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Pr="00326B6D" w:rsidRDefault="00BB2D57" w:rsidP="005A564B">
      <w:pPr>
        <w:rPr>
          <w:b/>
          <w:bCs/>
          <w:sz w:val="36"/>
          <w:szCs w:val="36"/>
        </w:rPr>
      </w:pPr>
      <w:r>
        <w:rPr>
          <w:b/>
          <w:bCs/>
          <w:sz w:val="36"/>
          <w:szCs w:val="36"/>
        </w:rPr>
        <w:t>Schulinternen Lehrplan</w:t>
      </w:r>
    </w:p>
    <w:p w:rsidR="00BB2D57" w:rsidRDefault="00BB2D57" w:rsidP="005A564B">
      <w:pPr>
        <w:rPr>
          <w:b/>
          <w:bCs/>
          <w:sz w:val="36"/>
          <w:szCs w:val="36"/>
        </w:rPr>
      </w:pPr>
      <w:r>
        <w:rPr>
          <w:b/>
          <w:bCs/>
          <w:sz w:val="36"/>
          <w:szCs w:val="36"/>
        </w:rPr>
        <w:t xml:space="preserve">zum Kernlehrplan für die </w:t>
      </w:r>
    </w:p>
    <w:p w:rsidR="00BB2D57" w:rsidRDefault="00BB2D57" w:rsidP="005A564B">
      <w:pPr>
        <w:rPr>
          <w:b/>
          <w:bCs/>
          <w:sz w:val="36"/>
          <w:szCs w:val="36"/>
        </w:rPr>
      </w:pPr>
      <w:r>
        <w:rPr>
          <w:b/>
          <w:bCs/>
          <w:sz w:val="36"/>
          <w:szCs w:val="36"/>
        </w:rPr>
        <w:t>Hauptschule</w:t>
      </w:r>
    </w:p>
    <w:p w:rsidR="00BB2D57" w:rsidRPr="009A36A6" w:rsidRDefault="00BB2D57" w:rsidP="005A564B">
      <w:pPr>
        <w:rPr>
          <w:b/>
          <w:bCs/>
          <w:sz w:val="28"/>
          <w:szCs w:val="28"/>
        </w:rPr>
      </w:pPr>
    </w:p>
    <w:p w:rsidR="00BB2D57" w:rsidRDefault="00BB2D57" w:rsidP="005A564B">
      <w:pPr>
        <w:rPr>
          <w:b/>
          <w:bCs/>
          <w:sz w:val="50"/>
          <w:szCs w:val="50"/>
        </w:rPr>
      </w:pPr>
    </w:p>
    <w:p w:rsidR="00BB2D57" w:rsidRDefault="00BB2D57" w:rsidP="005A564B">
      <w:pPr>
        <w:rPr>
          <w:b/>
          <w:bCs/>
          <w:sz w:val="50"/>
          <w:szCs w:val="50"/>
        </w:rPr>
      </w:pPr>
    </w:p>
    <w:p w:rsidR="00BB2D57" w:rsidRDefault="00BB2D57" w:rsidP="005A564B">
      <w:pPr>
        <w:rPr>
          <w:b/>
          <w:bCs/>
          <w:sz w:val="50"/>
          <w:szCs w:val="50"/>
        </w:rPr>
      </w:pPr>
    </w:p>
    <w:p w:rsidR="00BB2D57" w:rsidRDefault="00BB2D57" w:rsidP="005A564B">
      <w:pPr>
        <w:rPr>
          <w:b/>
          <w:bCs/>
          <w:sz w:val="50"/>
          <w:szCs w:val="50"/>
        </w:rPr>
      </w:pPr>
      <w:r>
        <w:rPr>
          <w:b/>
          <w:bCs/>
          <w:sz w:val="50"/>
          <w:szCs w:val="50"/>
        </w:rPr>
        <w:t>Musik</w:t>
      </w:r>
    </w:p>
    <w:p w:rsidR="00BB2D57" w:rsidRDefault="00BB2D57" w:rsidP="005A564B">
      <w:pPr>
        <w:ind w:right="-157"/>
        <w:rPr>
          <w:b/>
          <w:bCs/>
          <w:sz w:val="36"/>
          <w:szCs w:val="36"/>
        </w:rPr>
      </w:pPr>
      <w:r>
        <w:rPr>
          <w:b/>
          <w:bCs/>
          <w:sz w:val="36"/>
          <w:szCs w:val="36"/>
        </w:rPr>
        <w:t>(S</w:t>
      </w:r>
      <w:r w:rsidRPr="005D7FD6">
        <w:rPr>
          <w:b/>
          <w:bCs/>
          <w:sz w:val="36"/>
          <w:szCs w:val="36"/>
        </w:rPr>
        <w:t xml:space="preserve">tand: </w:t>
      </w:r>
      <w:r>
        <w:rPr>
          <w:b/>
          <w:bCs/>
          <w:sz w:val="36"/>
          <w:szCs w:val="36"/>
        </w:rPr>
        <w:t>10.01.2016)</w:t>
      </w: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Default="00BB2D57" w:rsidP="005A564B">
      <w:pPr>
        <w:rPr>
          <w:b/>
          <w:bCs/>
          <w:sz w:val="36"/>
          <w:szCs w:val="36"/>
        </w:rPr>
      </w:pPr>
    </w:p>
    <w:p w:rsidR="00BB2D57" w:rsidRPr="008F1E35" w:rsidRDefault="00BB2D57" w:rsidP="005A564B">
      <w:pPr>
        <w:rPr>
          <w:b/>
          <w:bCs/>
          <w:sz w:val="28"/>
          <w:szCs w:val="28"/>
        </w:rPr>
      </w:pPr>
      <w:r w:rsidRPr="008F1E35">
        <w:rPr>
          <w:b/>
          <w:bCs/>
          <w:sz w:val="28"/>
          <w:szCs w:val="28"/>
        </w:rPr>
        <w:t>Inhalt</w:t>
      </w:r>
    </w:p>
    <w:p w:rsidR="00BB2D57" w:rsidRPr="004E6D5F" w:rsidRDefault="00BB2D57" w:rsidP="005A564B">
      <w:pPr>
        <w:rPr>
          <w:sz w:val="22"/>
          <w:szCs w:val="22"/>
        </w:rPr>
      </w:pPr>
    </w:p>
    <w:p w:rsidR="00BB2D57" w:rsidRPr="004E6D5F" w:rsidRDefault="00BB2D57" w:rsidP="004E6D5F">
      <w:pPr>
        <w:spacing w:line="360" w:lineRule="auto"/>
        <w:rPr>
          <w:b/>
          <w:bCs/>
          <w:sz w:val="28"/>
          <w:szCs w:val="28"/>
        </w:rPr>
      </w:pPr>
      <w:r>
        <w:rPr>
          <w:b/>
          <w:bCs/>
          <w:sz w:val="28"/>
          <w:szCs w:val="28"/>
        </w:rPr>
        <w:t xml:space="preserve">1. </w:t>
      </w:r>
      <w:r w:rsidRPr="004E6D5F">
        <w:rPr>
          <w:b/>
          <w:bCs/>
          <w:sz w:val="28"/>
          <w:szCs w:val="28"/>
        </w:rPr>
        <w:t>Rahmenbedingungen der Arbeit im Fach Musik</w:t>
      </w:r>
      <w:r>
        <w:rPr>
          <w:b/>
          <w:bCs/>
          <w:sz w:val="28"/>
          <w:szCs w:val="28"/>
        </w:rPr>
        <w:tab/>
      </w:r>
      <w:r>
        <w:rPr>
          <w:b/>
          <w:bCs/>
          <w:sz w:val="28"/>
          <w:szCs w:val="28"/>
        </w:rPr>
        <w:tab/>
      </w:r>
      <w:r>
        <w:rPr>
          <w:b/>
          <w:bCs/>
          <w:sz w:val="28"/>
          <w:szCs w:val="28"/>
        </w:rPr>
        <w:tab/>
        <w:t>3</w:t>
      </w:r>
    </w:p>
    <w:p w:rsidR="00BB2D57" w:rsidRPr="004E6D5F" w:rsidRDefault="00BB2D57" w:rsidP="004E6D5F">
      <w:pPr>
        <w:spacing w:line="360" w:lineRule="auto"/>
        <w:rPr>
          <w:b/>
          <w:bCs/>
          <w:sz w:val="22"/>
          <w:szCs w:val="22"/>
        </w:rPr>
      </w:pPr>
      <w:r w:rsidRPr="004E6D5F">
        <w:rPr>
          <w:b/>
          <w:bCs/>
          <w:sz w:val="22"/>
          <w:szCs w:val="22"/>
        </w:rPr>
        <w:t xml:space="preserve">1.1 </w:t>
      </w:r>
      <w:r>
        <w:rPr>
          <w:b/>
          <w:bCs/>
          <w:sz w:val="22"/>
          <w:szCs w:val="22"/>
        </w:rPr>
        <w:tab/>
      </w:r>
      <w:r w:rsidRPr="004E6D5F">
        <w:rPr>
          <w:b/>
          <w:bCs/>
          <w:sz w:val="22"/>
          <w:szCs w:val="22"/>
        </w:rPr>
        <w:t>Allgemeine Angaben zur Schule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w:t>
      </w:r>
    </w:p>
    <w:p w:rsidR="00BB2D57" w:rsidRPr="004E6D5F" w:rsidRDefault="00BB2D57" w:rsidP="004E6D5F">
      <w:pPr>
        <w:pStyle w:val="Heading3"/>
        <w:spacing w:before="0" w:after="0" w:line="360" w:lineRule="auto"/>
        <w:rPr>
          <w:sz w:val="22"/>
          <w:szCs w:val="22"/>
        </w:rPr>
      </w:pPr>
      <w:r>
        <w:rPr>
          <w:sz w:val="22"/>
          <w:szCs w:val="22"/>
        </w:rPr>
        <w:t>1</w:t>
      </w:r>
      <w:r w:rsidRPr="004E6D5F">
        <w:rPr>
          <w:sz w:val="22"/>
          <w:szCs w:val="22"/>
        </w:rPr>
        <w:t xml:space="preserve">.2 </w:t>
      </w:r>
      <w:r>
        <w:rPr>
          <w:sz w:val="22"/>
          <w:szCs w:val="22"/>
        </w:rPr>
        <w:tab/>
      </w:r>
      <w:r w:rsidRPr="004E6D5F">
        <w:rPr>
          <w:sz w:val="22"/>
          <w:szCs w:val="22"/>
        </w:rPr>
        <w:t>Charakterisierung der Schüle</w:t>
      </w:r>
      <w:r>
        <w:rPr>
          <w:sz w:val="22"/>
          <w:szCs w:val="22"/>
        </w:rPr>
        <w:t>rschaft und Klassenorganisation</w:t>
      </w:r>
      <w:r>
        <w:rPr>
          <w:sz w:val="22"/>
          <w:szCs w:val="22"/>
        </w:rPr>
        <w:tab/>
      </w:r>
      <w:r>
        <w:rPr>
          <w:sz w:val="22"/>
          <w:szCs w:val="22"/>
        </w:rPr>
        <w:tab/>
        <w:t>3</w:t>
      </w:r>
    </w:p>
    <w:p w:rsidR="00BB2D57" w:rsidRPr="004E6D5F" w:rsidRDefault="00BB2D57" w:rsidP="004E6D5F">
      <w:pPr>
        <w:spacing w:line="360" w:lineRule="auto"/>
        <w:ind w:right="-157"/>
        <w:outlineLvl w:val="3"/>
        <w:rPr>
          <w:b/>
          <w:bCs/>
          <w:sz w:val="22"/>
          <w:szCs w:val="22"/>
        </w:rPr>
      </w:pPr>
      <w:r w:rsidRPr="004E6D5F">
        <w:rPr>
          <w:b/>
          <w:bCs/>
          <w:sz w:val="22"/>
          <w:szCs w:val="22"/>
        </w:rPr>
        <w:t xml:space="preserve">1.3 </w:t>
      </w:r>
      <w:r>
        <w:rPr>
          <w:b/>
          <w:bCs/>
          <w:sz w:val="22"/>
          <w:szCs w:val="22"/>
        </w:rPr>
        <w:tab/>
        <w:t>Bedingungen für das Fach Musik</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w:t>
      </w:r>
    </w:p>
    <w:p w:rsidR="00BB2D57" w:rsidRPr="004E6D5F" w:rsidRDefault="00BB2D57" w:rsidP="004E6D5F">
      <w:pPr>
        <w:spacing w:line="360" w:lineRule="auto"/>
        <w:ind w:right="-157"/>
        <w:outlineLvl w:val="4"/>
        <w:rPr>
          <w:b/>
          <w:bCs/>
          <w:sz w:val="22"/>
          <w:szCs w:val="22"/>
        </w:rPr>
      </w:pPr>
      <w:r w:rsidRPr="004E6D5F">
        <w:rPr>
          <w:b/>
          <w:bCs/>
          <w:sz w:val="22"/>
          <w:szCs w:val="22"/>
        </w:rPr>
        <w:t xml:space="preserve">1.4 </w:t>
      </w:r>
      <w:r>
        <w:rPr>
          <w:b/>
          <w:bCs/>
          <w:sz w:val="22"/>
          <w:szCs w:val="22"/>
        </w:rPr>
        <w:tab/>
      </w:r>
      <w:r w:rsidRPr="004E6D5F">
        <w:rPr>
          <w:b/>
          <w:bCs/>
          <w:sz w:val="22"/>
          <w:szCs w:val="22"/>
        </w:rPr>
        <w:t>Lehrmittel</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w:t>
      </w:r>
    </w:p>
    <w:p w:rsidR="00BB2D57" w:rsidRPr="004E6D5F" w:rsidRDefault="00BB2D57" w:rsidP="004E6D5F">
      <w:pPr>
        <w:spacing w:line="360" w:lineRule="auto"/>
        <w:ind w:right="-157"/>
        <w:outlineLvl w:val="5"/>
        <w:rPr>
          <w:b/>
          <w:bCs/>
          <w:sz w:val="22"/>
          <w:szCs w:val="22"/>
        </w:rPr>
      </w:pPr>
      <w:r w:rsidRPr="004E6D5F">
        <w:rPr>
          <w:b/>
          <w:bCs/>
          <w:sz w:val="22"/>
          <w:szCs w:val="22"/>
        </w:rPr>
        <w:t>1.5</w:t>
      </w:r>
      <w:r>
        <w:rPr>
          <w:b/>
          <w:bCs/>
          <w:sz w:val="22"/>
          <w:szCs w:val="22"/>
        </w:rPr>
        <w:tab/>
        <w:t>Konsequenzen</w:t>
      </w:r>
      <w:r w:rsidRPr="004E6D5F">
        <w:rPr>
          <w:b/>
          <w:bCs/>
          <w:sz w:val="22"/>
          <w:szCs w:val="22"/>
        </w:rPr>
        <w:t xml:space="preserve"> für den Unterricht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w:t>
      </w:r>
    </w:p>
    <w:p w:rsidR="00BB2D57" w:rsidRPr="004E6D5F" w:rsidRDefault="00BB2D57" w:rsidP="004E6D5F">
      <w:pPr>
        <w:spacing w:line="360" w:lineRule="auto"/>
        <w:rPr>
          <w:b/>
          <w:bCs/>
          <w:sz w:val="22"/>
          <w:szCs w:val="22"/>
        </w:rPr>
      </w:pPr>
    </w:p>
    <w:p w:rsidR="00BB2D57" w:rsidRPr="004E6D5F" w:rsidRDefault="00BB2D57" w:rsidP="004E6D5F">
      <w:pPr>
        <w:pStyle w:val="Heading1"/>
        <w:tabs>
          <w:tab w:val="clear" w:pos="794"/>
          <w:tab w:val="left" w:pos="720"/>
        </w:tabs>
        <w:spacing w:after="0" w:line="360" w:lineRule="auto"/>
        <w:ind w:left="0" w:firstLine="0"/>
        <w:rPr>
          <w:sz w:val="28"/>
          <w:szCs w:val="28"/>
        </w:rPr>
      </w:pPr>
      <w:r>
        <w:rPr>
          <w:sz w:val="28"/>
          <w:szCs w:val="28"/>
        </w:rPr>
        <w:t xml:space="preserve">2. </w:t>
      </w:r>
      <w:r w:rsidRPr="004E6D5F">
        <w:rPr>
          <w:sz w:val="28"/>
          <w:szCs w:val="28"/>
        </w:rPr>
        <w:t>Entscheidungen zum Unterricht</w:t>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BB2D57" w:rsidRPr="004E6D5F" w:rsidRDefault="00BB2D57" w:rsidP="004E6D5F">
      <w:pPr>
        <w:spacing w:line="360" w:lineRule="auto"/>
        <w:outlineLvl w:val="1"/>
        <w:rPr>
          <w:b/>
          <w:bCs/>
          <w:sz w:val="22"/>
          <w:szCs w:val="22"/>
        </w:rPr>
      </w:pPr>
      <w:r w:rsidRPr="004E6D5F">
        <w:rPr>
          <w:b/>
          <w:bCs/>
          <w:sz w:val="22"/>
          <w:szCs w:val="22"/>
        </w:rPr>
        <w:t xml:space="preserve">2.1 </w:t>
      </w:r>
      <w:r>
        <w:rPr>
          <w:b/>
          <w:bCs/>
          <w:sz w:val="22"/>
          <w:szCs w:val="22"/>
        </w:rPr>
        <w:tab/>
      </w:r>
      <w:r w:rsidRPr="004E6D5F">
        <w:rPr>
          <w:b/>
          <w:bCs/>
          <w:sz w:val="22"/>
          <w:szCs w:val="22"/>
        </w:rPr>
        <w:t>Ein erster Vorschlag für die Verteilung von Lernvorhaben</w:t>
      </w:r>
      <w:r>
        <w:rPr>
          <w:b/>
          <w:bCs/>
          <w:sz w:val="22"/>
          <w:szCs w:val="22"/>
        </w:rPr>
        <w:tab/>
      </w:r>
      <w:r>
        <w:rPr>
          <w:b/>
          <w:bCs/>
          <w:sz w:val="22"/>
          <w:szCs w:val="22"/>
        </w:rPr>
        <w:tab/>
      </w:r>
      <w:r>
        <w:rPr>
          <w:b/>
          <w:bCs/>
          <w:sz w:val="22"/>
          <w:szCs w:val="22"/>
        </w:rPr>
        <w:tab/>
        <w:t>7</w:t>
      </w:r>
    </w:p>
    <w:p w:rsidR="00BB2D57" w:rsidRPr="004E6D5F" w:rsidRDefault="00BB2D57" w:rsidP="004E6D5F">
      <w:pPr>
        <w:spacing w:line="360" w:lineRule="auto"/>
        <w:rPr>
          <w:b/>
          <w:bCs/>
          <w:sz w:val="22"/>
          <w:szCs w:val="22"/>
        </w:rPr>
      </w:pPr>
      <w:r w:rsidRPr="004E6D5F">
        <w:rPr>
          <w:b/>
          <w:bCs/>
          <w:sz w:val="22"/>
          <w:szCs w:val="22"/>
        </w:rPr>
        <w:t xml:space="preserve">2.2 </w:t>
      </w:r>
      <w:r>
        <w:rPr>
          <w:b/>
          <w:bCs/>
          <w:sz w:val="22"/>
          <w:szCs w:val="22"/>
        </w:rPr>
        <w:tab/>
      </w:r>
      <w:r w:rsidRPr="004E6D5F">
        <w:rPr>
          <w:b/>
          <w:bCs/>
          <w:sz w:val="22"/>
          <w:szCs w:val="22"/>
        </w:rPr>
        <w:t xml:space="preserve">Übersicht </w:t>
      </w:r>
      <w:r>
        <w:rPr>
          <w:b/>
          <w:bCs/>
          <w:sz w:val="22"/>
          <w:szCs w:val="22"/>
        </w:rPr>
        <w:t>d</w:t>
      </w:r>
      <w:r w:rsidRPr="004E6D5F">
        <w:rPr>
          <w:b/>
          <w:bCs/>
          <w:sz w:val="22"/>
          <w:szCs w:val="22"/>
        </w:rPr>
        <w:t>er Verteilung der Lernvorhaben</w:t>
      </w:r>
      <w:r>
        <w:rPr>
          <w:b/>
          <w:bCs/>
          <w:sz w:val="22"/>
          <w:szCs w:val="22"/>
        </w:rPr>
        <w:tab/>
      </w:r>
      <w:r>
        <w:rPr>
          <w:b/>
          <w:bCs/>
          <w:sz w:val="22"/>
          <w:szCs w:val="22"/>
        </w:rPr>
        <w:tab/>
      </w:r>
      <w:r>
        <w:rPr>
          <w:b/>
          <w:bCs/>
          <w:sz w:val="22"/>
          <w:szCs w:val="22"/>
        </w:rPr>
        <w:tab/>
      </w:r>
      <w:r>
        <w:rPr>
          <w:b/>
          <w:bCs/>
          <w:sz w:val="22"/>
          <w:szCs w:val="22"/>
        </w:rPr>
        <w:tab/>
      </w:r>
      <w:r>
        <w:rPr>
          <w:b/>
          <w:bCs/>
          <w:sz w:val="22"/>
          <w:szCs w:val="22"/>
        </w:rPr>
        <w:tab/>
        <w:t>7</w:t>
      </w:r>
    </w:p>
    <w:p w:rsidR="00BB2D57" w:rsidRPr="004E6D5F" w:rsidRDefault="00BB2D57" w:rsidP="004E6D5F">
      <w:pPr>
        <w:spacing w:line="360" w:lineRule="auto"/>
        <w:rPr>
          <w:b/>
          <w:bCs/>
          <w:sz w:val="22"/>
          <w:szCs w:val="22"/>
        </w:rPr>
      </w:pPr>
      <w:r w:rsidRPr="004E6D5F">
        <w:rPr>
          <w:b/>
          <w:bCs/>
          <w:sz w:val="22"/>
          <w:szCs w:val="22"/>
        </w:rPr>
        <w:t>2.</w:t>
      </w:r>
      <w:r>
        <w:rPr>
          <w:b/>
          <w:bCs/>
          <w:sz w:val="22"/>
          <w:szCs w:val="22"/>
        </w:rPr>
        <w:t>3</w:t>
      </w:r>
      <w:r w:rsidRPr="004E6D5F">
        <w:rPr>
          <w:b/>
          <w:bCs/>
          <w:sz w:val="22"/>
          <w:szCs w:val="22"/>
        </w:rPr>
        <w:t xml:space="preserve"> </w:t>
      </w:r>
      <w:r>
        <w:rPr>
          <w:b/>
          <w:bCs/>
          <w:sz w:val="22"/>
          <w:szCs w:val="22"/>
        </w:rPr>
        <w:tab/>
      </w:r>
      <w:r w:rsidRPr="004E6D5F">
        <w:rPr>
          <w:b/>
          <w:bCs/>
          <w:sz w:val="22"/>
          <w:szCs w:val="22"/>
        </w:rPr>
        <w:t>Konkretisierung der Lernvorhaben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8</w:t>
      </w:r>
    </w:p>
    <w:p w:rsidR="00BB2D57" w:rsidRPr="004E6D5F" w:rsidRDefault="00BB2D57" w:rsidP="004E6D5F">
      <w:pPr>
        <w:tabs>
          <w:tab w:val="center" w:pos="720"/>
        </w:tabs>
        <w:spacing w:line="360" w:lineRule="auto"/>
        <w:rPr>
          <w:b/>
          <w:bCs/>
          <w:sz w:val="22"/>
          <w:szCs w:val="22"/>
        </w:rPr>
      </w:pPr>
      <w:r>
        <w:rPr>
          <w:b/>
          <w:bCs/>
          <w:sz w:val="22"/>
          <w:szCs w:val="22"/>
        </w:rPr>
        <w:t>2.3</w:t>
      </w:r>
      <w:r w:rsidRPr="004E6D5F">
        <w:rPr>
          <w:b/>
          <w:bCs/>
          <w:sz w:val="22"/>
          <w:szCs w:val="22"/>
        </w:rPr>
        <w:t xml:space="preserve">.1 </w:t>
      </w:r>
      <w:r>
        <w:rPr>
          <w:b/>
          <w:bCs/>
          <w:sz w:val="22"/>
          <w:szCs w:val="22"/>
        </w:rPr>
        <w:tab/>
        <w:t xml:space="preserve">  Jahrgang 5/6</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8</w:t>
      </w:r>
    </w:p>
    <w:p w:rsidR="00BB2D57" w:rsidRPr="004E6D5F" w:rsidRDefault="00BB2D57" w:rsidP="004E6D5F">
      <w:pPr>
        <w:tabs>
          <w:tab w:val="center" w:pos="720"/>
        </w:tabs>
        <w:spacing w:line="360" w:lineRule="auto"/>
        <w:rPr>
          <w:b/>
          <w:bCs/>
          <w:sz w:val="22"/>
          <w:szCs w:val="22"/>
        </w:rPr>
      </w:pPr>
      <w:r>
        <w:rPr>
          <w:b/>
          <w:bCs/>
          <w:sz w:val="22"/>
          <w:szCs w:val="22"/>
        </w:rPr>
        <w:t>2.3</w:t>
      </w:r>
      <w:r w:rsidRPr="004E6D5F">
        <w:rPr>
          <w:b/>
          <w:bCs/>
          <w:sz w:val="22"/>
          <w:szCs w:val="22"/>
        </w:rPr>
        <w:t xml:space="preserve">.2 </w:t>
      </w:r>
      <w:r>
        <w:rPr>
          <w:b/>
          <w:bCs/>
          <w:sz w:val="22"/>
          <w:szCs w:val="22"/>
        </w:rPr>
        <w:t xml:space="preserve">   Jahrgang 7/8</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22</w:t>
      </w:r>
    </w:p>
    <w:p w:rsidR="00BB2D57" w:rsidRPr="004E6D5F" w:rsidRDefault="00BB2D57" w:rsidP="004E6D5F">
      <w:pPr>
        <w:tabs>
          <w:tab w:val="center" w:pos="720"/>
        </w:tabs>
        <w:spacing w:line="360" w:lineRule="auto"/>
        <w:rPr>
          <w:b/>
          <w:bCs/>
          <w:sz w:val="22"/>
          <w:szCs w:val="22"/>
        </w:rPr>
      </w:pPr>
      <w:r>
        <w:rPr>
          <w:b/>
          <w:bCs/>
          <w:sz w:val="22"/>
          <w:szCs w:val="22"/>
        </w:rPr>
        <w:t>2.3</w:t>
      </w:r>
      <w:r w:rsidRPr="004E6D5F">
        <w:rPr>
          <w:b/>
          <w:bCs/>
          <w:sz w:val="22"/>
          <w:szCs w:val="22"/>
        </w:rPr>
        <w:t xml:space="preserve">.3 </w:t>
      </w:r>
      <w:r>
        <w:rPr>
          <w:b/>
          <w:bCs/>
          <w:sz w:val="22"/>
          <w:szCs w:val="22"/>
        </w:rPr>
        <w:t xml:space="preserve">   Jahrgang 9/10</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32</w:t>
      </w:r>
    </w:p>
    <w:p w:rsidR="00BB2D57" w:rsidRPr="004E6D5F" w:rsidRDefault="00BB2D57" w:rsidP="004E6D5F">
      <w:pPr>
        <w:tabs>
          <w:tab w:val="center" w:pos="1700"/>
        </w:tabs>
        <w:spacing w:line="360" w:lineRule="auto"/>
        <w:rPr>
          <w:b/>
          <w:bCs/>
          <w:sz w:val="28"/>
          <w:szCs w:val="28"/>
        </w:rPr>
      </w:pPr>
      <w:r w:rsidRPr="004E6D5F">
        <w:rPr>
          <w:b/>
          <w:bCs/>
          <w:sz w:val="22"/>
          <w:szCs w:val="22"/>
        </w:rPr>
        <w:t>2.</w:t>
      </w:r>
      <w:r>
        <w:rPr>
          <w:b/>
          <w:bCs/>
          <w:sz w:val="22"/>
          <w:szCs w:val="22"/>
        </w:rPr>
        <w:t>4</w:t>
      </w:r>
      <w:r w:rsidRPr="004E6D5F">
        <w:rPr>
          <w:b/>
          <w:bCs/>
          <w:sz w:val="22"/>
          <w:szCs w:val="22"/>
        </w:rPr>
        <w:t xml:space="preserve"> </w:t>
      </w:r>
      <w:r>
        <w:rPr>
          <w:b/>
          <w:bCs/>
          <w:sz w:val="22"/>
          <w:szCs w:val="22"/>
        </w:rPr>
        <w:t xml:space="preserve">      </w:t>
      </w:r>
      <w:r w:rsidRPr="004E6D5F">
        <w:rPr>
          <w:b/>
          <w:bCs/>
          <w:sz w:val="22"/>
          <w:szCs w:val="22"/>
        </w:rPr>
        <w:t>Ideensammlung</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B2D57" w:rsidRDefault="00BB2D57" w:rsidP="004E6D5F">
      <w:pPr>
        <w:tabs>
          <w:tab w:val="center" w:pos="1700"/>
        </w:tabs>
        <w:spacing w:line="360" w:lineRule="auto"/>
        <w:rPr>
          <w:b/>
          <w:bCs/>
          <w:sz w:val="28"/>
          <w:szCs w:val="28"/>
        </w:rPr>
      </w:pPr>
    </w:p>
    <w:p w:rsidR="00BB2D57" w:rsidRPr="00DC5E82" w:rsidRDefault="00BB2D57" w:rsidP="00DC5E82">
      <w:pPr>
        <w:tabs>
          <w:tab w:val="center" w:pos="1700"/>
        </w:tabs>
        <w:spacing w:line="360" w:lineRule="auto"/>
        <w:rPr>
          <w:b/>
          <w:bCs/>
          <w:sz w:val="28"/>
          <w:szCs w:val="28"/>
        </w:rPr>
      </w:pPr>
      <w:r w:rsidRPr="004E6D5F">
        <w:rPr>
          <w:b/>
          <w:bCs/>
          <w:sz w:val="28"/>
          <w:szCs w:val="28"/>
        </w:rPr>
        <w:t xml:space="preserve">3. </w:t>
      </w:r>
      <w:r>
        <w:rPr>
          <w:b/>
          <w:bCs/>
          <w:sz w:val="28"/>
          <w:szCs w:val="28"/>
        </w:rPr>
        <w:tab/>
      </w:r>
      <w:r w:rsidRPr="004E6D5F">
        <w:rPr>
          <w:b/>
          <w:bCs/>
          <w:sz w:val="28"/>
          <w:szCs w:val="28"/>
        </w:rPr>
        <w:t>Verständigung zur Leistungsbewertung</w:t>
      </w:r>
      <w:r>
        <w:rPr>
          <w:b/>
          <w:bCs/>
          <w:sz w:val="28"/>
          <w:szCs w:val="28"/>
        </w:rPr>
        <w:tab/>
      </w:r>
      <w:r>
        <w:rPr>
          <w:b/>
          <w:bCs/>
          <w:sz w:val="28"/>
          <w:szCs w:val="28"/>
        </w:rPr>
        <w:tab/>
      </w:r>
      <w:r>
        <w:rPr>
          <w:b/>
          <w:bCs/>
          <w:sz w:val="28"/>
          <w:szCs w:val="28"/>
        </w:rPr>
        <w:tab/>
      </w:r>
      <w:r>
        <w:rPr>
          <w:b/>
          <w:bCs/>
          <w:sz w:val="28"/>
          <w:szCs w:val="28"/>
        </w:rPr>
        <w:tab/>
      </w:r>
      <w:r>
        <w:rPr>
          <w:b/>
          <w:bCs/>
          <w:sz w:val="28"/>
          <w:szCs w:val="28"/>
        </w:rPr>
        <w:tab/>
        <w:t>43</w:t>
      </w:r>
    </w:p>
    <w:p w:rsidR="00BB2D57" w:rsidRPr="00DC5E82" w:rsidRDefault="00BB2D57" w:rsidP="00DC5E82">
      <w:pPr>
        <w:spacing w:line="360" w:lineRule="auto"/>
        <w:outlineLvl w:val="1"/>
        <w:rPr>
          <w:b/>
          <w:bCs/>
          <w:sz w:val="22"/>
          <w:szCs w:val="22"/>
        </w:rPr>
      </w:pPr>
      <w:r w:rsidRPr="00DC5E82">
        <w:rPr>
          <w:b/>
          <w:bCs/>
          <w:sz w:val="22"/>
          <w:szCs w:val="22"/>
        </w:rPr>
        <w:t xml:space="preserve">3.1 </w:t>
      </w:r>
      <w:r>
        <w:rPr>
          <w:b/>
          <w:bCs/>
          <w:sz w:val="22"/>
          <w:szCs w:val="22"/>
        </w:rPr>
        <w:tab/>
      </w:r>
      <w:r w:rsidRPr="00DC5E82">
        <w:rPr>
          <w:b/>
          <w:bCs/>
          <w:sz w:val="22"/>
          <w:szCs w:val="22"/>
        </w:rPr>
        <w:t>Allgemeine Leistungskriterien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43</w:t>
      </w:r>
    </w:p>
    <w:p w:rsidR="00BB2D57" w:rsidRPr="00DC5E82" w:rsidRDefault="00BB2D57" w:rsidP="00DC5E82">
      <w:pPr>
        <w:spacing w:line="360" w:lineRule="auto"/>
        <w:outlineLvl w:val="1"/>
        <w:rPr>
          <w:b/>
          <w:bCs/>
          <w:sz w:val="22"/>
          <w:szCs w:val="22"/>
        </w:rPr>
      </w:pPr>
      <w:r w:rsidRPr="00DC5E82">
        <w:rPr>
          <w:b/>
          <w:bCs/>
          <w:sz w:val="22"/>
          <w:szCs w:val="22"/>
        </w:rPr>
        <w:t xml:space="preserve">3.2 </w:t>
      </w:r>
      <w:r>
        <w:rPr>
          <w:b/>
          <w:bCs/>
          <w:sz w:val="22"/>
          <w:szCs w:val="22"/>
        </w:rPr>
        <w:tab/>
      </w:r>
      <w:r w:rsidRPr="00DC5E82">
        <w:rPr>
          <w:b/>
          <w:bCs/>
          <w:sz w:val="22"/>
          <w:szCs w:val="22"/>
        </w:rPr>
        <w:t>Mappenführung</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44</w:t>
      </w:r>
    </w:p>
    <w:p w:rsidR="00BB2D57" w:rsidRPr="00DC5E82" w:rsidRDefault="00BB2D57" w:rsidP="00DC5E82">
      <w:pPr>
        <w:spacing w:line="360" w:lineRule="auto"/>
        <w:outlineLvl w:val="1"/>
        <w:rPr>
          <w:b/>
          <w:bCs/>
          <w:sz w:val="22"/>
          <w:szCs w:val="22"/>
        </w:rPr>
      </w:pPr>
      <w:r w:rsidRPr="00DC5E82">
        <w:rPr>
          <w:b/>
          <w:bCs/>
          <w:sz w:val="22"/>
          <w:szCs w:val="22"/>
        </w:rPr>
        <w:t xml:space="preserve">3.3 </w:t>
      </w:r>
      <w:r>
        <w:rPr>
          <w:b/>
          <w:bCs/>
          <w:sz w:val="22"/>
          <w:szCs w:val="22"/>
        </w:rPr>
        <w:tab/>
      </w:r>
      <w:r w:rsidRPr="00DC5E82">
        <w:rPr>
          <w:b/>
          <w:bCs/>
          <w:sz w:val="22"/>
          <w:szCs w:val="22"/>
        </w:rPr>
        <w:t>mündliche Beiträge, Referate, Kurzvorträge, Gruppenarbeit</w:t>
      </w:r>
      <w:r>
        <w:rPr>
          <w:b/>
          <w:bCs/>
          <w:sz w:val="22"/>
          <w:szCs w:val="22"/>
        </w:rPr>
        <w:tab/>
      </w:r>
      <w:r>
        <w:rPr>
          <w:b/>
          <w:bCs/>
          <w:sz w:val="22"/>
          <w:szCs w:val="22"/>
        </w:rPr>
        <w:tab/>
      </w:r>
      <w:r>
        <w:rPr>
          <w:b/>
          <w:bCs/>
          <w:sz w:val="22"/>
          <w:szCs w:val="22"/>
        </w:rPr>
        <w:tab/>
        <w:t>44</w:t>
      </w:r>
    </w:p>
    <w:p w:rsidR="00BB2D57" w:rsidRPr="00DC5E82" w:rsidRDefault="00BB2D57" w:rsidP="00DC5E82">
      <w:pPr>
        <w:spacing w:line="360" w:lineRule="auto"/>
        <w:outlineLvl w:val="1"/>
        <w:rPr>
          <w:b/>
          <w:bCs/>
          <w:sz w:val="22"/>
          <w:szCs w:val="22"/>
        </w:rPr>
      </w:pPr>
      <w:r w:rsidRPr="00DC5E82">
        <w:rPr>
          <w:b/>
          <w:bCs/>
          <w:sz w:val="22"/>
          <w:szCs w:val="22"/>
        </w:rPr>
        <w:t xml:space="preserve">3.4 </w:t>
      </w:r>
      <w:r>
        <w:rPr>
          <w:b/>
          <w:bCs/>
          <w:sz w:val="22"/>
          <w:szCs w:val="22"/>
        </w:rPr>
        <w:tab/>
      </w:r>
      <w:r w:rsidRPr="00DC5E82">
        <w:rPr>
          <w:b/>
          <w:bCs/>
          <w:sz w:val="22"/>
          <w:szCs w:val="22"/>
        </w:rPr>
        <w:t>schriftliche Arbeiten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45</w:t>
      </w:r>
    </w:p>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Default="00BB2D57"/>
    <w:p w:rsidR="00BB2D57" w:rsidRPr="004E6D5F" w:rsidRDefault="00BB2D57" w:rsidP="00E226E7">
      <w:pPr>
        <w:spacing w:line="360" w:lineRule="auto"/>
        <w:ind w:right="-157"/>
        <w:rPr>
          <w:b/>
          <w:bCs/>
          <w:sz w:val="28"/>
          <w:szCs w:val="28"/>
        </w:rPr>
      </w:pPr>
      <w:r w:rsidRPr="004E6D5F">
        <w:rPr>
          <w:b/>
          <w:bCs/>
          <w:sz w:val="28"/>
          <w:szCs w:val="28"/>
        </w:rPr>
        <w:t>1</w:t>
      </w:r>
      <w:r w:rsidRPr="004E6D5F">
        <w:rPr>
          <w:b/>
          <w:bCs/>
          <w:sz w:val="28"/>
          <w:szCs w:val="28"/>
        </w:rPr>
        <w:tab/>
        <w:t>Rahmenbedingungen der Arbeit im Fach Musik</w:t>
      </w:r>
    </w:p>
    <w:p w:rsidR="00BB2D57" w:rsidRPr="005A564B" w:rsidRDefault="00BB2D57" w:rsidP="00B6385C">
      <w:pPr>
        <w:spacing w:line="360" w:lineRule="auto"/>
        <w:ind w:right="-157"/>
      </w:pPr>
    </w:p>
    <w:p w:rsidR="00BB2D57" w:rsidRPr="00B6385C" w:rsidRDefault="00BB2D57" w:rsidP="00B6385C">
      <w:pPr>
        <w:pStyle w:val="Heading2"/>
        <w:spacing w:after="0" w:line="360" w:lineRule="auto"/>
        <w:ind w:left="0" w:firstLine="0"/>
        <w:rPr>
          <w:sz w:val="24"/>
          <w:szCs w:val="24"/>
        </w:rPr>
      </w:pPr>
      <w:r w:rsidRPr="00B6385C">
        <w:rPr>
          <w:sz w:val="24"/>
          <w:szCs w:val="24"/>
        </w:rPr>
        <w:t>1.1 Allgemeine Angaben zur Schule:</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Die Mansfeldschule ist eine städtische Halbtagsförderschule mit dem Förderschwerpunkt "Emotionale und soziale Entwicklung" in der Sekundarstufe I. Laut Planung des Schulträgers ist das Bestehen der Schule auf absehbare Zeit gesichert.</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 xml:space="preserve">Zur Zeit besuchen 4 Schülerinnen und 72 Schüler die Mansfeldschule. Der Anteil Der SuS mit einem Migrationshintergrund liegt bei ca. 30%, wovon die größte Gruppe osteuropäische Wurzeln hat. </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 xml:space="preserve">In der Regel beträgt die Klassenstärke 8 bis 16 Schülerinnen und Schüler. Die Schule ist einzügig angelegt. Lediglich im Jahrgang 10 besteht im Schuljahr 2015/16 eine Zweizügigkeit.  </w:t>
      </w:r>
    </w:p>
    <w:p w:rsidR="00BB2D57" w:rsidRPr="00B6385C" w:rsidRDefault="00BB2D57" w:rsidP="00B6385C">
      <w:pPr>
        <w:pStyle w:val="Heading2"/>
        <w:spacing w:after="0" w:line="360" w:lineRule="auto"/>
        <w:ind w:left="0" w:firstLine="0"/>
        <w:rPr>
          <w:b w:val="0"/>
          <w:bCs w:val="0"/>
          <w:sz w:val="24"/>
          <w:szCs w:val="24"/>
        </w:rPr>
      </w:pPr>
    </w:p>
    <w:p w:rsidR="00BB2D57" w:rsidRPr="00B6385C" w:rsidRDefault="00BB2D57" w:rsidP="00E226E7">
      <w:pPr>
        <w:pStyle w:val="Heading3"/>
        <w:rPr>
          <w:sz w:val="24"/>
          <w:szCs w:val="24"/>
        </w:rPr>
      </w:pPr>
      <w:r w:rsidRPr="00B6385C">
        <w:rPr>
          <w:sz w:val="24"/>
          <w:szCs w:val="24"/>
        </w:rPr>
        <w:t>1.2 Charakterisierung der Schülerschaft und Klassenorganisation:</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Kinder und Jugendliche mit einem Förderbedarf im Bereich des Verhaltens haben oft Schwierigkeiten, ihre Umwelt angemessen wahrzunehmen, oder werden durch familiäre oder soziale Probleme überfordert. So ziehen sie sich in sich selbst zurück oder reagieren mit Aggressionen oder Clownerien. Dadurch werden sie meist von ihren Mitschülerinnen und Mitschülern abgelehnt. So benötigen diese Kinder und Jugendlichen Hilfen, um ihre Umwelt anders wahrnehmen zu können, angemessene Verhaltensweisen und ein positives Selbstwertgefühl aufbauen zu können. (Bildungsportal des Landes NRW: Förderschwerpunkte: Emotionale und soziale Entwicklung)</w:t>
      </w:r>
    </w:p>
    <w:p w:rsidR="00BB2D57" w:rsidRPr="00B6385C" w:rsidRDefault="00BB2D57" w:rsidP="00B6385C">
      <w:pPr>
        <w:pStyle w:val="Heading2"/>
        <w:spacing w:after="0" w:line="360" w:lineRule="auto"/>
        <w:ind w:left="0" w:firstLine="0"/>
        <w:rPr>
          <w:b w:val="0"/>
          <w:bCs w:val="0"/>
          <w:sz w:val="22"/>
          <w:szCs w:val="22"/>
        </w:rPr>
      </w:pP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Im Zuge der aktuellen Schulentwicklung der Förderschulen in NRW, welche in Bochum durch massive Schließungen der Schulen mit dem Förderschwerpunkt Lernen deutlich wird, fällt eine Zunahme von Kindern mit massiven Lernschwierigkeiten auf. Zudem verhindert oftmals die "Emotionalität" der Schuler einen angemessenen Lernerfolg trotz durchschnittlicher Intelligenz.</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Eine weiteres Charakteristika unsere Schule ist, dass wir als "Durchgangsschule" häufig wechselnde Schüler haben. Kinder kommen zu uns in Krisensituation. Im Falle einer Stabilisierung verlassen sie uns dann wieder Richtung Regelschule. Dadurch bedingt sollte der Unterrichtsstoff so nah wie möglich an der Vorgaben der Regelschule sein. Da bei uns der Hauptschulabschluss nach Klasse 10 erreicht werden kann, orientieren wir uns an den Vorgaben der Kernlehrpläne der Hauptschule.</w:t>
      </w:r>
    </w:p>
    <w:p w:rsidR="00BB2D57" w:rsidRPr="00B6385C" w:rsidRDefault="00BB2D57" w:rsidP="00B6385C">
      <w:pPr>
        <w:pStyle w:val="Heading2"/>
        <w:spacing w:after="0" w:line="360" w:lineRule="auto"/>
        <w:ind w:left="0" w:firstLine="0"/>
        <w:rPr>
          <w:b w:val="0"/>
          <w:bCs w:val="0"/>
          <w:sz w:val="22"/>
          <w:szCs w:val="22"/>
        </w:rPr>
      </w:pP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Eine Klassenlehrerin oder ein Klassenlehrer erteilt in der Regel die meisten Stunden in der Klasse. So kann sie oder er am ehesten über eine tragfähige Beziehung zu den Schülerinnen und Schülern eine Lernmotivation aufbauen. Diese Beziehung ist für die Entwicklung der Kinder besonders bedeutsam, da das Auftreten von Verhaltensauffälligkeiten immer auch ein Zeichen dafür ist, dass die Kinder und Jugendlichen nicht mehr aus eigener Kraft bestehende Konflikte und Spannungen bewältigen können. Für jede Schülerin und jeden Schüler werden in einem individuellen Förderplan Lernziele und Fördermöglichkeiten entwickelt. (Bildungsportal des Landes NRW: Förderschwerpunkte: Emotionale und soziale Entwicklung)</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An der Mansfeldschule wird bei einem Großteil der Stunden im Team unterrichtet.</w:t>
      </w:r>
    </w:p>
    <w:p w:rsidR="00BB2D57" w:rsidRDefault="00BB2D57" w:rsidP="00B6385C">
      <w:pPr>
        <w:spacing w:line="360" w:lineRule="auto"/>
        <w:ind w:right="-157"/>
        <w:rPr>
          <w:b/>
          <w:bCs/>
        </w:rPr>
      </w:pPr>
    </w:p>
    <w:p w:rsidR="00BB2D57" w:rsidRPr="00F6395C" w:rsidRDefault="00BB2D57" w:rsidP="00E226E7">
      <w:pPr>
        <w:spacing w:line="360" w:lineRule="auto"/>
        <w:ind w:right="-157"/>
        <w:outlineLvl w:val="3"/>
        <w:rPr>
          <w:b/>
          <w:bCs/>
        </w:rPr>
      </w:pPr>
      <w:r w:rsidRPr="00F6395C">
        <w:rPr>
          <w:b/>
          <w:bCs/>
        </w:rPr>
        <w:t>1.3 Bedingungen für das Fach Musik:</w:t>
      </w:r>
    </w:p>
    <w:p w:rsidR="00BB2D57" w:rsidRPr="00F6395C" w:rsidRDefault="00BB2D57" w:rsidP="00F6395C">
      <w:pPr>
        <w:spacing w:line="360" w:lineRule="auto"/>
        <w:ind w:right="-157"/>
        <w:rPr>
          <w:sz w:val="22"/>
          <w:szCs w:val="22"/>
        </w:rPr>
      </w:pPr>
      <w:r w:rsidRPr="00F6395C">
        <w:rPr>
          <w:sz w:val="22"/>
          <w:szCs w:val="22"/>
        </w:rPr>
        <w:t>Die Unterrichtseinheiten dauern jeweils 45 Minuten, der Musikunterricht wird i. A. in 1-2 Wochenstunden organisiert. Die Schule verfügt über einen kleinen nicht gedämmten Bandraum im Nebengebäude, der im Wesentlichen von der Band-AG genutzt wird. Dieser ist mit je einem akustischen und elektrischen Schlagzeug, Perkussionsinstrumenten, 2 E-Gitarren mit Verstärker, 2 E-Bässe mit Verstärker, akustische Gitarren  Keyboards, Gesangsanlage mit 4 Mikrophonen sowie ein PC mit Musiksoftware ausgestattet. Darüber hinaus gibt es an der Schule noch verschieden Orffsche Instrumente, diverse Trommeln und Rhythmusinstrumente, 2 Sätze Boomwhackers, eine zweite Gesangsanlage und ein Keyboard. Diese Instrument lagern in einem kleine Raum im Erdgeschoß des Hautgebäudes.</w:t>
      </w:r>
    </w:p>
    <w:p w:rsidR="00BB2D57" w:rsidRPr="00F6395C" w:rsidRDefault="00BB2D57" w:rsidP="00F6395C">
      <w:pPr>
        <w:spacing w:line="360" w:lineRule="auto"/>
        <w:ind w:right="-157"/>
        <w:rPr>
          <w:sz w:val="22"/>
          <w:szCs w:val="22"/>
        </w:rPr>
      </w:pPr>
      <w:r w:rsidRPr="00F6395C">
        <w:rPr>
          <w:sz w:val="22"/>
          <w:szCs w:val="22"/>
        </w:rPr>
        <w:t>Der PC-Raum mit 10 Rechnern, Beamer  und Lehrer-PC mit Boxen kann in Absprache von jeder Klasse genutzt werden. Allerdings verfügen die Rechner über keine Musik-Software.</w:t>
      </w:r>
    </w:p>
    <w:p w:rsidR="00BB2D57" w:rsidRPr="00F6395C" w:rsidRDefault="00BB2D57" w:rsidP="00F6395C">
      <w:pPr>
        <w:spacing w:line="360" w:lineRule="auto"/>
        <w:ind w:right="-157"/>
        <w:rPr>
          <w:b/>
          <w:bCs/>
          <w:sz w:val="22"/>
          <w:szCs w:val="22"/>
        </w:rPr>
      </w:pPr>
      <w:r w:rsidRPr="00F6395C">
        <w:rPr>
          <w:sz w:val="22"/>
          <w:szCs w:val="22"/>
        </w:rPr>
        <w:t>Die kleine Aula der Schule wird normalerweise für Pausenaktivitäten genutzt und ist entsprechend bestückt. Zudem kann sie bei Schulveranstaltungen entsprechend hergerichtet werden, verfügt aber über keinerlei Veranstaltungstechnik .Es gibt an der Schule ein Laptop und einen Beamer, der in den Klasse als Abspielmöglichkeit eingesetzt werden kann. Zudem verfügen verschieden Klassen über tragbare CD-Spieler. An der Schule arbeiten keine studierten Musiklehrer. Ein Kollege hat die Unterrichtserlaubnis für Musik durch einen Zertifikatskurs erworben. Ein Kollege hat Erfahrungen im Bereich Musik durch privates Interesse. Darüber hinaus arbeitet an der Schule ein Sozialarbeiter, der mehrer Instrumente beherrscht und u. a. auch die Band-AG mitbetreut. Hier arbeiten noch 2 Musiker an der Schule, die im Rahmen des Projektes "Kultur und Schule" die Band-Ag federführend leiten. Bei verschieden Schulanlässen gibt es die Möglichkeit für die Schulband ihr Können zu präsentieren.</w:t>
      </w:r>
      <w:r w:rsidRPr="00F6395C">
        <w:rPr>
          <w:b/>
          <w:bCs/>
          <w:sz w:val="22"/>
          <w:szCs w:val="22"/>
        </w:rPr>
        <w:t xml:space="preserve"> </w:t>
      </w:r>
    </w:p>
    <w:p w:rsidR="00BB2D57" w:rsidRPr="00F6395C" w:rsidRDefault="00BB2D57" w:rsidP="00B6385C">
      <w:pPr>
        <w:pStyle w:val="Heading2"/>
        <w:spacing w:after="0" w:line="360" w:lineRule="auto"/>
        <w:ind w:left="0" w:firstLine="0"/>
        <w:rPr>
          <w:b w:val="0"/>
          <w:bCs w:val="0"/>
          <w:sz w:val="22"/>
          <w:szCs w:val="22"/>
        </w:rPr>
      </w:pPr>
      <w:r w:rsidRPr="00F6395C">
        <w:rPr>
          <w:b w:val="0"/>
          <w:bCs w:val="0"/>
          <w:sz w:val="22"/>
          <w:szCs w:val="22"/>
        </w:rPr>
        <w:t xml:space="preserve">Durch die Lage der Schule sind Konzertbesuche  in Bochum, Dortmund oder Witten möglich. </w:t>
      </w:r>
    </w:p>
    <w:p w:rsidR="00BB2D57" w:rsidRPr="00F6395C" w:rsidRDefault="00BB2D57" w:rsidP="00B6385C">
      <w:pPr>
        <w:pStyle w:val="Heading2"/>
        <w:spacing w:after="0" w:line="360" w:lineRule="auto"/>
        <w:ind w:left="0" w:firstLine="0"/>
        <w:rPr>
          <w:b w:val="0"/>
          <w:bCs w:val="0"/>
          <w:sz w:val="22"/>
          <w:szCs w:val="22"/>
        </w:rPr>
      </w:pPr>
      <w:r w:rsidRPr="00F6395C">
        <w:rPr>
          <w:b w:val="0"/>
          <w:bCs w:val="0"/>
          <w:sz w:val="22"/>
          <w:szCs w:val="22"/>
        </w:rPr>
        <w:t xml:space="preserve">Durch das Klassenlehrerprinzip ist ein fächerübergreifenden Unterricht in vielen Fällen möglich und wird entsprechend genutzt. </w:t>
      </w:r>
    </w:p>
    <w:p w:rsidR="00BB2D57" w:rsidRDefault="00BB2D57" w:rsidP="00B6385C">
      <w:pPr>
        <w:spacing w:line="360" w:lineRule="auto"/>
        <w:ind w:right="-157"/>
      </w:pPr>
    </w:p>
    <w:p w:rsidR="00BB2D57" w:rsidRDefault="00BB2D57" w:rsidP="00B6385C">
      <w:pPr>
        <w:spacing w:line="360" w:lineRule="auto"/>
        <w:ind w:right="-157"/>
      </w:pPr>
    </w:p>
    <w:p w:rsidR="00BB2D57" w:rsidRPr="00E210C5" w:rsidRDefault="00BB2D57" w:rsidP="00E226E7">
      <w:pPr>
        <w:spacing w:line="360" w:lineRule="auto"/>
        <w:ind w:right="-157"/>
        <w:outlineLvl w:val="4"/>
        <w:rPr>
          <w:b/>
          <w:bCs/>
        </w:rPr>
      </w:pPr>
      <w:r w:rsidRPr="00E210C5">
        <w:rPr>
          <w:b/>
          <w:bCs/>
        </w:rPr>
        <w:t>1.4 Lehrmittel</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Zur Zeit gibt kein einheitliches Lehrwerk an der Schule. Bedingt dadurch, dass viele Schüler von ganz unterschiedlichen Schulen zu uns kommen und u. U. auch an sehr verschiedene</w:t>
      </w:r>
      <w:r>
        <w:rPr>
          <w:b w:val="0"/>
          <w:bCs w:val="0"/>
          <w:sz w:val="22"/>
          <w:szCs w:val="22"/>
        </w:rPr>
        <w:t>n</w:t>
      </w:r>
      <w:r w:rsidRPr="00B6385C">
        <w:rPr>
          <w:b w:val="0"/>
          <w:bCs w:val="0"/>
          <w:sz w:val="22"/>
          <w:szCs w:val="22"/>
        </w:rPr>
        <w:t xml:space="preserve"> Schulen zurückgeschult werden, halten wir ein Lehrwerk auch nur bedingt für notwendig.</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 xml:space="preserve">Vielmehr wäre der Aufbau einer Musik-Mediathek sinnvoll, in der zu den verschiedenen Lernvorhaben Materialien gesammelt werden. </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Folgende Bücher gibt es in der Schule, allerdings nicht immer als Klassensatz:</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 Amadeus</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 Die Musikstunde</w:t>
      </w:r>
    </w:p>
    <w:p w:rsidR="00BB2D57" w:rsidRPr="00B6385C" w:rsidRDefault="00BB2D57" w:rsidP="00B6385C">
      <w:pPr>
        <w:pStyle w:val="Heading2"/>
        <w:spacing w:after="0" w:line="360" w:lineRule="auto"/>
        <w:ind w:left="0" w:firstLine="0"/>
        <w:rPr>
          <w:b w:val="0"/>
          <w:bCs w:val="0"/>
          <w:sz w:val="22"/>
          <w:szCs w:val="22"/>
        </w:rPr>
      </w:pPr>
      <w:r w:rsidRPr="00B6385C">
        <w:rPr>
          <w:b w:val="0"/>
          <w:bCs w:val="0"/>
          <w:sz w:val="22"/>
          <w:szCs w:val="22"/>
        </w:rPr>
        <w:t>- Klick!</w:t>
      </w:r>
    </w:p>
    <w:p w:rsidR="00BB2D57" w:rsidRDefault="00BB2D57" w:rsidP="00B6385C">
      <w:pPr>
        <w:pStyle w:val="Heading2"/>
        <w:spacing w:after="0" w:line="360" w:lineRule="auto"/>
        <w:ind w:left="0" w:firstLine="0"/>
        <w:rPr>
          <w:b w:val="0"/>
          <w:bCs w:val="0"/>
          <w:sz w:val="22"/>
          <w:szCs w:val="22"/>
        </w:rPr>
      </w:pPr>
      <w:r w:rsidRPr="00B6385C">
        <w:rPr>
          <w:b w:val="0"/>
          <w:bCs w:val="0"/>
          <w:sz w:val="22"/>
          <w:szCs w:val="22"/>
        </w:rPr>
        <w:t>- 200 Methoden für den Musikunterricht</w:t>
      </w:r>
    </w:p>
    <w:p w:rsidR="00BB2D57" w:rsidRPr="00680763" w:rsidRDefault="00BB2D57" w:rsidP="00680763">
      <w:pPr>
        <w:pStyle w:val="Heading2"/>
        <w:spacing w:after="0" w:line="360" w:lineRule="auto"/>
        <w:ind w:left="0" w:firstLine="0"/>
        <w:rPr>
          <w:b w:val="0"/>
          <w:bCs w:val="0"/>
          <w:sz w:val="22"/>
          <w:szCs w:val="22"/>
        </w:rPr>
      </w:pPr>
      <w:r w:rsidRPr="00680763">
        <w:rPr>
          <w:b w:val="0"/>
          <w:bCs w:val="0"/>
          <w:sz w:val="22"/>
          <w:szCs w:val="22"/>
        </w:rPr>
        <w:t xml:space="preserve">- Themenhefte: Programmmusik, Instrumente, Musicals, Wiener Klassik </w:t>
      </w:r>
    </w:p>
    <w:p w:rsidR="00BB2D57" w:rsidRPr="00680763" w:rsidRDefault="00BB2D57" w:rsidP="00680763">
      <w:pPr>
        <w:pStyle w:val="Heading2"/>
        <w:spacing w:after="0" w:line="360" w:lineRule="auto"/>
        <w:ind w:left="0" w:firstLine="0"/>
        <w:rPr>
          <w:b w:val="0"/>
          <w:bCs w:val="0"/>
          <w:sz w:val="22"/>
          <w:szCs w:val="22"/>
        </w:rPr>
      </w:pPr>
      <w:r w:rsidRPr="00680763">
        <w:rPr>
          <w:b w:val="0"/>
          <w:bCs w:val="0"/>
          <w:sz w:val="22"/>
          <w:szCs w:val="22"/>
        </w:rPr>
        <w:t>-  Materialsammlung auf einem USB-Stick</w:t>
      </w:r>
    </w:p>
    <w:p w:rsidR="00BB2D57" w:rsidRDefault="00BB2D57" w:rsidP="00B6385C">
      <w:pPr>
        <w:spacing w:line="360" w:lineRule="auto"/>
        <w:ind w:right="-157"/>
      </w:pPr>
    </w:p>
    <w:p w:rsidR="00BB2D57" w:rsidRPr="00F6395C" w:rsidRDefault="00BB2D57" w:rsidP="00E226E7">
      <w:pPr>
        <w:spacing w:line="360" w:lineRule="auto"/>
        <w:ind w:right="-157"/>
        <w:outlineLvl w:val="5"/>
        <w:rPr>
          <w:b/>
          <w:bCs/>
        </w:rPr>
      </w:pPr>
      <w:r w:rsidRPr="00F6395C">
        <w:rPr>
          <w:b/>
          <w:bCs/>
        </w:rPr>
        <w:t xml:space="preserve">1.5 </w:t>
      </w:r>
      <w:r>
        <w:rPr>
          <w:b/>
          <w:bCs/>
        </w:rPr>
        <w:t>Konsequenzen</w:t>
      </w:r>
      <w:r w:rsidRPr="00F6395C">
        <w:rPr>
          <w:b/>
          <w:bCs/>
        </w:rPr>
        <w:t xml:space="preserve"> für den </w:t>
      </w:r>
      <w:r>
        <w:rPr>
          <w:b/>
          <w:bCs/>
        </w:rPr>
        <w:t>Lehrplan</w:t>
      </w:r>
    </w:p>
    <w:p w:rsidR="00BB2D57" w:rsidRDefault="00BB2D57" w:rsidP="00F6395C">
      <w:pPr>
        <w:spacing w:line="360" w:lineRule="auto"/>
        <w:ind w:right="-157"/>
      </w:pPr>
      <w:r w:rsidRPr="00F6395C">
        <w:t>Eine Fachkonferenz Musik gibt es nicht. Unterrichtsinhalte und -konzepte werden i. A. durch die Klassenteams geplant und durchgeführt. Durch die fachliche Unterrepräsentation im Fach Musik stellen sich an den schulinternen Lehrplan folgende Anforderungen:</w:t>
      </w:r>
      <w:r>
        <w:t xml:space="preserve"> </w:t>
      </w:r>
    </w:p>
    <w:p w:rsidR="00BB2D57" w:rsidRPr="00F6395C" w:rsidRDefault="00BB2D57" w:rsidP="00F6395C">
      <w:pPr>
        <w:numPr>
          <w:ilvl w:val="0"/>
          <w:numId w:val="13"/>
        </w:numPr>
        <w:spacing w:line="360" w:lineRule="auto"/>
        <w:ind w:right="-157"/>
        <w:rPr>
          <w:sz w:val="22"/>
          <w:szCs w:val="22"/>
        </w:rPr>
      </w:pPr>
      <w:r w:rsidRPr="00F6395C">
        <w:rPr>
          <w:sz w:val="22"/>
          <w:szCs w:val="22"/>
        </w:rPr>
        <w:t xml:space="preserve">einfache und klare Unterrichtsvorhaben, die auch ohne musikalische Vorbildung durchgeführt werden können. </w:t>
      </w:r>
    </w:p>
    <w:p w:rsidR="00BB2D57" w:rsidRPr="00F6395C" w:rsidRDefault="00BB2D57" w:rsidP="00F6395C">
      <w:pPr>
        <w:numPr>
          <w:ilvl w:val="0"/>
          <w:numId w:val="13"/>
        </w:numPr>
        <w:spacing w:line="360" w:lineRule="auto"/>
        <w:ind w:right="-157"/>
        <w:rPr>
          <w:b/>
          <w:bCs/>
          <w:sz w:val="22"/>
          <w:szCs w:val="22"/>
        </w:rPr>
      </w:pPr>
      <w:r w:rsidRPr="00F6395C">
        <w:rPr>
          <w:sz w:val="22"/>
          <w:szCs w:val="22"/>
        </w:rPr>
        <w:t>Möglichkeiten der Differenzierung innerhalb eines Vorhabens, um der heterogenen Lernausgangslage Rechnung zu tragen.</w:t>
      </w:r>
    </w:p>
    <w:p w:rsidR="00BB2D57" w:rsidRPr="00075DEA" w:rsidRDefault="00BB2D57" w:rsidP="00F6395C">
      <w:pPr>
        <w:numPr>
          <w:ilvl w:val="0"/>
          <w:numId w:val="13"/>
        </w:numPr>
        <w:spacing w:line="360" w:lineRule="auto"/>
        <w:ind w:right="-157"/>
        <w:rPr>
          <w:b/>
          <w:bCs/>
          <w:sz w:val="22"/>
          <w:szCs w:val="22"/>
        </w:rPr>
      </w:pPr>
      <w:r w:rsidRPr="00075DEA">
        <w:rPr>
          <w:sz w:val="22"/>
          <w:szCs w:val="22"/>
        </w:rPr>
        <w:t xml:space="preserve">Offenheit des Lehrplanes um gelungene Vorhaben jederzeit einarbeitet zu können. </w:t>
      </w:r>
    </w:p>
    <w:p w:rsidR="00BB2D57" w:rsidRDefault="00BB2D57" w:rsidP="00F6395C">
      <w:pPr>
        <w:spacing w:line="360" w:lineRule="auto"/>
        <w:jc w:val="left"/>
        <w:rPr>
          <w:sz w:val="22"/>
          <w:szCs w:val="22"/>
        </w:rPr>
      </w:pPr>
    </w:p>
    <w:p w:rsidR="00BB2D57" w:rsidRPr="00F6395C" w:rsidRDefault="00BB2D57" w:rsidP="00F6395C">
      <w:pPr>
        <w:spacing w:line="360" w:lineRule="auto"/>
        <w:jc w:val="left"/>
        <w:rPr>
          <w:sz w:val="22"/>
          <w:szCs w:val="22"/>
        </w:rPr>
      </w:pPr>
      <w:r w:rsidRPr="00F6395C">
        <w:rPr>
          <w:sz w:val="22"/>
          <w:szCs w:val="22"/>
        </w:rPr>
        <w:t>Grundsätze des Lehrplanes sind:</w:t>
      </w:r>
    </w:p>
    <w:p w:rsidR="00BB2D57" w:rsidRPr="00F6395C" w:rsidRDefault="00BB2D57" w:rsidP="00F6395C">
      <w:pPr>
        <w:spacing w:line="360" w:lineRule="auto"/>
        <w:jc w:val="left"/>
        <w:rPr>
          <w:sz w:val="22"/>
          <w:szCs w:val="22"/>
        </w:rPr>
      </w:pPr>
      <w:r w:rsidRPr="00F6395C">
        <w:rPr>
          <w:sz w:val="22"/>
          <w:szCs w:val="22"/>
        </w:rPr>
        <w:t>Sozialkompetenzen wie</w:t>
      </w:r>
    </w:p>
    <w:p w:rsidR="00BB2D57" w:rsidRPr="00F6395C" w:rsidRDefault="00BB2D57" w:rsidP="00F6395C">
      <w:pPr>
        <w:numPr>
          <w:ilvl w:val="0"/>
          <w:numId w:val="14"/>
        </w:numPr>
        <w:spacing w:line="360" w:lineRule="auto"/>
        <w:jc w:val="left"/>
        <w:rPr>
          <w:b/>
          <w:bCs/>
          <w:sz w:val="22"/>
          <w:szCs w:val="22"/>
        </w:rPr>
      </w:pPr>
      <w:r w:rsidRPr="00F6395C">
        <w:rPr>
          <w:sz w:val="22"/>
          <w:szCs w:val="22"/>
        </w:rPr>
        <w:t xml:space="preserve">Kooperations- und Teamfähigkeit, </w:t>
      </w:r>
    </w:p>
    <w:p w:rsidR="00BB2D57" w:rsidRPr="00F6395C" w:rsidRDefault="00BB2D57" w:rsidP="00F6395C">
      <w:pPr>
        <w:numPr>
          <w:ilvl w:val="0"/>
          <w:numId w:val="14"/>
        </w:numPr>
        <w:spacing w:line="360" w:lineRule="auto"/>
        <w:jc w:val="left"/>
        <w:rPr>
          <w:sz w:val="22"/>
          <w:szCs w:val="22"/>
        </w:rPr>
      </w:pPr>
      <w:r w:rsidRPr="00F6395C">
        <w:rPr>
          <w:sz w:val="22"/>
          <w:szCs w:val="22"/>
        </w:rPr>
        <w:t xml:space="preserve">Empathie und Verständnis, </w:t>
      </w:r>
    </w:p>
    <w:p w:rsidR="00BB2D57" w:rsidRPr="00F6395C" w:rsidRDefault="00BB2D57" w:rsidP="00F6395C">
      <w:pPr>
        <w:numPr>
          <w:ilvl w:val="0"/>
          <w:numId w:val="14"/>
        </w:numPr>
        <w:spacing w:line="360" w:lineRule="auto"/>
        <w:jc w:val="left"/>
        <w:rPr>
          <w:sz w:val="22"/>
          <w:szCs w:val="22"/>
        </w:rPr>
      </w:pPr>
      <w:r w:rsidRPr="00F6395C">
        <w:rPr>
          <w:sz w:val="22"/>
          <w:szCs w:val="22"/>
        </w:rPr>
        <w:t xml:space="preserve">Vorurteilslosigkeit, </w:t>
      </w:r>
    </w:p>
    <w:p w:rsidR="00BB2D57" w:rsidRPr="00F6395C" w:rsidRDefault="00BB2D57" w:rsidP="00F6395C">
      <w:pPr>
        <w:numPr>
          <w:ilvl w:val="0"/>
          <w:numId w:val="14"/>
        </w:numPr>
        <w:spacing w:line="360" w:lineRule="auto"/>
        <w:jc w:val="left"/>
        <w:rPr>
          <w:sz w:val="22"/>
          <w:szCs w:val="22"/>
        </w:rPr>
      </w:pPr>
      <w:r w:rsidRPr="00F6395C">
        <w:rPr>
          <w:sz w:val="22"/>
          <w:szCs w:val="22"/>
        </w:rPr>
        <w:t xml:space="preserve">Fähigkeiten zum Zuhören, Kontakt und Dialog, </w:t>
      </w:r>
    </w:p>
    <w:p w:rsidR="00BB2D57" w:rsidRPr="00F6395C" w:rsidRDefault="00BB2D57" w:rsidP="00F6395C">
      <w:pPr>
        <w:numPr>
          <w:ilvl w:val="0"/>
          <w:numId w:val="14"/>
        </w:numPr>
        <w:spacing w:line="360" w:lineRule="auto"/>
        <w:jc w:val="left"/>
        <w:rPr>
          <w:sz w:val="22"/>
          <w:szCs w:val="22"/>
        </w:rPr>
      </w:pPr>
      <w:r w:rsidRPr="00F6395C">
        <w:rPr>
          <w:sz w:val="22"/>
          <w:szCs w:val="22"/>
        </w:rPr>
        <w:t xml:space="preserve">Fähigkeiten zur sozialen Wahrnehmung und Verständigung, </w:t>
      </w:r>
    </w:p>
    <w:p w:rsidR="00BB2D57" w:rsidRPr="00F6395C" w:rsidRDefault="00BB2D57" w:rsidP="00F6395C">
      <w:pPr>
        <w:numPr>
          <w:ilvl w:val="0"/>
          <w:numId w:val="14"/>
        </w:numPr>
        <w:spacing w:line="360" w:lineRule="auto"/>
        <w:jc w:val="left"/>
        <w:rPr>
          <w:b/>
          <w:bCs/>
          <w:sz w:val="22"/>
          <w:szCs w:val="22"/>
        </w:rPr>
      </w:pPr>
      <w:r w:rsidRPr="00F6395C">
        <w:rPr>
          <w:sz w:val="22"/>
          <w:szCs w:val="22"/>
        </w:rPr>
        <w:t xml:space="preserve">Partizipations-, Integrations-, Distanzierungs-, Konflikt- und </w:t>
      </w:r>
      <w:r>
        <w:rPr>
          <w:sz w:val="22"/>
          <w:szCs w:val="22"/>
        </w:rPr>
        <w:t>Kompromiss</w:t>
      </w:r>
      <w:r w:rsidRPr="00F6395C">
        <w:rPr>
          <w:sz w:val="22"/>
          <w:szCs w:val="22"/>
        </w:rPr>
        <w:t xml:space="preserve">fähigkeit </w:t>
      </w:r>
    </w:p>
    <w:p w:rsidR="00BB2D57" w:rsidRPr="00F6395C" w:rsidRDefault="00BB2D57" w:rsidP="00F6395C">
      <w:pPr>
        <w:numPr>
          <w:ilvl w:val="0"/>
          <w:numId w:val="14"/>
        </w:numPr>
        <w:spacing w:line="360" w:lineRule="auto"/>
        <w:jc w:val="left"/>
        <w:rPr>
          <w:sz w:val="22"/>
          <w:szCs w:val="22"/>
        </w:rPr>
      </w:pPr>
      <w:r w:rsidRPr="00F6395C">
        <w:rPr>
          <w:sz w:val="22"/>
          <w:szCs w:val="22"/>
        </w:rPr>
        <w:t>Standfestigkeit und Ausdauer</w:t>
      </w:r>
    </w:p>
    <w:p w:rsidR="00BB2D57" w:rsidRPr="00F6395C" w:rsidRDefault="00BB2D57" w:rsidP="00F6395C">
      <w:pPr>
        <w:numPr>
          <w:ilvl w:val="0"/>
          <w:numId w:val="14"/>
        </w:numPr>
        <w:spacing w:line="360" w:lineRule="auto"/>
        <w:jc w:val="left"/>
        <w:rPr>
          <w:sz w:val="22"/>
          <w:szCs w:val="22"/>
        </w:rPr>
      </w:pPr>
      <w:r w:rsidRPr="00F6395C">
        <w:rPr>
          <w:sz w:val="22"/>
          <w:szCs w:val="22"/>
        </w:rPr>
        <w:t xml:space="preserve">Kreativität und Individualität ermöglichen </w:t>
      </w:r>
    </w:p>
    <w:p w:rsidR="00BB2D57" w:rsidRPr="00F6395C" w:rsidRDefault="00BB2D57" w:rsidP="00F6395C">
      <w:pPr>
        <w:numPr>
          <w:ilvl w:val="0"/>
          <w:numId w:val="14"/>
        </w:numPr>
        <w:spacing w:line="360" w:lineRule="auto"/>
        <w:jc w:val="left"/>
        <w:rPr>
          <w:sz w:val="22"/>
          <w:szCs w:val="22"/>
        </w:rPr>
      </w:pPr>
      <w:r w:rsidRPr="00F6395C">
        <w:rPr>
          <w:sz w:val="22"/>
          <w:szCs w:val="22"/>
        </w:rPr>
        <w:t xml:space="preserve">Musikalität fördern und kulturelle Teilhabe eröffnen </w:t>
      </w:r>
    </w:p>
    <w:p w:rsidR="00BB2D57" w:rsidRPr="00F6395C" w:rsidRDefault="00BB2D57" w:rsidP="00B6385C">
      <w:pPr>
        <w:pStyle w:val="Heading2"/>
        <w:spacing w:after="0" w:line="360" w:lineRule="auto"/>
        <w:ind w:left="0" w:firstLine="0"/>
        <w:rPr>
          <w:b w:val="0"/>
          <w:bCs w:val="0"/>
          <w:sz w:val="22"/>
          <w:szCs w:val="22"/>
        </w:rPr>
      </w:pPr>
    </w:p>
    <w:p w:rsidR="00BB2D57" w:rsidRPr="00F6395C" w:rsidRDefault="00BB2D57" w:rsidP="00B6385C">
      <w:pPr>
        <w:pStyle w:val="Heading2"/>
        <w:spacing w:after="0" w:line="360" w:lineRule="auto"/>
        <w:ind w:left="0" w:firstLine="0"/>
        <w:rPr>
          <w:b w:val="0"/>
          <w:bCs w:val="0"/>
          <w:sz w:val="22"/>
          <w:szCs w:val="22"/>
        </w:rPr>
      </w:pPr>
    </w:p>
    <w:p w:rsidR="00BB2D57" w:rsidRPr="00F6395C" w:rsidRDefault="00BB2D57" w:rsidP="00B6385C">
      <w:pPr>
        <w:pStyle w:val="Heading2"/>
        <w:spacing w:after="0" w:line="360" w:lineRule="auto"/>
        <w:ind w:left="0" w:firstLine="0"/>
        <w:rPr>
          <w:b w:val="0"/>
          <w:bCs w:val="0"/>
          <w:sz w:val="22"/>
          <w:szCs w:val="22"/>
        </w:rPr>
      </w:pPr>
      <w:r w:rsidRPr="00F6395C">
        <w:rPr>
          <w:b w:val="0"/>
          <w:bCs w:val="0"/>
          <w:sz w:val="22"/>
          <w:szCs w:val="22"/>
        </w:rPr>
        <w:t>Aus den oben genannten Bedingungen der Schule ergeben sich folgende Parameter für die Entwicklung eines schulinternen Lehrplans Musik:</w:t>
      </w:r>
    </w:p>
    <w:p w:rsidR="00BB2D57" w:rsidRPr="00F6395C" w:rsidRDefault="00BB2D57" w:rsidP="00B6385C">
      <w:pPr>
        <w:pStyle w:val="Heading2"/>
        <w:spacing w:after="0" w:line="360" w:lineRule="auto"/>
        <w:ind w:left="0" w:firstLine="0"/>
        <w:rPr>
          <w:b w:val="0"/>
          <w:bCs w:val="0"/>
          <w:sz w:val="22"/>
          <w:szCs w:val="22"/>
        </w:rPr>
      </w:pPr>
      <w:r w:rsidRPr="00F6395C">
        <w:rPr>
          <w:b w:val="0"/>
          <w:bCs w:val="0"/>
          <w:sz w:val="22"/>
          <w:szCs w:val="22"/>
        </w:rPr>
        <w:t>Inhalte sollten möglichst einfach für fachfremde Kolleginnen und Kollegen umzusetzen sein.</w:t>
      </w:r>
    </w:p>
    <w:p w:rsidR="00BB2D57" w:rsidRPr="00F6395C" w:rsidRDefault="00BB2D57" w:rsidP="00F6395C">
      <w:pPr>
        <w:pStyle w:val="Heading2"/>
        <w:numPr>
          <w:ilvl w:val="0"/>
          <w:numId w:val="15"/>
        </w:numPr>
        <w:spacing w:after="0" w:line="360" w:lineRule="auto"/>
        <w:rPr>
          <w:b w:val="0"/>
          <w:bCs w:val="0"/>
          <w:sz w:val="22"/>
          <w:szCs w:val="22"/>
        </w:rPr>
      </w:pPr>
      <w:r w:rsidRPr="00F6395C">
        <w:rPr>
          <w:b w:val="0"/>
          <w:bCs w:val="0"/>
          <w:sz w:val="22"/>
          <w:szCs w:val="22"/>
        </w:rPr>
        <w:t xml:space="preserve">Daraus ergibt sich eine stärkere Akzentuierung der Inhalte auf die Kompetenzbereiche "Rezeption und Reflexion". </w:t>
      </w:r>
    </w:p>
    <w:p w:rsidR="00BB2D57" w:rsidRPr="00F6395C" w:rsidRDefault="00BB2D57" w:rsidP="00F6395C">
      <w:pPr>
        <w:pStyle w:val="Heading2"/>
        <w:numPr>
          <w:ilvl w:val="0"/>
          <w:numId w:val="15"/>
        </w:numPr>
        <w:spacing w:after="0" w:line="360" w:lineRule="auto"/>
        <w:rPr>
          <w:b w:val="0"/>
          <w:bCs w:val="0"/>
          <w:sz w:val="22"/>
          <w:szCs w:val="22"/>
        </w:rPr>
      </w:pPr>
      <w:r w:rsidRPr="00F6395C">
        <w:rPr>
          <w:b w:val="0"/>
          <w:bCs w:val="0"/>
          <w:sz w:val="22"/>
          <w:szCs w:val="22"/>
        </w:rPr>
        <w:t>Ideen für den Bereich "Produktion" sollte auch von "unmusikalischen" KollegInnen umgesetzt werden können. Hierzu wäre eine Erweiterung der PC-Ausstattung mit einfacher Musiksoftware z. B. MuseScore, Musikmaker, Audacity etc. sinnvoll, um SuS einen eigenen Instrumenten unabhängigen Zugang zum Musikmachen zu ermöglichen.</w:t>
      </w:r>
    </w:p>
    <w:p w:rsidR="00BB2D57" w:rsidRPr="00F6395C" w:rsidRDefault="00BB2D57" w:rsidP="00F6395C">
      <w:pPr>
        <w:pStyle w:val="Heading2"/>
        <w:numPr>
          <w:ilvl w:val="0"/>
          <w:numId w:val="15"/>
        </w:numPr>
        <w:spacing w:after="0" w:line="360" w:lineRule="auto"/>
        <w:rPr>
          <w:b w:val="0"/>
          <w:bCs w:val="0"/>
          <w:sz w:val="22"/>
          <w:szCs w:val="22"/>
        </w:rPr>
      </w:pPr>
      <w:r w:rsidRPr="00F6395C">
        <w:rPr>
          <w:b w:val="0"/>
          <w:bCs w:val="0"/>
          <w:sz w:val="22"/>
          <w:szCs w:val="22"/>
        </w:rPr>
        <w:t xml:space="preserve">"Musikerfahrene" KollegInnen sollten in einem Austausch für einzelnen Stunden oder für ein Projekt den theoretischen Unterricht bereichern. </w:t>
      </w:r>
    </w:p>
    <w:p w:rsidR="00BB2D57" w:rsidRPr="00F6395C" w:rsidRDefault="00BB2D57" w:rsidP="00F6395C">
      <w:pPr>
        <w:pStyle w:val="Heading2"/>
        <w:numPr>
          <w:ilvl w:val="0"/>
          <w:numId w:val="15"/>
        </w:numPr>
        <w:spacing w:after="0" w:line="360" w:lineRule="auto"/>
        <w:rPr>
          <w:b w:val="0"/>
          <w:bCs w:val="0"/>
          <w:sz w:val="22"/>
          <w:szCs w:val="22"/>
        </w:rPr>
      </w:pPr>
      <w:r w:rsidRPr="00F6395C">
        <w:rPr>
          <w:b w:val="0"/>
          <w:bCs w:val="0"/>
          <w:sz w:val="22"/>
          <w:szCs w:val="22"/>
        </w:rPr>
        <w:t>Der Lehrplan sollte in einem ersten Schritt Ideen für Unterrichtinhalte geben und ggf. Hinweise auf möglich Materialien zur Verfügung stellen. Die konkrete Unterrichtsgestaltung liegt in der Verantwortung der unterrichtenden KollegInnen.</w:t>
      </w:r>
    </w:p>
    <w:p w:rsidR="00BB2D57" w:rsidRPr="00F6395C" w:rsidRDefault="00BB2D57" w:rsidP="00F6395C">
      <w:pPr>
        <w:pStyle w:val="Heading2"/>
        <w:numPr>
          <w:ilvl w:val="0"/>
          <w:numId w:val="15"/>
        </w:numPr>
        <w:spacing w:after="0" w:line="360" w:lineRule="auto"/>
        <w:rPr>
          <w:b w:val="0"/>
          <w:bCs w:val="0"/>
          <w:sz w:val="22"/>
          <w:szCs w:val="22"/>
        </w:rPr>
      </w:pPr>
      <w:r w:rsidRPr="00F6395C">
        <w:rPr>
          <w:b w:val="0"/>
          <w:bCs w:val="0"/>
          <w:sz w:val="22"/>
          <w:szCs w:val="22"/>
        </w:rPr>
        <w:t>Es sollte eine Möglichkeit entwickelt werden, gelungene Unterrichtsbeispiele einfach und übersichtlich zu sammeln.</w:t>
      </w:r>
    </w:p>
    <w:p w:rsidR="00BB2D57" w:rsidRPr="00F6395C" w:rsidRDefault="00BB2D57" w:rsidP="00B6385C">
      <w:pPr>
        <w:pStyle w:val="Heading2"/>
        <w:spacing w:after="0" w:line="360" w:lineRule="auto"/>
        <w:ind w:left="0" w:firstLine="0"/>
        <w:rPr>
          <w:b w:val="0"/>
          <w:bCs w:val="0"/>
          <w:sz w:val="22"/>
          <w:szCs w:val="22"/>
        </w:rPr>
      </w:pPr>
    </w:p>
    <w:p w:rsidR="00BB2D57" w:rsidRPr="00F6395C" w:rsidRDefault="00BB2D57" w:rsidP="00B6385C">
      <w:pPr>
        <w:pStyle w:val="Heading2"/>
        <w:spacing w:after="0" w:line="360" w:lineRule="auto"/>
        <w:ind w:left="0" w:firstLine="0"/>
        <w:rPr>
          <w:b w:val="0"/>
          <w:bCs w:val="0"/>
          <w:sz w:val="22"/>
          <w:szCs w:val="22"/>
        </w:rPr>
      </w:pPr>
      <w:r w:rsidRPr="00F6395C">
        <w:rPr>
          <w:b w:val="0"/>
          <w:bCs w:val="0"/>
          <w:sz w:val="22"/>
          <w:szCs w:val="22"/>
        </w:rPr>
        <w:t xml:space="preserve">Eine erste Annäherung an einen Lehrplan Musik besteht im Folgenden nun darin, Unterrichtsideen im Sinne eines Spiralcurriculums für die Jahrgangsstufen 5/6, 7/8 und 9/10 vorzustellen. </w:t>
      </w:r>
    </w:p>
    <w:p w:rsidR="00BB2D57" w:rsidRPr="00F6395C" w:rsidRDefault="00BB2D57" w:rsidP="00B6385C">
      <w:pPr>
        <w:pStyle w:val="Heading2"/>
        <w:spacing w:after="0" w:line="360" w:lineRule="auto"/>
        <w:ind w:left="0" w:firstLine="0"/>
        <w:rPr>
          <w:b w:val="0"/>
          <w:bCs w:val="0"/>
          <w:sz w:val="22"/>
          <w:szCs w:val="22"/>
        </w:rPr>
      </w:pPr>
    </w:p>
    <w:p w:rsidR="00BB2D57" w:rsidRPr="00F6395C" w:rsidRDefault="00BB2D57" w:rsidP="00B6385C">
      <w:pPr>
        <w:pStyle w:val="Heading2"/>
        <w:spacing w:after="0" w:line="360" w:lineRule="auto"/>
        <w:ind w:left="0" w:firstLine="0"/>
        <w:rPr>
          <w:b w:val="0"/>
          <w:bCs w:val="0"/>
          <w:sz w:val="22"/>
          <w:szCs w:val="22"/>
        </w:rPr>
      </w:pPr>
      <w:r w:rsidRPr="00F6395C">
        <w:rPr>
          <w:b w:val="0"/>
          <w:bCs w:val="0"/>
          <w:sz w:val="22"/>
          <w:szCs w:val="22"/>
        </w:rPr>
        <w:t>Im Rahmen der Vorstellung des Lehrplanes im Kollegium sollen weitere erprobte Ideen auf den verschiedenen Jahrgängen gesammelt und in den Lehrplan eingearbeitet werden. Insofern kann dieser Lehrplan zunächst als Vorschlag gesehen werden, der im Sinne eines wachsenden Systems durch Beteilung vieler Lehrkräfte an Relevanz für unsere Schule gewinnt.</w:t>
      </w:r>
    </w:p>
    <w:p w:rsidR="00BB2D57" w:rsidRPr="00F6395C" w:rsidRDefault="00BB2D57" w:rsidP="005A564B">
      <w:pPr>
        <w:ind w:right="-157"/>
        <w:rPr>
          <w:sz w:val="22"/>
          <w:szCs w:val="22"/>
        </w:rPr>
      </w:pPr>
    </w:p>
    <w:p w:rsidR="00BB2D57" w:rsidRPr="00F6395C" w:rsidRDefault="00BB2D57" w:rsidP="005A564B">
      <w:pPr>
        <w:ind w:right="-157"/>
        <w:rPr>
          <w:sz w:val="22"/>
          <w:szCs w:val="22"/>
        </w:rPr>
      </w:pPr>
    </w:p>
    <w:p w:rsidR="00BB2D57" w:rsidRPr="00F6395C" w:rsidRDefault="00BB2D57" w:rsidP="005A564B">
      <w:pPr>
        <w:ind w:right="-157"/>
        <w:rPr>
          <w:sz w:val="22"/>
          <w:szCs w:val="22"/>
        </w:rPr>
      </w:pPr>
    </w:p>
    <w:p w:rsidR="00BB2D57" w:rsidRPr="00F6395C" w:rsidRDefault="00BB2D57" w:rsidP="005A564B">
      <w:pPr>
        <w:ind w:right="-157"/>
        <w:rPr>
          <w:sz w:val="22"/>
          <w:szCs w:val="22"/>
        </w:rPr>
      </w:pPr>
    </w:p>
    <w:p w:rsidR="00BB2D57" w:rsidRPr="00285C05" w:rsidRDefault="00BB2D57" w:rsidP="004909DD">
      <w:pPr>
        <w:pStyle w:val="Heading1"/>
        <w:ind w:left="0" w:firstLine="0"/>
        <w:rPr>
          <w:sz w:val="28"/>
          <w:szCs w:val="28"/>
        </w:rPr>
      </w:pPr>
      <w:bookmarkStart w:id="0" w:name="_Toc80167957"/>
      <w:bookmarkStart w:id="1" w:name="_Toc80169678"/>
      <w:bookmarkStart w:id="2" w:name="_Toc176151037"/>
      <w:bookmarkStart w:id="3" w:name="_Toc334422864"/>
      <w:r w:rsidRPr="00285C05">
        <w:rPr>
          <w:sz w:val="28"/>
          <w:szCs w:val="28"/>
        </w:rPr>
        <w:t>2</w:t>
      </w:r>
      <w:r w:rsidRPr="00285C05">
        <w:rPr>
          <w:sz w:val="28"/>
          <w:szCs w:val="28"/>
        </w:rPr>
        <w:tab/>
      </w:r>
      <w:bookmarkEnd w:id="0"/>
      <w:bookmarkEnd w:id="1"/>
      <w:bookmarkEnd w:id="2"/>
      <w:r>
        <w:rPr>
          <w:sz w:val="28"/>
          <w:szCs w:val="28"/>
        </w:rPr>
        <w:t>Entscheidungen zum Unterricht</w:t>
      </w:r>
      <w:bookmarkEnd w:id="3"/>
    </w:p>
    <w:p w:rsidR="00BB2D57" w:rsidRPr="00F6395C" w:rsidRDefault="00BB2D57" w:rsidP="00F6395C">
      <w:pPr>
        <w:pStyle w:val="Heading2"/>
        <w:spacing w:after="0" w:line="360" w:lineRule="auto"/>
        <w:ind w:left="0" w:firstLine="0"/>
        <w:rPr>
          <w:b w:val="0"/>
          <w:bCs w:val="0"/>
          <w:sz w:val="22"/>
          <w:szCs w:val="22"/>
        </w:rPr>
      </w:pPr>
      <w:bookmarkStart w:id="4" w:name="_Toc334422865"/>
      <w:r w:rsidRPr="00F6395C">
        <w:rPr>
          <w:b w:val="0"/>
          <w:bCs w:val="0"/>
          <w:sz w:val="22"/>
          <w:szCs w:val="22"/>
        </w:rPr>
        <w:t>"Musik ist immer auch eine Deutschstunde!" Dieses Zitat einer Musiklehrerin mag verdeutlichen, dass es im Musikunterricht u. a. um das genaue Beschreiben und den korrekten Gebrauch von Fachbegriffen geht. Insofern sollte im Musikunterricht immer auf eine genau beschreibende und sachlich richtige Sprache Wert gelegt werden.</w:t>
      </w:r>
    </w:p>
    <w:p w:rsidR="00BB2D57" w:rsidRDefault="00BB2D57" w:rsidP="00721C1A"/>
    <w:p w:rsidR="00BB2D57" w:rsidRPr="00721C1A" w:rsidRDefault="00BB2D57" w:rsidP="00E226E7">
      <w:pPr>
        <w:outlineLvl w:val="1"/>
        <w:rPr>
          <w:b/>
          <w:bCs/>
        </w:rPr>
      </w:pPr>
      <w:r w:rsidRPr="00721C1A">
        <w:rPr>
          <w:b/>
          <w:bCs/>
        </w:rPr>
        <w:t>2.1 Ein erster Vorschlag für die Verteilung von Lernvorhaben</w:t>
      </w:r>
    </w:p>
    <w:p w:rsidR="00BB2D57" w:rsidRPr="00F6395C" w:rsidRDefault="00BB2D57" w:rsidP="00F6395C">
      <w:pPr>
        <w:spacing w:line="360" w:lineRule="auto"/>
        <w:rPr>
          <w:sz w:val="22"/>
          <w:szCs w:val="22"/>
        </w:rPr>
      </w:pPr>
      <w:r w:rsidRPr="00F6395C">
        <w:rPr>
          <w:sz w:val="22"/>
          <w:szCs w:val="22"/>
        </w:rPr>
        <w:t xml:space="preserve">Durch die geringe Zahl der "musikerfahrenen" KollegInnen bedingt, dient diese Verteilung der Musikthemen einer ersten Annährung an dieses Fach für die KollegInnen, die eher Berührungsängste bei Musik verspüren. </w:t>
      </w:r>
    </w:p>
    <w:p w:rsidR="00BB2D57" w:rsidRPr="00F6395C" w:rsidRDefault="00BB2D57" w:rsidP="00F6395C">
      <w:pPr>
        <w:spacing w:line="360" w:lineRule="auto"/>
        <w:rPr>
          <w:sz w:val="22"/>
          <w:szCs w:val="22"/>
        </w:rPr>
      </w:pPr>
      <w:r w:rsidRPr="00F6395C">
        <w:rPr>
          <w:sz w:val="22"/>
          <w:szCs w:val="22"/>
        </w:rPr>
        <w:t xml:space="preserve">Da die Themen nur ein Vorschlag sind, sollte die Sammlung zukünftig durch erprobte Lernvorhaben ergänzt werden. Mögliche </w:t>
      </w:r>
      <w:r>
        <w:rPr>
          <w:sz w:val="22"/>
          <w:szCs w:val="22"/>
        </w:rPr>
        <w:t xml:space="preserve">weitere </w:t>
      </w:r>
      <w:r w:rsidRPr="00F6395C">
        <w:rPr>
          <w:sz w:val="22"/>
          <w:szCs w:val="22"/>
        </w:rPr>
        <w:t xml:space="preserve">Themen werden nach </w:t>
      </w:r>
      <w:r>
        <w:rPr>
          <w:sz w:val="22"/>
          <w:szCs w:val="22"/>
        </w:rPr>
        <w:t>der Übersichtstabelle (Punkt 2.4</w:t>
      </w:r>
      <w:r w:rsidRPr="00F6395C">
        <w:rPr>
          <w:sz w:val="22"/>
          <w:szCs w:val="22"/>
        </w:rPr>
        <w:t>) als Schlagwörter genannt.</w:t>
      </w:r>
    </w:p>
    <w:p w:rsidR="00BB2D57" w:rsidRPr="00F6395C" w:rsidRDefault="00BB2D57" w:rsidP="00F6395C">
      <w:pPr>
        <w:spacing w:line="360" w:lineRule="auto"/>
        <w:rPr>
          <w:sz w:val="22"/>
          <w:szCs w:val="22"/>
        </w:rPr>
      </w:pPr>
    </w:p>
    <w:p w:rsidR="00BB2D57" w:rsidRDefault="00BB2D57" w:rsidP="00F6395C">
      <w:pPr>
        <w:spacing w:line="360" w:lineRule="auto"/>
      </w:pPr>
      <w:r w:rsidRPr="00F6395C">
        <w:rPr>
          <w:sz w:val="22"/>
          <w:szCs w:val="22"/>
        </w:rPr>
        <w:t>In Anschluss werden die Lernv</w:t>
      </w:r>
      <w:r>
        <w:rPr>
          <w:sz w:val="22"/>
          <w:szCs w:val="22"/>
        </w:rPr>
        <w:t>orhaben konkretisiert. Für die g</w:t>
      </w:r>
      <w:r w:rsidRPr="00F6395C">
        <w:rPr>
          <w:sz w:val="22"/>
          <w:szCs w:val="22"/>
        </w:rPr>
        <w:t>enaue Unterrichtsgestaltung ist die entsprechende Lehrkraft zuständig</w:t>
      </w:r>
      <w:r>
        <w:t>.</w:t>
      </w:r>
    </w:p>
    <w:p w:rsidR="00BB2D57" w:rsidRDefault="00BB2D57" w:rsidP="00D20A22"/>
    <w:p w:rsidR="00BB2D57" w:rsidRPr="00721C1A" w:rsidRDefault="00BB2D57" w:rsidP="00D20A22">
      <w:pPr>
        <w:rPr>
          <w:b/>
          <w:bCs/>
        </w:rPr>
      </w:pPr>
      <w:r w:rsidRPr="00721C1A">
        <w:rPr>
          <w:b/>
          <w:bCs/>
        </w:rPr>
        <w:t>2.2 Übersicht einer Verteilung der Lernvorhaben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2808"/>
        <w:gridCol w:w="2808"/>
        <w:gridCol w:w="2808"/>
      </w:tblGrid>
      <w:tr w:rsidR="00BB2D57">
        <w:tc>
          <w:tcPr>
            <w:tcW w:w="684" w:type="dxa"/>
            <w:shd w:val="clear" w:color="auto" w:fill="E0E0E0"/>
          </w:tcPr>
          <w:p w:rsidR="00BB2D57" w:rsidRPr="005A2522" w:rsidRDefault="00BB2D57" w:rsidP="00D20A22">
            <w:pPr>
              <w:rPr>
                <w:b/>
                <w:bCs/>
                <w:sz w:val="28"/>
                <w:szCs w:val="28"/>
              </w:rPr>
            </w:pPr>
            <w:r w:rsidRPr="005A2522">
              <w:rPr>
                <w:b/>
                <w:bCs/>
                <w:sz w:val="28"/>
                <w:szCs w:val="28"/>
              </w:rPr>
              <w:t>Jg.</w:t>
            </w:r>
          </w:p>
        </w:tc>
        <w:tc>
          <w:tcPr>
            <w:tcW w:w="2808" w:type="dxa"/>
            <w:shd w:val="clear" w:color="auto" w:fill="E0E0E0"/>
          </w:tcPr>
          <w:p w:rsidR="00BB2D57" w:rsidRPr="005A2522" w:rsidRDefault="00BB2D57" w:rsidP="00D20A22">
            <w:pPr>
              <w:rPr>
                <w:b/>
                <w:bCs/>
                <w:sz w:val="28"/>
                <w:szCs w:val="28"/>
              </w:rPr>
            </w:pPr>
            <w:r w:rsidRPr="005A2522">
              <w:rPr>
                <w:b/>
                <w:bCs/>
                <w:sz w:val="28"/>
                <w:szCs w:val="28"/>
              </w:rPr>
              <w:t>Bedeutung von Musik</w:t>
            </w:r>
          </w:p>
        </w:tc>
        <w:tc>
          <w:tcPr>
            <w:tcW w:w="2808" w:type="dxa"/>
            <w:shd w:val="clear" w:color="auto" w:fill="E0E0E0"/>
          </w:tcPr>
          <w:p w:rsidR="00BB2D57" w:rsidRPr="005A2522" w:rsidRDefault="00BB2D57" w:rsidP="00D20A22">
            <w:pPr>
              <w:rPr>
                <w:b/>
                <w:bCs/>
                <w:sz w:val="28"/>
                <w:szCs w:val="28"/>
              </w:rPr>
            </w:pPr>
            <w:r w:rsidRPr="005A2522">
              <w:rPr>
                <w:b/>
                <w:bCs/>
                <w:sz w:val="28"/>
                <w:szCs w:val="28"/>
              </w:rPr>
              <w:t>Verwendung von Musik</w:t>
            </w:r>
          </w:p>
        </w:tc>
        <w:tc>
          <w:tcPr>
            <w:tcW w:w="2808" w:type="dxa"/>
            <w:shd w:val="clear" w:color="auto" w:fill="E0E0E0"/>
          </w:tcPr>
          <w:p w:rsidR="00BB2D57" w:rsidRPr="005A2522" w:rsidRDefault="00BB2D57" w:rsidP="00D20A22">
            <w:pPr>
              <w:rPr>
                <w:b/>
                <w:bCs/>
                <w:sz w:val="28"/>
                <w:szCs w:val="28"/>
              </w:rPr>
            </w:pPr>
            <w:r w:rsidRPr="005A2522">
              <w:rPr>
                <w:b/>
                <w:bCs/>
                <w:sz w:val="28"/>
                <w:szCs w:val="28"/>
              </w:rPr>
              <w:t>Entwicklung von Musik</w:t>
            </w:r>
          </w:p>
        </w:tc>
      </w:tr>
      <w:tr w:rsidR="00BB2D57">
        <w:tc>
          <w:tcPr>
            <w:tcW w:w="684" w:type="dxa"/>
          </w:tcPr>
          <w:p w:rsidR="00BB2D57" w:rsidRPr="00A20BFE" w:rsidRDefault="00BB2D57" w:rsidP="00D20A22">
            <w:pPr>
              <w:rPr>
                <w:b/>
                <w:bCs/>
              </w:rPr>
            </w:pPr>
            <w:r w:rsidRPr="00A20BFE">
              <w:rPr>
                <w:b/>
                <w:bCs/>
              </w:rPr>
              <w:t>5/6</w:t>
            </w:r>
          </w:p>
        </w:tc>
        <w:tc>
          <w:tcPr>
            <w:tcW w:w="2808" w:type="dxa"/>
          </w:tcPr>
          <w:p w:rsidR="00BB2D57" w:rsidRPr="005A2522" w:rsidRDefault="00BB2D57" w:rsidP="002F44CC">
            <w:pPr>
              <w:jc w:val="left"/>
              <w:rPr>
                <w:b/>
                <w:bCs/>
              </w:rPr>
            </w:pPr>
            <w:r w:rsidRPr="005A2522">
              <w:rPr>
                <w:b/>
                <w:bCs/>
                <w:sz w:val="22"/>
                <w:szCs w:val="22"/>
              </w:rPr>
              <w:t xml:space="preserve">Rhythmen und Notation (LV1) </w:t>
            </w:r>
          </w:p>
          <w:p w:rsidR="00BB2D57" w:rsidRPr="005A2522" w:rsidRDefault="00BB2D57" w:rsidP="002F44CC">
            <w:pPr>
              <w:jc w:val="left"/>
              <w:rPr>
                <w:b/>
                <w:bCs/>
              </w:rPr>
            </w:pPr>
          </w:p>
          <w:p w:rsidR="00BB2D57" w:rsidRPr="005A2522" w:rsidRDefault="00BB2D57" w:rsidP="002F44CC">
            <w:pPr>
              <w:jc w:val="left"/>
              <w:rPr>
                <w:b/>
                <w:bCs/>
              </w:rPr>
            </w:pPr>
            <w:r w:rsidRPr="005A2522">
              <w:rPr>
                <w:b/>
                <w:bCs/>
                <w:sz w:val="22"/>
                <w:szCs w:val="22"/>
              </w:rPr>
              <w:t>Vom Rhythmus zur Note (LV 2)</w:t>
            </w:r>
          </w:p>
        </w:tc>
        <w:tc>
          <w:tcPr>
            <w:tcW w:w="2808" w:type="dxa"/>
          </w:tcPr>
          <w:p w:rsidR="00BB2D57" w:rsidRPr="005A2522" w:rsidRDefault="00BB2D57" w:rsidP="002F44CC">
            <w:pPr>
              <w:jc w:val="left"/>
              <w:rPr>
                <w:b/>
                <w:bCs/>
              </w:rPr>
            </w:pPr>
            <w:r w:rsidRPr="005A2522">
              <w:rPr>
                <w:b/>
                <w:bCs/>
                <w:sz w:val="22"/>
                <w:szCs w:val="22"/>
              </w:rPr>
              <w:t xml:space="preserve">Die Moldau und </w:t>
            </w:r>
          </w:p>
          <w:p w:rsidR="00BB2D57" w:rsidRPr="005A2522" w:rsidRDefault="00BB2D57" w:rsidP="002F44CC">
            <w:pPr>
              <w:jc w:val="left"/>
              <w:rPr>
                <w:b/>
                <w:bCs/>
              </w:rPr>
            </w:pPr>
            <w:r w:rsidRPr="005A2522">
              <w:rPr>
                <w:b/>
                <w:bCs/>
                <w:sz w:val="22"/>
                <w:szCs w:val="22"/>
              </w:rPr>
              <w:t xml:space="preserve">Karneval der Tiere </w:t>
            </w:r>
          </w:p>
          <w:p w:rsidR="00BB2D57" w:rsidRPr="005A2522" w:rsidRDefault="00BB2D57" w:rsidP="002F44CC">
            <w:pPr>
              <w:jc w:val="left"/>
              <w:rPr>
                <w:b/>
                <w:bCs/>
              </w:rPr>
            </w:pPr>
            <w:r w:rsidRPr="005A2522">
              <w:rPr>
                <w:b/>
                <w:bCs/>
                <w:sz w:val="22"/>
                <w:szCs w:val="22"/>
              </w:rPr>
              <w:t xml:space="preserve">(LV </w:t>
            </w:r>
            <w:bookmarkStart w:id="5" w:name="_GoBack"/>
            <w:bookmarkEnd w:id="5"/>
            <w:r w:rsidRPr="005A2522">
              <w:rPr>
                <w:b/>
                <w:bCs/>
                <w:sz w:val="22"/>
                <w:szCs w:val="22"/>
              </w:rPr>
              <w:t>3)</w:t>
            </w:r>
          </w:p>
          <w:p w:rsidR="00BB2D57" w:rsidRPr="005A2522" w:rsidRDefault="00BB2D57" w:rsidP="002F44CC">
            <w:pPr>
              <w:jc w:val="left"/>
              <w:rPr>
                <w:b/>
                <w:bCs/>
              </w:rPr>
            </w:pPr>
          </w:p>
          <w:p w:rsidR="00BB2D57" w:rsidRPr="005A2522" w:rsidRDefault="00BB2D57" w:rsidP="00680763">
            <w:pPr>
              <w:pStyle w:val="CommentText"/>
              <w:jc w:val="left"/>
              <w:rPr>
                <w:b/>
                <w:bCs/>
                <w:sz w:val="22"/>
                <w:szCs w:val="22"/>
              </w:rPr>
            </w:pPr>
            <w:r w:rsidRPr="005A2522">
              <w:rPr>
                <w:b/>
                <w:bCs/>
                <w:sz w:val="22"/>
                <w:szCs w:val="22"/>
              </w:rPr>
              <w:t>Geistergeschichten vertont (LV 7)</w:t>
            </w:r>
          </w:p>
          <w:p w:rsidR="00BB2D57" w:rsidRPr="005A2522" w:rsidRDefault="00BB2D57" w:rsidP="002F44CC">
            <w:pPr>
              <w:jc w:val="left"/>
              <w:rPr>
                <w:b/>
                <w:bCs/>
              </w:rPr>
            </w:pPr>
          </w:p>
        </w:tc>
        <w:tc>
          <w:tcPr>
            <w:tcW w:w="2808" w:type="dxa"/>
          </w:tcPr>
          <w:p w:rsidR="00BB2D57" w:rsidRPr="005A2522" w:rsidRDefault="00BB2D57" w:rsidP="002F44CC">
            <w:pPr>
              <w:jc w:val="left"/>
              <w:rPr>
                <w:b/>
                <w:bCs/>
              </w:rPr>
            </w:pPr>
            <w:r w:rsidRPr="005A2522">
              <w:rPr>
                <w:b/>
                <w:bCs/>
                <w:sz w:val="22"/>
                <w:szCs w:val="22"/>
              </w:rPr>
              <w:t>Rhythmusinstrumente früher - heute (LV 4)</w:t>
            </w:r>
          </w:p>
          <w:p w:rsidR="00BB2D57" w:rsidRPr="005A2522" w:rsidRDefault="00BB2D57" w:rsidP="00680763">
            <w:pPr>
              <w:jc w:val="left"/>
              <w:rPr>
                <w:b/>
                <w:bCs/>
              </w:rPr>
            </w:pPr>
          </w:p>
          <w:p w:rsidR="00BB2D57" w:rsidRPr="005A2522" w:rsidRDefault="00BB2D57" w:rsidP="00680763">
            <w:pPr>
              <w:jc w:val="left"/>
              <w:rPr>
                <w:b/>
                <w:bCs/>
              </w:rPr>
            </w:pPr>
            <w:r w:rsidRPr="005A2522">
              <w:rPr>
                <w:b/>
                <w:bCs/>
                <w:sz w:val="22"/>
                <w:szCs w:val="22"/>
              </w:rPr>
              <w:t>Was hörst denn du? (LV 5)</w:t>
            </w:r>
          </w:p>
          <w:p w:rsidR="00BB2D57" w:rsidRPr="005A2522" w:rsidRDefault="00BB2D57" w:rsidP="002F44CC">
            <w:pPr>
              <w:jc w:val="left"/>
              <w:rPr>
                <w:b/>
                <w:bCs/>
              </w:rPr>
            </w:pPr>
          </w:p>
          <w:p w:rsidR="00BB2D57" w:rsidRPr="005A2522" w:rsidRDefault="00BB2D57" w:rsidP="002F44CC">
            <w:pPr>
              <w:jc w:val="left"/>
              <w:rPr>
                <w:b/>
                <w:bCs/>
              </w:rPr>
            </w:pPr>
            <w:r w:rsidRPr="005A2522">
              <w:rPr>
                <w:b/>
                <w:bCs/>
                <w:sz w:val="22"/>
                <w:szCs w:val="22"/>
              </w:rPr>
              <w:t xml:space="preserve">Orchester und </w:t>
            </w:r>
          </w:p>
          <w:p w:rsidR="00BB2D57" w:rsidRPr="005A2522" w:rsidRDefault="00BB2D57" w:rsidP="002F44CC">
            <w:pPr>
              <w:jc w:val="left"/>
              <w:rPr>
                <w:b/>
                <w:bCs/>
              </w:rPr>
            </w:pPr>
            <w:r w:rsidRPr="005A2522">
              <w:rPr>
                <w:b/>
                <w:bCs/>
                <w:sz w:val="22"/>
                <w:szCs w:val="22"/>
              </w:rPr>
              <w:t>Band (LV 6)</w:t>
            </w:r>
          </w:p>
          <w:p w:rsidR="00BB2D57" w:rsidRPr="005A2522" w:rsidRDefault="00BB2D57" w:rsidP="002F44CC">
            <w:pPr>
              <w:jc w:val="left"/>
              <w:rPr>
                <w:b/>
                <w:bCs/>
              </w:rPr>
            </w:pPr>
          </w:p>
        </w:tc>
      </w:tr>
      <w:tr w:rsidR="00BB2D57">
        <w:tc>
          <w:tcPr>
            <w:tcW w:w="684" w:type="dxa"/>
          </w:tcPr>
          <w:p w:rsidR="00BB2D57" w:rsidRPr="00A20BFE" w:rsidRDefault="00BB2D57" w:rsidP="00D20A22">
            <w:pPr>
              <w:rPr>
                <w:b/>
                <w:bCs/>
              </w:rPr>
            </w:pPr>
            <w:r w:rsidRPr="00A20BFE">
              <w:rPr>
                <w:b/>
                <w:bCs/>
              </w:rPr>
              <w:t>7/8</w:t>
            </w:r>
          </w:p>
        </w:tc>
        <w:tc>
          <w:tcPr>
            <w:tcW w:w="2808" w:type="dxa"/>
          </w:tcPr>
          <w:p w:rsidR="00BB2D57" w:rsidRPr="005A2522" w:rsidRDefault="00BB2D57" w:rsidP="002F44CC">
            <w:pPr>
              <w:jc w:val="left"/>
              <w:rPr>
                <w:b/>
                <w:bCs/>
              </w:rPr>
            </w:pPr>
            <w:r w:rsidRPr="005A2522">
              <w:rPr>
                <w:b/>
                <w:bCs/>
                <w:sz w:val="22"/>
                <w:szCs w:val="22"/>
              </w:rPr>
              <w:t>Der Beat macht's (LV 8 )</w:t>
            </w:r>
          </w:p>
          <w:p w:rsidR="00BB2D57" w:rsidRPr="005A2522" w:rsidRDefault="00BB2D57" w:rsidP="002F44CC">
            <w:pPr>
              <w:jc w:val="left"/>
              <w:rPr>
                <w:b/>
                <w:bCs/>
              </w:rPr>
            </w:pPr>
          </w:p>
          <w:p w:rsidR="00BB2D57" w:rsidRPr="005A2522" w:rsidRDefault="00BB2D57" w:rsidP="002F44CC">
            <w:pPr>
              <w:jc w:val="left"/>
              <w:rPr>
                <w:b/>
                <w:bCs/>
              </w:rPr>
            </w:pPr>
            <w:r w:rsidRPr="005A2522">
              <w:rPr>
                <w:b/>
                <w:bCs/>
                <w:sz w:val="22"/>
                <w:szCs w:val="22"/>
              </w:rPr>
              <w:t>Bilder werden zu Musik (LV9 )</w:t>
            </w:r>
          </w:p>
          <w:p w:rsidR="00BB2D57" w:rsidRPr="005A2522" w:rsidRDefault="00BB2D57" w:rsidP="002F44CC">
            <w:pPr>
              <w:jc w:val="left"/>
              <w:rPr>
                <w:b/>
                <w:bCs/>
              </w:rPr>
            </w:pPr>
          </w:p>
        </w:tc>
        <w:tc>
          <w:tcPr>
            <w:tcW w:w="2808" w:type="dxa"/>
          </w:tcPr>
          <w:p w:rsidR="00BB2D57" w:rsidRPr="005A2522" w:rsidRDefault="00BB2D57" w:rsidP="00B87EED">
            <w:pPr>
              <w:jc w:val="left"/>
              <w:rPr>
                <w:b/>
                <w:bCs/>
              </w:rPr>
            </w:pPr>
            <w:r w:rsidRPr="005A2522">
              <w:rPr>
                <w:b/>
                <w:bCs/>
                <w:sz w:val="22"/>
                <w:szCs w:val="22"/>
              </w:rPr>
              <w:t>Von der Oper zum Musical (LV 10)</w:t>
            </w:r>
          </w:p>
          <w:p w:rsidR="00BB2D57" w:rsidRPr="005A2522" w:rsidRDefault="00BB2D57" w:rsidP="002F44CC">
            <w:pPr>
              <w:jc w:val="left"/>
              <w:rPr>
                <w:b/>
                <w:bCs/>
              </w:rPr>
            </w:pPr>
          </w:p>
        </w:tc>
        <w:tc>
          <w:tcPr>
            <w:tcW w:w="2808" w:type="dxa"/>
          </w:tcPr>
          <w:p w:rsidR="00BB2D57" w:rsidRPr="005A2522" w:rsidRDefault="00BB2D57" w:rsidP="002F44CC">
            <w:pPr>
              <w:jc w:val="left"/>
              <w:rPr>
                <w:b/>
                <w:bCs/>
              </w:rPr>
            </w:pPr>
            <w:r w:rsidRPr="005A2522">
              <w:rPr>
                <w:b/>
                <w:bCs/>
                <w:sz w:val="22"/>
                <w:szCs w:val="22"/>
              </w:rPr>
              <w:t>Das Klavier (LV 11)</w:t>
            </w:r>
          </w:p>
          <w:p w:rsidR="00BB2D57" w:rsidRPr="005A2522" w:rsidRDefault="00BB2D57" w:rsidP="002F44CC">
            <w:pPr>
              <w:jc w:val="left"/>
              <w:rPr>
                <w:b/>
                <w:bCs/>
              </w:rPr>
            </w:pPr>
          </w:p>
          <w:p w:rsidR="00BB2D57" w:rsidRPr="005A2522" w:rsidRDefault="00BB2D57" w:rsidP="002F44CC">
            <w:pPr>
              <w:jc w:val="left"/>
              <w:rPr>
                <w:b/>
                <w:bCs/>
              </w:rPr>
            </w:pPr>
            <w:r w:rsidRPr="005A2522">
              <w:rPr>
                <w:b/>
                <w:bCs/>
                <w:sz w:val="22"/>
                <w:szCs w:val="22"/>
              </w:rPr>
              <w:t>Saiteninstrumente (LV 12)</w:t>
            </w:r>
          </w:p>
          <w:p w:rsidR="00BB2D57" w:rsidRPr="005A2522" w:rsidRDefault="00BB2D57" w:rsidP="002F44CC">
            <w:pPr>
              <w:jc w:val="left"/>
              <w:rPr>
                <w:b/>
                <w:bCs/>
              </w:rPr>
            </w:pPr>
          </w:p>
        </w:tc>
      </w:tr>
      <w:tr w:rsidR="00BB2D57">
        <w:tc>
          <w:tcPr>
            <w:tcW w:w="684" w:type="dxa"/>
          </w:tcPr>
          <w:p w:rsidR="00BB2D57" w:rsidRPr="00A20BFE" w:rsidRDefault="00BB2D57" w:rsidP="00D20A22">
            <w:pPr>
              <w:rPr>
                <w:b/>
                <w:bCs/>
              </w:rPr>
            </w:pPr>
            <w:r w:rsidRPr="00A20BFE">
              <w:rPr>
                <w:b/>
                <w:bCs/>
              </w:rPr>
              <w:t>9/10</w:t>
            </w:r>
          </w:p>
        </w:tc>
        <w:tc>
          <w:tcPr>
            <w:tcW w:w="2808" w:type="dxa"/>
          </w:tcPr>
          <w:p w:rsidR="00BB2D57" w:rsidRPr="005A2522" w:rsidRDefault="00BB2D57" w:rsidP="00B87EED">
            <w:pPr>
              <w:jc w:val="left"/>
              <w:rPr>
                <w:b/>
                <w:bCs/>
              </w:rPr>
            </w:pPr>
            <w:r w:rsidRPr="005A2522">
              <w:rPr>
                <w:b/>
                <w:bCs/>
                <w:sz w:val="22"/>
                <w:szCs w:val="22"/>
              </w:rPr>
              <w:t xml:space="preserve">3 Groschenoper </w:t>
            </w:r>
          </w:p>
          <w:p w:rsidR="00BB2D57" w:rsidRPr="005A2522" w:rsidRDefault="00BB2D57" w:rsidP="00B87EED">
            <w:pPr>
              <w:jc w:val="left"/>
              <w:rPr>
                <w:b/>
                <w:bCs/>
              </w:rPr>
            </w:pPr>
            <w:r w:rsidRPr="005A2522">
              <w:rPr>
                <w:b/>
                <w:bCs/>
                <w:sz w:val="22"/>
                <w:szCs w:val="22"/>
              </w:rPr>
              <w:t>(LV 13)</w:t>
            </w:r>
          </w:p>
          <w:p w:rsidR="00BB2D57" w:rsidRPr="005A2522" w:rsidRDefault="00BB2D57" w:rsidP="00B87EED">
            <w:pPr>
              <w:jc w:val="left"/>
              <w:rPr>
                <w:b/>
                <w:bCs/>
              </w:rPr>
            </w:pPr>
          </w:p>
          <w:p w:rsidR="00BB2D57" w:rsidRPr="005A2522" w:rsidRDefault="00BB2D57" w:rsidP="005A2522">
            <w:pPr>
              <w:jc w:val="left"/>
              <w:rPr>
                <w:b/>
                <w:bCs/>
              </w:rPr>
            </w:pPr>
            <w:r w:rsidRPr="005A2522">
              <w:rPr>
                <w:b/>
                <w:bCs/>
                <w:sz w:val="22"/>
                <w:szCs w:val="22"/>
              </w:rPr>
              <w:t xml:space="preserve">Liebeslieder </w:t>
            </w:r>
          </w:p>
          <w:p w:rsidR="00BB2D57" w:rsidRPr="005A2522" w:rsidRDefault="00BB2D57" w:rsidP="005A2522">
            <w:pPr>
              <w:jc w:val="left"/>
              <w:rPr>
                <w:b/>
                <w:bCs/>
              </w:rPr>
            </w:pPr>
            <w:r w:rsidRPr="005A2522">
              <w:rPr>
                <w:b/>
                <w:bCs/>
                <w:sz w:val="22"/>
                <w:szCs w:val="22"/>
              </w:rPr>
              <w:t>(LV 14 )</w:t>
            </w:r>
          </w:p>
          <w:p w:rsidR="00BB2D57" w:rsidRPr="005A2522" w:rsidRDefault="00BB2D57" w:rsidP="00B87EED">
            <w:pPr>
              <w:jc w:val="left"/>
              <w:rPr>
                <w:b/>
                <w:bCs/>
              </w:rPr>
            </w:pPr>
          </w:p>
        </w:tc>
        <w:tc>
          <w:tcPr>
            <w:tcW w:w="2808" w:type="dxa"/>
          </w:tcPr>
          <w:p w:rsidR="00BB2D57" w:rsidRPr="005A2522" w:rsidRDefault="00BB2D57" w:rsidP="00B87EED">
            <w:pPr>
              <w:jc w:val="left"/>
              <w:rPr>
                <w:b/>
                <w:bCs/>
              </w:rPr>
            </w:pPr>
            <w:r w:rsidRPr="005A2522">
              <w:rPr>
                <w:b/>
                <w:bCs/>
                <w:sz w:val="22"/>
                <w:szCs w:val="22"/>
              </w:rPr>
              <w:t>Musik in Film und Werbung (LV 15)</w:t>
            </w:r>
          </w:p>
          <w:p w:rsidR="00BB2D57" w:rsidRPr="005A2522" w:rsidRDefault="00BB2D57" w:rsidP="002F44CC">
            <w:pPr>
              <w:jc w:val="left"/>
              <w:rPr>
                <w:b/>
                <w:bCs/>
              </w:rPr>
            </w:pPr>
          </w:p>
        </w:tc>
        <w:tc>
          <w:tcPr>
            <w:tcW w:w="2808" w:type="dxa"/>
          </w:tcPr>
          <w:p w:rsidR="00BB2D57" w:rsidRPr="005A2522" w:rsidRDefault="00BB2D57" w:rsidP="00B87EED">
            <w:pPr>
              <w:jc w:val="left"/>
              <w:rPr>
                <w:b/>
                <w:bCs/>
              </w:rPr>
            </w:pPr>
            <w:r w:rsidRPr="005A2522">
              <w:rPr>
                <w:b/>
                <w:bCs/>
                <w:sz w:val="22"/>
                <w:szCs w:val="22"/>
              </w:rPr>
              <w:t>Mit 2, 3, 4 Akkorde zum Popsong (LV 16 )</w:t>
            </w:r>
          </w:p>
          <w:p w:rsidR="00BB2D57" w:rsidRPr="005A2522" w:rsidRDefault="00BB2D57" w:rsidP="002F44CC">
            <w:pPr>
              <w:jc w:val="left"/>
              <w:rPr>
                <w:b/>
                <w:bCs/>
              </w:rPr>
            </w:pPr>
          </w:p>
          <w:p w:rsidR="00BB2D57" w:rsidRPr="005A2522" w:rsidRDefault="00BB2D57" w:rsidP="002F44CC">
            <w:pPr>
              <w:jc w:val="left"/>
              <w:rPr>
                <w:b/>
                <w:bCs/>
              </w:rPr>
            </w:pPr>
            <w:r w:rsidRPr="005A2522">
              <w:rPr>
                <w:b/>
                <w:bCs/>
                <w:sz w:val="22"/>
                <w:szCs w:val="22"/>
              </w:rPr>
              <w:t>Tasteninstrumente (LV 17)</w:t>
            </w:r>
          </w:p>
        </w:tc>
      </w:tr>
    </w:tbl>
    <w:p w:rsidR="00BB2D57" w:rsidRDefault="00BB2D57" w:rsidP="00D20A22"/>
    <w:p w:rsidR="00BB2D57" w:rsidRDefault="00BB2D57" w:rsidP="00D20A22"/>
    <w:p w:rsidR="00BB2D57" w:rsidRDefault="00BB2D57" w:rsidP="00D20A22">
      <w:pPr>
        <w:sectPr w:rsidR="00BB2D57" w:rsidSect="00DC5E82">
          <w:headerReference w:type="default" r:id="rId7"/>
          <w:footerReference w:type="default" r:id="rId8"/>
          <w:pgSz w:w="11906" w:h="16838"/>
          <w:pgMar w:top="1417" w:right="1286" w:bottom="1134" w:left="1417" w:header="708" w:footer="708" w:gutter="0"/>
          <w:pgNumType w:start="1"/>
          <w:cols w:space="708"/>
          <w:docGrid w:linePitch="360"/>
        </w:sectPr>
      </w:pPr>
    </w:p>
    <w:p w:rsidR="00BB2D57" w:rsidRPr="004E6D5F" w:rsidRDefault="00BB2D57" w:rsidP="00E21D74">
      <w:pPr>
        <w:rPr>
          <w:b/>
          <w:bCs/>
          <w:sz w:val="28"/>
          <w:szCs w:val="28"/>
        </w:rPr>
      </w:pPr>
      <w:r w:rsidRPr="004E6D5F">
        <w:rPr>
          <w:b/>
          <w:bCs/>
          <w:sz w:val="28"/>
          <w:szCs w:val="28"/>
        </w:rPr>
        <w:t>2.4 Konkretisierung der Lernvorhaben</w:t>
      </w:r>
    </w:p>
    <w:p w:rsidR="00BB2D57" w:rsidRPr="00606ECB" w:rsidRDefault="00BB2D57" w:rsidP="002936AF">
      <w:pPr>
        <w:tabs>
          <w:tab w:val="center" w:pos="1700"/>
        </w:tabs>
        <w:rPr>
          <w:rFonts w:ascii="Calibri" w:hAnsi="Calibri" w:cs="Calibri"/>
          <w:b/>
          <w:bCs/>
          <w:sz w:val="28"/>
          <w:szCs w:val="28"/>
        </w:rPr>
      </w:pPr>
      <w:r w:rsidRPr="00606ECB">
        <w:rPr>
          <w:rFonts w:ascii="Calibri" w:hAnsi="Calibri" w:cs="Calibri"/>
          <w:b/>
          <w:bCs/>
          <w:sz w:val="28"/>
          <w:szCs w:val="28"/>
        </w:rPr>
        <w:t xml:space="preserve">2.4.1 Jahrgang 5/6 </w:t>
      </w:r>
    </w:p>
    <w:p w:rsidR="00BB2D57" w:rsidRDefault="00BB2D57" w:rsidP="002B6B77">
      <w:pPr>
        <w:tabs>
          <w:tab w:val="center" w:pos="1700"/>
        </w:tabs>
        <w:rPr>
          <w:rFonts w:ascii="Calibri" w:hAnsi="Calibri" w:cs="Calibri"/>
          <w:b/>
          <w:bCs/>
          <w:i/>
          <w:iCs/>
        </w:rPr>
      </w:pPr>
    </w:p>
    <w:p w:rsidR="00BB2D57" w:rsidRPr="00ED4F81" w:rsidRDefault="00BB2D57" w:rsidP="002B6B77">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5/6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1                                        </w:t>
      </w:r>
    </w:p>
    <w:p w:rsidR="00BB2D57" w:rsidRPr="00A36713" w:rsidRDefault="00BB2D57" w:rsidP="002B6B77">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1432"/>
        </w:trPr>
        <w:tc>
          <w:tcPr>
            <w:tcW w:w="3085" w:type="dxa"/>
            <w:tcBorders>
              <w:bottom w:val="single" w:sz="4" w:space="0" w:color="auto"/>
            </w:tcBorders>
          </w:tcPr>
          <w:p w:rsidR="00BB2D57" w:rsidRPr="003E11B3" w:rsidRDefault="00BB2D57" w:rsidP="00F87031">
            <w:pPr>
              <w:pStyle w:val="CommentText"/>
              <w:jc w:val="left"/>
              <w:rPr>
                <w:rFonts w:ascii="Calibri" w:hAnsi="Calibri" w:cs="Calibri"/>
                <w:b/>
                <w:bCs/>
              </w:rPr>
            </w:pPr>
          </w:p>
          <w:p w:rsidR="00BB2D57" w:rsidRPr="0055185E" w:rsidRDefault="00BB2D57" w:rsidP="00F87031">
            <w:pPr>
              <w:rPr>
                <w:rFonts w:ascii="Calibri" w:hAnsi="Calibri" w:cs="Calibri"/>
                <w:b/>
                <w:bCs/>
              </w:rPr>
            </w:pPr>
            <w:r w:rsidRPr="0055185E">
              <w:rPr>
                <w:rFonts w:ascii="Calibri" w:hAnsi="Calibri" w:cs="Calibri"/>
                <w:b/>
                <w:bCs/>
              </w:rPr>
              <w:t>Rhythmen und deren Notation</w:t>
            </w:r>
          </w:p>
          <w:p w:rsidR="00BB2D57" w:rsidRPr="003E11B3"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Default="00BB2D57" w:rsidP="00F87031">
            <w:pPr>
              <w:tabs>
                <w:tab w:val="center" w:pos="1700"/>
              </w:tabs>
              <w:rPr>
                <w:rFonts w:ascii="Calibri" w:hAnsi="Calibri" w:cs="Calibri"/>
                <w:b/>
                <w:bCs/>
              </w:rPr>
            </w:pPr>
          </w:p>
          <w:p w:rsidR="00BB2D57" w:rsidRDefault="00BB2D57" w:rsidP="00F87031">
            <w:pPr>
              <w:tabs>
                <w:tab w:val="center" w:pos="1700"/>
              </w:tabs>
              <w:rPr>
                <w:rFonts w:ascii="Calibri" w:hAnsi="Calibri" w:cs="Calibri"/>
                <w:b/>
                <w:bCs/>
              </w:rPr>
            </w:pPr>
            <w:r>
              <w:rPr>
                <w:rFonts w:ascii="Calibri" w:hAnsi="Calibri" w:cs="Calibri"/>
                <w:b/>
                <w:bCs/>
              </w:rPr>
              <w:t>Bedeutung von Musik</w:t>
            </w:r>
          </w:p>
          <w:p w:rsidR="00BB2D57" w:rsidRPr="003E11B3" w:rsidRDefault="00BB2D57" w:rsidP="00F87031">
            <w:pPr>
              <w:tabs>
                <w:tab w:val="center" w:pos="1700"/>
              </w:tabs>
              <w:rPr>
                <w:rFonts w:ascii="Calibri" w:hAnsi="Calibri" w:cs="Calibri"/>
              </w:rPr>
            </w:pPr>
          </w:p>
        </w:tc>
        <w:tc>
          <w:tcPr>
            <w:tcW w:w="3663" w:type="dxa"/>
            <w:tcBorders>
              <w:bottom w:val="single" w:sz="4" w:space="0" w:color="auto"/>
            </w:tcBorders>
          </w:tcPr>
          <w:p w:rsidR="00BB2D57" w:rsidRDefault="00BB2D57" w:rsidP="00F87031">
            <w:pPr>
              <w:ind w:left="360"/>
              <w:rPr>
                <w:rFonts w:ascii="Calibri" w:hAnsi="Calibri" w:cs="Calibri"/>
              </w:rPr>
            </w:pPr>
          </w:p>
          <w:p w:rsidR="00BB2D57" w:rsidRPr="003E11B3" w:rsidRDefault="00BB2D57" w:rsidP="00F87031">
            <w:pPr>
              <w:ind w:left="360"/>
              <w:rPr>
                <w:rFonts w:ascii="Calibri" w:hAnsi="Calibri" w:cs="Calibri"/>
              </w:rPr>
            </w:pPr>
            <w:r>
              <w:rPr>
                <w:rFonts w:ascii="Calibri" w:hAnsi="Calibri" w:cs="Calibri"/>
              </w:rPr>
              <w:t>Bewegung und Rhythmus</w:t>
            </w:r>
          </w:p>
        </w:tc>
        <w:tc>
          <w:tcPr>
            <w:tcW w:w="4855" w:type="dxa"/>
            <w:tcBorders>
              <w:bottom w:val="single" w:sz="4" w:space="0" w:color="auto"/>
            </w:tcBorders>
          </w:tcPr>
          <w:p w:rsidR="00BB2D57" w:rsidRDefault="00BB2D57" w:rsidP="00F87031">
            <w:pPr>
              <w:rPr>
                <w:rFonts w:ascii="Calibri" w:hAnsi="Calibri" w:cs="Calibri"/>
              </w:rPr>
            </w:pPr>
          </w:p>
          <w:p w:rsidR="00BB2D57" w:rsidRDefault="00BB2D57" w:rsidP="00F87031">
            <w:pPr>
              <w:rPr>
                <w:rFonts w:ascii="Calibri" w:hAnsi="Calibri" w:cs="Calibri"/>
              </w:rPr>
            </w:pPr>
            <w:r w:rsidRPr="0055185E">
              <w:rPr>
                <w:rFonts w:ascii="Calibri" w:hAnsi="Calibri" w:cs="Calibri"/>
              </w:rPr>
              <w:t>1.</w:t>
            </w:r>
            <w:r>
              <w:rPr>
                <w:rFonts w:ascii="Calibri" w:hAnsi="Calibri" w:cs="Calibri"/>
              </w:rPr>
              <w:t>Kennelernen der Lerngruppe</w:t>
            </w:r>
            <w:r w:rsidRPr="0055185E">
              <w:rPr>
                <w:rFonts w:ascii="Calibri" w:hAnsi="Calibri" w:cs="Calibri"/>
              </w:rPr>
              <w:t xml:space="preserve"> </w:t>
            </w:r>
          </w:p>
          <w:p w:rsidR="00BB2D57" w:rsidRPr="0055185E" w:rsidRDefault="00BB2D57" w:rsidP="00F87031">
            <w:pPr>
              <w:rPr>
                <w:rFonts w:ascii="Calibri" w:hAnsi="Calibri" w:cs="Calibri"/>
              </w:rPr>
            </w:pPr>
            <w:r>
              <w:rPr>
                <w:rFonts w:ascii="Calibri" w:hAnsi="Calibri" w:cs="Calibri"/>
              </w:rPr>
              <w:t>2. I</w:t>
            </w:r>
            <w:r w:rsidRPr="0055185E">
              <w:rPr>
                <w:rFonts w:ascii="Calibri" w:hAnsi="Calibri" w:cs="Calibri"/>
              </w:rPr>
              <w:t>nstrumentenkunde</w:t>
            </w:r>
          </w:p>
          <w:p w:rsidR="00BB2D57" w:rsidRPr="0055185E" w:rsidRDefault="00BB2D57" w:rsidP="00F87031">
            <w:pPr>
              <w:rPr>
                <w:rFonts w:ascii="Calibri" w:hAnsi="Calibri" w:cs="Calibri"/>
              </w:rPr>
            </w:pPr>
            <w:r w:rsidRPr="0055185E">
              <w:rPr>
                <w:rFonts w:ascii="Calibri" w:hAnsi="Calibri" w:cs="Calibri"/>
              </w:rPr>
              <w:t>2. Tanz / Bewegung zur Musik</w:t>
            </w:r>
          </w:p>
          <w:p w:rsidR="00BB2D57" w:rsidRPr="003E11B3" w:rsidRDefault="00BB2D57" w:rsidP="00F87031">
            <w:pPr>
              <w:rPr>
                <w:rFonts w:ascii="Calibri" w:hAnsi="Calibri" w:cs="Calibri"/>
                <w:highlight w:val="yellow"/>
              </w:rPr>
            </w:pPr>
            <w:r w:rsidRPr="0055185E">
              <w:rPr>
                <w:rFonts w:ascii="Calibri" w:hAnsi="Calibri" w:cs="Calibri"/>
              </w:rPr>
              <w:t>3. Musik aufschreiben</w:t>
            </w:r>
          </w:p>
        </w:tc>
      </w:tr>
    </w:tbl>
    <w:p w:rsidR="00BB2D57" w:rsidRPr="00A36713" w:rsidRDefault="00BB2D57" w:rsidP="002B6B77">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6.3pt;margin-top:5.4pt;width:28.5pt;height:28.5pt;z-index:251638272;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28" type="#_x0000_t75" style="position:absolute;left:0;text-align:left;margin-left:107.05pt;margin-top:5.4pt;width:28.5pt;height:28.5pt;z-index:251639296;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29" type="#_x0000_t75" style="position:absolute;left:0;text-align:left;margin-left:112.3pt;margin-top:5.4pt;width:28.5pt;height:28.5pt;z-index:251640320;mso-position-horizontal-relative:text;mso-position-vertical-relative:text">
                  <v:imagedata r:id="rId11" o:title=""/>
                </v:shape>
              </w:pict>
            </w:r>
            <w:r>
              <w:rPr>
                <w:rFonts w:ascii="Calibri" w:hAnsi="Calibri" w:cs="Calibri"/>
                <w:b/>
                <w:bCs/>
              </w:rPr>
              <w:t>Reflexion</w:t>
            </w:r>
          </w:p>
        </w:tc>
      </w:tr>
      <w:tr w:rsidR="00BB2D57" w:rsidRPr="00A36713">
        <w:trPr>
          <w:trHeight w:val="1897"/>
        </w:trPr>
        <w:tc>
          <w:tcPr>
            <w:tcW w:w="4860" w:type="dxa"/>
            <w:tcBorders>
              <w:top w:val="single" w:sz="6" w:space="0" w:color="auto"/>
              <w:left w:val="single" w:sz="4" w:space="0" w:color="auto"/>
              <w:bottom w:val="single" w:sz="6" w:space="0" w:color="auto"/>
              <w:right w:val="single" w:sz="6" w:space="0" w:color="auto"/>
            </w:tcBorders>
          </w:tcPr>
          <w:p w:rsidR="00BB2D57" w:rsidRDefault="00BB2D57" w:rsidP="00F87031">
            <w:pPr>
              <w:tabs>
                <w:tab w:val="center" w:pos="1700"/>
              </w:tabs>
              <w:rPr>
                <w:rFonts w:ascii="Calibri" w:hAnsi="Calibri" w:cs="Calibri"/>
              </w:rPr>
            </w:pPr>
            <w:r w:rsidRPr="002C05D2">
              <w:rPr>
                <w:rFonts w:ascii="Calibri" w:hAnsi="Calibri" w:cs="Calibri"/>
              </w:rPr>
              <w:t xml:space="preserve">Die Schülerinnen und Schüler </w:t>
            </w:r>
            <w:r>
              <w:rPr>
                <w:rFonts w:ascii="Calibri" w:hAnsi="Calibri" w:cs="Calibri"/>
              </w:rPr>
              <w:t>können …</w:t>
            </w:r>
          </w:p>
          <w:p w:rsidR="00BB2D57" w:rsidRDefault="00BB2D57" w:rsidP="00F87031">
            <w:pPr>
              <w:tabs>
                <w:tab w:val="center" w:pos="1700"/>
              </w:tabs>
              <w:rPr>
                <w:rFonts w:ascii="Calibri" w:hAnsi="Calibri" w:cs="Calibri"/>
                <w:color w:val="000000"/>
              </w:rPr>
            </w:pPr>
          </w:p>
          <w:p w:rsidR="00BB2D57" w:rsidRPr="00786491" w:rsidRDefault="00BB2D57" w:rsidP="002B6B77">
            <w:pPr>
              <w:numPr>
                <w:ilvl w:val="0"/>
                <w:numId w:val="26"/>
              </w:numPr>
              <w:spacing w:before="120"/>
              <w:ind w:left="180" w:hanging="180"/>
              <w:rPr>
                <w:rFonts w:ascii="Calibri" w:hAnsi="Calibri" w:cs="Calibri"/>
                <w:b/>
                <w:bCs/>
                <w:sz w:val="20"/>
                <w:szCs w:val="20"/>
              </w:rPr>
            </w:pPr>
            <w:r w:rsidRPr="00786491">
              <w:rPr>
                <w:rFonts w:ascii="Calibri" w:hAnsi="Calibri" w:cs="Calibri"/>
                <w:b/>
                <w:bCs/>
                <w:sz w:val="20"/>
                <w:szCs w:val="20"/>
              </w:rPr>
              <w:t>einfache Klanggestaltungen zu Bildern und Textvorlagen entwerfen und realisieren</w:t>
            </w:r>
          </w:p>
          <w:p w:rsidR="00BB2D57" w:rsidRPr="00786491" w:rsidRDefault="00BB2D57" w:rsidP="002B6B77">
            <w:pPr>
              <w:numPr>
                <w:ilvl w:val="0"/>
                <w:numId w:val="26"/>
              </w:numPr>
              <w:spacing w:before="120"/>
              <w:ind w:left="180" w:hanging="180"/>
              <w:rPr>
                <w:rFonts w:ascii="Calibri" w:hAnsi="Calibri" w:cs="Calibri"/>
                <w:b/>
                <w:bCs/>
                <w:sz w:val="20"/>
                <w:szCs w:val="20"/>
              </w:rPr>
            </w:pPr>
            <w:r w:rsidRPr="00786491">
              <w:rPr>
                <w:rFonts w:ascii="Calibri" w:hAnsi="Calibri" w:cs="Calibri"/>
                <w:b/>
                <w:bCs/>
                <w:sz w:val="20"/>
                <w:szCs w:val="20"/>
              </w:rPr>
              <w:t>einfache vokale und instrumentale Kompositionen mit elementaren Ausdrucksvorstellungen realisieren</w:t>
            </w:r>
          </w:p>
          <w:p w:rsidR="00BB2D57" w:rsidRPr="00786491" w:rsidRDefault="00BB2D57" w:rsidP="002B6B77">
            <w:pPr>
              <w:numPr>
                <w:ilvl w:val="0"/>
                <w:numId w:val="26"/>
              </w:numPr>
              <w:spacing w:before="120"/>
              <w:ind w:left="180" w:hanging="180"/>
              <w:rPr>
                <w:rFonts w:ascii="Calibri" w:hAnsi="Calibri" w:cs="Calibri"/>
                <w:sz w:val="20"/>
                <w:szCs w:val="20"/>
              </w:rPr>
            </w:pPr>
            <w:r w:rsidRPr="00786491">
              <w:rPr>
                <w:rFonts w:ascii="Calibri" w:hAnsi="Calibri" w:cs="Calibri"/>
                <w:sz w:val="20"/>
                <w:szCs w:val="20"/>
              </w:rPr>
              <w:t>einfache szenische, bildnerische oder choreografische Gestaltungen zu Musik angeleitet entwerfen und realisieren</w:t>
            </w:r>
          </w:p>
          <w:p w:rsidR="00BB2D57" w:rsidRPr="000B7D88" w:rsidRDefault="00BB2D57" w:rsidP="00F87031">
            <w:pPr>
              <w:tabs>
                <w:tab w:val="center" w:pos="1700"/>
              </w:tabs>
              <w:rPr>
                <w:rFonts w:ascii="Calibri" w:hAnsi="Calibri" w:cs="Calibri"/>
                <w:color w:val="000000"/>
              </w:rPr>
            </w:pPr>
          </w:p>
        </w:tc>
        <w:tc>
          <w:tcPr>
            <w:tcW w:w="4860" w:type="dxa"/>
            <w:tcBorders>
              <w:top w:val="single" w:sz="6" w:space="0" w:color="auto"/>
              <w:left w:val="single" w:sz="6" w:space="0" w:color="auto"/>
              <w:bottom w:val="single" w:sz="6" w:space="0" w:color="auto"/>
              <w:right w:val="single" w:sz="6" w:space="0" w:color="auto"/>
            </w:tcBorders>
          </w:tcPr>
          <w:p w:rsidR="00BB2D57" w:rsidRDefault="00BB2D57" w:rsidP="00F87031">
            <w:pPr>
              <w:tabs>
                <w:tab w:val="center" w:pos="1700"/>
              </w:tabs>
              <w:rPr>
                <w:rFonts w:ascii="Calibri" w:hAnsi="Calibri" w:cs="Calibri"/>
              </w:rPr>
            </w:pPr>
            <w:r w:rsidRPr="00ED4F81">
              <w:rPr>
                <w:rFonts w:ascii="Calibri" w:hAnsi="Calibri" w:cs="Calibri"/>
              </w:rPr>
              <w:t xml:space="preserve">Die Schülerinnen und Schüler können </w:t>
            </w:r>
            <w:r>
              <w:rPr>
                <w:rFonts w:ascii="Calibri" w:hAnsi="Calibri" w:cs="Calibri"/>
              </w:rPr>
              <w:t>…</w:t>
            </w:r>
          </w:p>
          <w:p w:rsidR="00BB2D57" w:rsidRPr="00786491" w:rsidRDefault="00BB2D57" w:rsidP="002B6B77">
            <w:pPr>
              <w:numPr>
                <w:ilvl w:val="0"/>
                <w:numId w:val="26"/>
              </w:numPr>
              <w:spacing w:before="120"/>
              <w:ind w:left="180" w:hanging="180"/>
              <w:rPr>
                <w:rFonts w:ascii="Calibri" w:hAnsi="Calibri" w:cs="Calibri"/>
                <w:b/>
                <w:bCs/>
                <w:sz w:val="20"/>
                <w:szCs w:val="20"/>
              </w:rPr>
            </w:pPr>
            <w:r w:rsidRPr="00786491">
              <w:rPr>
                <w:rFonts w:ascii="Calibri" w:hAnsi="Calibri" w:cs="Calibri"/>
                <w:b/>
                <w:bCs/>
                <w:sz w:val="20"/>
                <w:szCs w:val="20"/>
              </w:rPr>
              <w:t>den Ausdruck von Musik anhand ausgewählter Kriterien (Rhythmus, Instrumentierung, Stimmeinsatz, u.a.) in Ansätzen deuten</w:t>
            </w:r>
          </w:p>
          <w:p w:rsidR="00BB2D57" w:rsidRPr="00786491" w:rsidRDefault="00BB2D57" w:rsidP="002B6B77">
            <w:pPr>
              <w:numPr>
                <w:ilvl w:val="0"/>
                <w:numId w:val="26"/>
              </w:numPr>
              <w:spacing w:before="120"/>
              <w:ind w:left="180" w:hanging="180"/>
              <w:rPr>
                <w:rFonts w:ascii="Calibri" w:hAnsi="Calibri" w:cs="Calibri"/>
                <w:sz w:val="20"/>
                <w:szCs w:val="20"/>
              </w:rPr>
            </w:pPr>
            <w:r w:rsidRPr="00786491">
              <w:rPr>
                <w:rFonts w:ascii="Calibri" w:hAnsi="Calibri" w:cs="Calibri"/>
                <w:sz w:val="20"/>
                <w:szCs w:val="20"/>
              </w:rPr>
              <w:t>individuelle Höreindrücke bezogen auf den Ausdruck von Musik beschreiben</w:t>
            </w:r>
          </w:p>
          <w:p w:rsidR="00BB2D57" w:rsidRPr="0064195E" w:rsidRDefault="00BB2D57" w:rsidP="002B6B77">
            <w:pPr>
              <w:numPr>
                <w:ilvl w:val="0"/>
                <w:numId w:val="26"/>
              </w:numPr>
              <w:spacing w:before="120"/>
              <w:ind w:left="180" w:hanging="180"/>
              <w:rPr>
                <w:rFonts w:ascii="Calibri" w:hAnsi="Calibri" w:cs="Calibri"/>
              </w:rPr>
            </w:pPr>
            <w:r w:rsidRPr="00786491">
              <w:rPr>
                <w:rFonts w:ascii="Calibri" w:hAnsi="Calibri" w:cs="Calibri"/>
                <w:sz w:val="20"/>
                <w:szCs w:val="20"/>
              </w:rPr>
              <w:t>individuelle Höreindrücke hinsichtlich der Wirkung von Musik beschreiben</w:t>
            </w:r>
          </w:p>
        </w:tc>
        <w:tc>
          <w:tcPr>
            <w:tcW w:w="4860" w:type="dxa"/>
            <w:tcBorders>
              <w:top w:val="single" w:sz="6" w:space="0" w:color="auto"/>
              <w:left w:val="single" w:sz="6" w:space="0" w:color="auto"/>
              <w:bottom w:val="single" w:sz="6" w:space="0" w:color="auto"/>
              <w:right w:val="single" w:sz="4" w:space="0" w:color="auto"/>
            </w:tcBorders>
          </w:tcPr>
          <w:p w:rsidR="00BB2D57" w:rsidRPr="00A00134" w:rsidRDefault="00BB2D57" w:rsidP="00F87031">
            <w:pPr>
              <w:pStyle w:val="CommentText"/>
              <w:spacing w:before="120"/>
            </w:pPr>
            <w:r w:rsidRPr="00A00134">
              <w:t>Die Schülerinnen und Schüler können</w:t>
            </w:r>
          </w:p>
          <w:p w:rsidR="00BB2D57" w:rsidRPr="00786491" w:rsidRDefault="00BB2D57" w:rsidP="002B6B77">
            <w:pPr>
              <w:numPr>
                <w:ilvl w:val="0"/>
                <w:numId w:val="18"/>
              </w:numPr>
              <w:tabs>
                <w:tab w:val="center" w:pos="1700"/>
              </w:tabs>
              <w:jc w:val="left"/>
              <w:rPr>
                <w:rFonts w:ascii="Calibri" w:hAnsi="Calibri" w:cs="Calibri"/>
                <w:color w:val="000000"/>
              </w:rPr>
            </w:pPr>
            <w:r w:rsidRPr="00786491">
              <w:rPr>
                <w:rFonts w:ascii="Calibri" w:hAnsi="Calibri" w:cs="Calibri"/>
                <w:sz w:val="20"/>
                <w:szCs w:val="20"/>
              </w:rPr>
              <w:t>szenische, bildnerische oder choreografische Gestaltungsergebnisse hinsichtlich der Umsetzung von Ausdrucksvorstellungen beurteilen</w:t>
            </w:r>
            <w:r w:rsidRPr="00786491">
              <w:rPr>
                <w:rFonts w:ascii="Calibri" w:hAnsi="Calibri" w:cs="Calibri"/>
                <w:color w:val="000000"/>
              </w:rPr>
              <w:t xml:space="preserve"> </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A00134" w:rsidRDefault="00BB2D57" w:rsidP="00F87031">
            <w:pPr>
              <w:pStyle w:val="Footer"/>
              <w:tabs>
                <w:tab w:val="clear" w:pos="9072"/>
              </w:tabs>
              <w:jc w:val="left"/>
              <w:rPr>
                <w:sz w:val="20"/>
                <w:szCs w:val="20"/>
              </w:rPr>
            </w:pPr>
            <w:r w:rsidRPr="00A00134">
              <w:rPr>
                <w:sz w:val="20"/>
                <w:szCs w:val="20"/>
              </w:rPr>
              <w:t>Rhythmik:  Taktarten</w:t>
            </w:r>
            <w:r w:rsidRPr="00A00134">
              <w:rPr>
                <w:position w:val="-10"/>
                <w:sz w:val="20"/>
                <w:szCs w:val="20"/>
              </w:rPr>
              <w:object w:dxaOrig="180" w:dyaOrig="340">
                <v:shape id="_x0000_i1025" type="#_x0000_t75" style="width:9pt;height:17.25pt" o:ole="">
                  <v:imagedata r:id="rId12" o:title=""/>
                </v:shape>
                <o:OLEObject Type="Embed" ProgID="Equation.3" ShapeID="_x0000_i1025" DrawAspect="Content" ObjectID="_1514060476" r:id="rId13"/>
              </w:object>
            </w:r>
            <w:r w:rsidRPr="00A00134">
              <w:rPr>
                <w:sz w:val="20"/>
                <w:szCs w:val="20"/>
              </w:rPr>
              <w:t xml:space="preserve"> </w:t>
            </w:r>
          </w:p>
          <w:p w:rsidR="00BB2D57" w:rsidRPr="00802367" w:rsidRDefault="00BB2D57" w:rsidP="00F87031">
            <w:pPr>
              <w:pStyle w:val="Footer"/>
              <w:tabs>
                <w:tab w:val="clear" w:pos="9072"/>
              </w:tabs>
              <w:jc w:val="left"/>
              <w:rPr>
                <w:sz w:val="20"/>
                <w:szCs w:val="20"/>
              </w:rPr>
            </w:pPr>
            <w:r w:rsidRPr="00A00134">
              <w:rPr>
                <w:sz w:val="20"/>
                <w:szCs w:val="20"/>
              </w:rPr>
              <w:t>Klangfarbe / Instrumentierung: Lautmalerei durch gezielten Einsatz von Instrumenten</w:t>
            </w:r>
          </w:p>
        </w:tc>
      </w:tr>
    </w:tbl>
    <w:p w:rsidR="00BB2D57" w:rsidRPr="00A36713" w:rsidRDefault="00BB2D57" w:rsidP="002B6B77">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788"/>
        <w:gridCol w:w="2400"/>
        <w:gridCol w:w="2760"/>
        <w:gridCol w:w="1632"/>
      </w:tblGrid>
      <w:tr w:rsidR="00BB2D57" w:rsidRPr="00A36713">
        <w:tc>
          <w:tcPr>
            <w:tcW w:w="7788"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2400"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2760"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1632"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w:t>
            </w:r>
            <w:r>
              <w:rPr>
                <w:rFonts w:ascii="Calibri" w:hAnsi="Calibri" w:cs="Calibri"/>
                <w:b/>
                <w:bCs/>
              </w:rPr>
              <w:t>-</w:t>
            </w:r>
            <w:r w:rsidRPr="00A36713">
              <w:rPr>
                <w:rFonts w:ascii="Calibri" w:hAnsi="Calibri" w:cs="Calibri"/>
                <w:b/>
                <w:bCs/>
              </w:rPr>
              <w:t>bewertung</w:t>
            </w:r>
          </w:p>
        </w:tc>
      </w:tr>
      <w:tr w:rsidR="00BB2D57" w:rsidRPr="00A36713">
        <w:tc>
          <w:tcPr>
            <w:tcW w:w="7788" w:type="dxa"/>
            <w:tcBorders>
              <w:bottom w:val="single" w:sz="4" w:space="0" w:color="auto"/>
            </w:tcBorders>
          </w:tcPr>
          <w:p w:rsidR="00BB2D57" w:rsidRPr="003E11B3" w:rsidRDefault="00BB2D57" w:rsidP="00F87031">
            <w:pPr>
              <w:numPr>
                <w:ilvl w:val="0"/>
                <w:numId w:val="7"/>
              </w:numPr>
              <w:rPr>
                <w:rFonts w:ascii="Calibri" w:hAnsi="Calibri" w:cs="Calibri"/>
              </w:rPr>
            </w:pPr>
            <w:r w:rsidRPr="003E11B3">
              <w:rPr>
                <w:rFonts w:ascii="Calibri" w:hAnsi="Calibri" w:cs="Calibri"/>
              </w:rPr>
              <w:t>Bodyperkussion</w:t>
            </w:r>
          </w:p>
          <w:p w:rsidR="00BB2D57" w:rsidRPr="003E11B3" w:rsidRDefault="00BB2D57" w:rsidP="00F87031">
            <w:pPr>
              <w:numPr>
                <w:ilvl w:val="0"/>
                <w:numId w:val="7"/>
              </w:numPr>
              <w:rPr>
                <w:rFonts w:ascii="Calibri" w:hAnsi="Calibri" w:cs="Calibri"/>
              </w:rPr>
            </w:pPr>
            <w:r w:rsidRPr="003E11B3">
              <w:rPr>
                <w:rFonts w:ascii="Calibri" w:hAnsi="Calibri" w:cs="Calibri"/>
              </w:rPr>
              <w:t>Rhythmusinstrumente vorstellen</w:t>
            </w:r>
          </w:p>
          <w:p w:rsidR="00BB2D57" w:rsidRPr="003E11B3" w:rsidRDefault="00BB2D57" w:rsidP="00F87031">
            <w:pPr>
              <w:numPr>
                <w:ilvl w:val="0"/>
                <w:numId w:val="7"/>
              </w:numPr>
              <w:rPr>
                <w:rFonts w:ascii="Calibri" w:hAnsi="Calibri" w:cs="Calibri"/>
              </w:rPr>
            </w:pPr>
            <w:r w:rsidRPr="003E11B3">
              <w:rPr>
                <w:rFonts w:ascii="Calibri" w:hAnsi="Calibri" w:cs="Calibri"/>
              </w:rPr>
              <w:t>Rhythmusinstrumente erproben</w:t>
            </w:r>
          </w:p>
          <w:p w:rsidR="00BB2D57" w:rsidRPr="003E11B3" w:rsidRDefault="00BB2D57" w:rsidP="00F87031">
            <w:pPr>
              <w:numPr>
                <w:ilvl w:val="0"/>
                <w:numId w:val="7"/>
              </w:numPr>
              <w:rPr>
                <w:rFonts w:ascii="Calibri" w:hAnsi="Calibri" w:cs="Calibri"/>
              </w:rPr>
            </w:pPr>
            <w:r w:rsidRPr="003E11B3">
              <w:rPr>
                <w:rFonts w:ascii="Calibri" w:hAnsi="Calibri" w:cs="Calibri"/>
              </w:rPr>
              <w:t>Rhythmen notieren</w:t>
            </w:r>
          </w:p>
          <w:p w:rsidR="00BB2D57" w:rsidRPr="003E11B3" w:rsidRDefault="00BB2D57" w:rsidP="00F87031">
            <w:pPr>
              <w:numPr>
                <w:ilvl w:val="0"/>
                <w:numId w:val="7"/>
              </w:numPr>
              <w:rPr>
                <w:rFonts w:ascii="Calibri" w:hAnsi="Calibri" w:cs="Calibri"/>
              </w:rPr>
            </w:pPr>
            <w:r w:rsidRPr="003E11B3">
              <w:rPr>
                <w:rFonts w:ascii="Calibri" w:hAnsi="Calibri" w:cs="Calibri"/>
              </w:rPr>
              <w:t>Taktarten kennen lernen -&gt; zählen üben (hauptsächlich 2/4 und 4/4)</w:t>
            </w:r>
          </w:p>
          <w:p w:rsidR="00BB2D57" w:rsidRPr="003E11B3" w:rsidRDefault="00BB2D57" w:rsidP="00F87031">
            <w:pPr>
              <w:numPr>
                <w:ilvl w:val="0"/>
                <w:numId w:val="7"/>
              </w:numPr>
              <w:rPr>
                <w:rFonts w:ascii="Calibri" w:hAnsi="Calibri" w:cs="Calibri"/>
              </w:rPr>
            </w:pPr>
            <w:r w:rsidRPr="003E11B3">
              <w:rPr>
                <w:rFonts w:ascii="Calibri" w:hAnsi="Calibri" w:cs="Calibri"/>
              </w:rPr>
              <w:t>Notenlängen kennen lernen (ganze bis Achtel)</w:t>
            </w:r>
          </w:p>
          <w:p w:rsidR="00BB2D57" w:rsidRPr="003E11B3" w:rsidRDefault="00BB2D57" w:rsidP="00F87031">
            <w:pPr>
              <w:numPr>
                <w:ilvl w:val="0"/>
                <w:numId w:val="7"/>
              </w:numPr>
              <w:rPr>
                <w:rFonts w:ascii="Calibri" w:hAnsi="Calibri" w:cs="Calibri"/>
              </w:rPr>
            </w:pPr>
            <w:r w:rsidRPr="003E11B3">
              <w:rPr>
                <w:rFonts w:ascii="Calibri" w:hAnsi="Calibri" w:cs="Calibri"/>
              </w:rPr>
              <w:t>Boomwhackers ausprobieren</w:t>
            </w:r>
          </w:p>
          <w:p w:rsidR="00BB2D57" w:rsidRPr="003E11B3" w:rsidRDefault="00BB2D57" w:rsidP="00F87031">
            <w:pPr>
              <w:numPr>
                <w:ilvl w:val="0"/>
                <w:numId w:val="7"/>
              </w:numPr>
              <w:rPr>
                <w:rFonts w:ascii="Calibri" w:hAnsi="Calibri" w:cs="Calibri"/>
              </w:rPr>
            </w:pPr>
            <w:r w:rsidRPr="003E11B3">
              <w:rPr>
                <w:rFonts w:ascii="Calibri" w:hAnsi="Calibri" w:cs="Calibri"/>
              </w:rPr>
              <w:t>einfache Melodien zusammen spielen</w:t>
            </w:r>
          </w:p>
          <w:p w:rsidR="00BB2D57" w:rsidRPr="00802367" w:rsidRDefault="00BB2D57" w:rsidP="00F87031">
            <w:pPr>
              <w:numPr>
                <w:ilvl w:val="0"/>
                <w:numId w:val="7"/>
              </w:numPr>
              <w:rPr>
                <w:rFonts w:ascii="Calibri" w:hAnsi="Calibri" w:cs="Calibri"/>
              </w:rPr>
            </w:pPr>
            <w:r w:rsidRPr="00802367">
              <w:rPr>
                <w:rFonts w:ascii="Calibri" w:hAnsi="Calibri" w:cs="Calibri"/>
              </w:rPr>
              <w:t>Rohrlängen vergleichen, sortieren und anspielen</w:t>
            </w:r>
          </w:p>
        </w:tc>
        <w:tc>
          <w:tcPr>
            <w:tcW w:w="2400" w:type="dxa"/>
            <w:tcBorders>
              <w:bottom w:val="single" w:sz="4" w:space="0" w:color="auto"/>
            </w:tcBorders>
          </w:tcPr>
          <w:p w:rsidR="00BB2D57" w:rsidRPr="0055185E" w:rsidRDefault="00BB2D57" w:rsidP="00F87031">
            <w:pPr>
              <w:ind w:left="326"/>
              <w:rPr>
                <w:rFonts w:ascii="Calibri" w:hAnsi="Calibri" w:cs="Calibri"/>
              </w:rPr>
            </w:pPr>
            <w:r w:rsidRPr="0055185E">
              <w:rPr>
                <w:rFonts w:ascii="Calibri" w:hAnsi="Calibri" w:cs="Calibri"/>
              </w:rPr>
              <w:t>- verschiedene Trommeln</w:t>
            </w:r>
          </w:p>
          <w:p w:rsidR="00BB2D57" w:rsidRPr="0055185E" w:rsidRDefault="00BB2D57" w:rsidP="00F87031">
            <w:pPr>
              <w:ind w:left="326"/>
              <w:rPr>
                <w:rFonts w:ascii="Calibri" w:hAnsi="Calibri" w:cs="Calibri"/>
              </w:rPr>
            </w:pPr>
            <w:r w:rsidRPr="0055185E">
              <w:rPr>
                <w:rFonts w:ascii="Calibri" w:hAnsi="Calibri" w:cs="Calibri"/>
              </w:rPr>
              <w:t>- Notationsschema</w:t>
            </w:r>
          </w:p>
          <w:p w:rsidR="00BB2D57" w:rsidRPr="0055185E" w:rsidRDefault="00BB2D57" w:rsidP="00F87031">
            <w:pPr>
              <w:ind w:left="326"/>
              <w:rPr>
                <w:rFonts w:ascii="Calibri" w:hAnsi="Calibri" w:cs="Calibri"/>
              </w:rPr>
            </w:pPr>
            <w:r w:rsidRPr="0055185E">
              <w:rPr>
                <w:rFonts w:ascii="Calibri" w:hAnsi="Calibri" w:cs="Calibri"/>
              </w:rPr>
              <w:t>- Boomwhackers</w:t>
            </w:r>
          </w:p>
          <w:p w:rsidR="00BB2D57" w:rsidRPr="0055185E" w:rsidRDefault="00BB2D57" w:rsidP="00F87031">
            <w:pPr>
              <w:ind w:left="326"/>
              <w:rPr>
                <w:rFonts w:ascii="Calibri" w:hAnsi="Calibri" w:cs="Calibri"/>
              </w:rPr>
            </w:pPr>
          </w:p>
          <w:p w:rsidR="00BB2D57" w:rsidRPr="00A36713" w:rsidRDefault="00BB2D57" w:rsidP="00F87031">
            <w:pPr>
              <w:ind w:left="326"/>
              <w:rPr>
                <w:rFonts w:ascii="Calibri" w:hAnsi="Calibri" w:cs="Calibri"/>
                <w:highlight w:val="yellow"/>
              </w:rPr>
            </w:pPr>
            <w:r w:rsidRPr="0055185E">
              <w:rPr>
                <w:rFonts w:ascii="Calibri" w:hAnsi="Calibri" w:cs="Calibri"/>
              </w:rPr>
              <w:t>- Klassenraum</w:t>
            </w:r>
          </w:p>
        </w:tc>
        <w:tc>
          <w:tcPr>
            <w:tcW w:w="2760" w:type="dxa"/>
            <w:tcBorders>
              <w:bottom w:val="single" w:sz="4" w:space="0" w:color="auto"/>
            </w:tcBorders>
          </w:tcPr>
          <w:p w:rsidR="00BB2D57" w:rsidRPr="00BC655D" w:rsidRDefault="00BB2D57" w:rsidP="00F87031">
            <w:pPr>
              <w:pStyle w:val="Footer"/>
              <w:tabs>
                <w:tab w:val="clear" w:pos="9072"/>
              </w:tabs>
              <w:ind w:left="142"/>
              <w:jc w:val="left"/>
              <w:rPr>
                <w:rFonts w:ascii="Calibri" w:hAnsi="Calibri" w:cs="Calibri"/>
              </w:rPr>
            </w:pPr>
            <w:r>
              <w:rPr>
                <w:rFonts w:ascii="Calibri" w:hAnsi="Calibri" w:cs="Calibri"/>
              </w:rPr>
              <w:t>Deutsch: Beschreibung</w:t>
            </w:r>
          </w:p>
        </w:tc>
        <w:tc>
          <w:tcPr>
            <w:tcW w:w="1632" w:type="dxa"/>
            <w:tcBorders>
              <w:bottom w:val="single" w:sz="4" w:space="0" w:color="auto"/>
            </w:tcBorders>
          </w:tcPr>
          <w:p w:rsidR="00BB2D57" w:rsidRPr="00A36713" w:rsidRDefault="00BB2D57" w:rsidP="00F87031">
            <w:pPr>
              <w:ind w:left="170"/>
              <w:rPr>
                <w:rFonts w:ascii="Calibri" w:hAnsi="Calibri" w:cs="Calibri"/>
              </w:rPr>
            </w:pPr>
            <w:r>
              <w:rPr>
                <w:rFonts w:ascii="Calibri" w:hAnsi="Calibri" w:cs="Calibri"/>
              </w:rPr>
              <w:t>Keine, da dieses Vorhaben dem Kennen lernen und Einschätzen dient.</w:t>
            </w: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Pr="00594B1A" w:rsidRDefault="00BB2D57" w:rsidP="002B6B77"/>
    <w:p w:rsidR="00BB2D57" w:rsidRDefault="00BB2D57" w:rsidP="00E21D74">
      <w:pPr>
        <w:rPr>
          <w:sz w:val="26"/>
          <w:szCs w:val="26"/>
        </w:rPr>
      </w:pPr>
    </w:p>
    <w:p w:rsidR="00BB2D57" w:rsidRDefault="00BB2D57" w:rsidP="004909DD">
      <w:pPr>
        <w:pStyle w:val="Heading2"/>
        <w:ind w:left="482" w:hanging="482"/>
        <w:rPr>
          <w:sz w:val="26"/>
          <w:szCs w:val="26"/>
        </w:rPr>
      </w:pPr>
    </w:p>
    <w:p w:rsidR="00BB2D57" w:rsidRDefault="00BB2D57" w:rsidP="00F6395C">
      <w:pPr>
        <w:pStyle w:val="Heading2"/>
        <w:spacing w:after="0"/>
        <w:ind w:left="482" w:hanging="482"/>
        <w:rPr>
          <w:sz w:val="26"/>
          <w:szCs w:val="26"/>
        </w:rPr>
      </w:pPr>
    </w:p>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Pr="00ED4F81" w:rsidRDefault="00BB2D57" w:rsidP="00C96A8C">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5/6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2                                       </w:t>
      </w:r>
    </w:p>
    <w:p w:rsidR="00BB2D57" w:rsidRPr="00A36713" w:rsidRDefault="00BB2D57" w:rsidP="00C96A8C">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1D06B8">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1D06B8">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1432"/>
        </w:trPr>
        <w:tc>
          <w:tcPr>
            <w:tcW w:w="3085" w:type="dxa"/>
            <w:tcBorders>
              <w:bottom w:val="single" w:sz="4" w:space="0" w:color="auto"/>
            </w:tcBorders>
          </w:tcPr>
          <w:p w:rsidR="00BB2D57" w:rsidRPr="003E11B3" w:rsidRDefault="00BB2D57" w:rsidP="001D06B8">
            <w:pPr>
              <w:pStyle w:val="CommentText"/>
              <w:jc w:val="left"/>
              <w:rPr>
                <w:rFonts w:ascii="Calibri" w:hAnsi="Calibri" w:cs="Calibri"/>
                <w:b/>
                <w:bCs/>
              </w:rPr>
            </w:pPr>
          </w:p>
          <w:p w:rsidR="00BB2D57" w:rsidRPr="0055185E" w:rsidRDefault="00BB2D57" w:rsidP="001D06B8">
            <w:pPr>
              <w:rPr>
                <w:rFonts w:ascii="Calibri" w:hAnsi="Calibri" w:cs="Calibri"/>
                <w:b/>
                <w:bCs/>
              </w:rPr>
            </w:pPr>
            <w:r>
              <w:rPr>
                <w:rFonts w:ascii="Calibri" w:hAnsi="Calibri" w:cs="Calibri"/>
                <w:b/>
                <w:bCs/>
              </w:rPr>
              <w:t xml:space="preserve">Vom </w:t>
            </w:r>
            <w:r w:rsidRPr="0055185E">
              <w:rPr>
                <w:rFonts w:ascii="Calibri" w:hAnsi="Calibri" w:cs="Calibri"/>
                <w:b/>
                <w:bCs/>
              </w:rPr>
              <w:t>Rhythm</w:t>
            </w:r>
            <w:r>
              <w:rPr>
                <w:rFonts w:ascii="Calibri" w:hAnsi="Calibri" w:cs="Calibri"/>
                <w:b/>
                <w:bCs/>
              </w:rPr>
              <w:t>us zur Note</w:t>
            </w:r>
            <w:r w:rsidRPr="0055185E">
              <w:rPr>
                <w:rFonts w:ascii="Calibri" w:hAnsi="Calibri" w:cs="Calibri"/>
                <w:b/>
                <w:bCs/>
              </w:rPr>
              <w:t xml:space="preserve"> </w:t>
            </w:r>
          </w:p>
          <w:p w:rsidR="00BB2D57" w:rsidRPr="003E11B3" w:rsidRDefault="00BB2D57" w:rsidP="001D06B8">
            <w:pPr>
              <w:pStyle w:val="CommentText"/>
              <w:jc w:val="left"/>
              <w:rPr>
                <w:rFonts w:ascii="Calibri" w:hAnsi="Calibri" w:cs="Calibri"/>
                <w:b/>
                <w:bCs/>
              </w:rPr>
            </w:pPr>
          </w:p>
        </w:tc>
        <w:tc>
          <w:tcPr>
            <w:tcW w:w="2977" w:type="dxa"/>
            <w:tcBorders>
              <w:bottom w:val="single" w:sz="4" w:space="0" w:color="auto"/>
            </w:tcBorders>
          </w:tcPr>
          <w:p w:rsidR="00BB2D57" w:rsidRDefault="00BB2D57" w:rsidP="001D06B8">
            <w:pPr>
              <w:tabs>
                <w:tab w:val="center" w:pos="1700"/>
              </w:tabs>
              <w:rPr>
                <w:rFonts w:ascii="Calibri" w:hAnsi="Calibri" w:cs="Calibri"/>
                <w:b/>
                <w:bCs/>
              </w:rPr>
            </w:pPr>
          </w:p>
          <w:p w:rsidR="00BB2D57" w:rsidRDefault="00BB2D57" w:rsidP="001D06B8">
            <w:pPr>
              <w:tabs>
                <w:tab w:val="center" w:pos="1700"/>
              </w:tabs>
              <w:rPr>
                <w:rFonts w:ascii="Calibri" w:hAnsi="Calibri" w:cs="Calibri"/>
                <w:b/>
                <w:bCs/>
              </w:rPr>
            </w:pPr>
            <w:r>
              <w:rPr>
                <w:rFonts w:ascii="Calibri" w:hAnsi="Calibri" w:cs="Calibri"/>
                <w:b/>
                <w:bCs/>
              </w:rPr>
              <w:t>Bedeutung von Musik</w:t>
            </w:r>
          </w:p>
          <w:p w:rsidR="00BB2D57" w:rsidRPr="003E11B3" w:rsidRDefault="00BB2D57" w:rsidP="001D06B8">
            <w:pPr>
              <w:tabs>
                <w:tab w:val="center" w:pos="1700"/>
              </w:tabs>
              <w:rPr>
                <w:rFonts w:ascii="Calibri" w:hAnsi="Calibri" w:cs="Calibri"/>
              </w:rPr>
            </w:pPr>
          </w:p>
        </w:tc>
        <w:tc>
          <w:tcPr>
            <w:tcW w:w="3663" w:type="dxa"/>
            <w:tcBorders>
              <w:bottom w:val="single" w:sz="4" w:space="0" w:color="auto"/>
            </w:tcBorders>
          </w:tcPr>
          <w:p w:rsidR="00BB2D57" w:rsidRDefault="00BB2D57" w:rsidP="001D06B8">
            <w:pPr>
              <w:ind w:left="360"/>
              <w:rPr>
                <w:rFonts w:ascii="Calibri" w:hAnsi="Calibri" w:cs="Calibri"/>
              </w:rPr>
            </w:pPr>
          </w:p>
          <w:p w:rsidR="00BB2D57" w:rsidRPr="003E11B3" w:rsidRDefault="00BB2D57" w:rsidP="001D06B8">
            <w:pPr>
              <w:ind w:left="360"/>
              <w:rPr>
                <w:rFonts w:ascii="Calibri" w:hAnsi="Calibri" w:cs="Calibri"/>
              </w:rPr>
            </w:pPr>
            <w:r w:rsidRPr="00BB232C">
              <w:rPr>
                <w:rFonts w:ascii="Calibri" w:hAnsi="Calibri" w:cs="Calibri"/>
              </w:rPr>
              <w:t>Musik und  Bild</w:t>
            </w:r>
          </w:p>
        </w:tc>
        <w:tc>
          <w:tcPr>
            <w:tcW w:w="4855" w:type="dxa"/>
            <w:tcBorders>
              <w:bottom w:val="single" w:sz="4" w:space="0" w:color="auto"/>
            </w:tcBorders>
          </w:tcPr>
          <w:p w:rsidR="00BB2D57" w:rsidRDefault="00BB2D57" w:rsidP="001D06B8">
            <w:pPr>
              <w:rPr>
                <w:rFonts w:ascii="Calibri" w:hAnsi="Calibri" w:cs="Calibri"/>
              </w:rPr>
            </w:pPr>
          </w:p>
          <w:p w:rsidR="00BB2D57" w:rsidRPr="0081725A" w:rsidRDefault="00BB2D57" w:rsidP="001D06B8">
            <w:pPr>
              <w:numPr>
                <w:ilvl w:val="0"/>
                <w:numId w:val="19"/>
              </w:numPr>
              <w:rPr>
                <w:rFonts w:ascii="Calibri" w:hAnsi="Calibri" w:cs="Calibri"/>
              </w:rPr>
            </w:pPr>
            <w:r w:rsidRPr="0081725A">
              <w:rPr>
                <w:rFonts w:ascii="Calibri" w:hAnsi="Calibri" w:cs="Calibri"/>
              </w:rPr>
              <w:t>Wdh. der Rhythmusnotation</w:t>
            </w:r>
          </w:p>
          <w:p w:rsidR="00BB2D57" w:rsidRPr="0081725A" w:rsidRDefault="00BB2D57" w:rsidP="001D06B8">
            <w:pPr>
              <w:numPr>
                <w:ilvl w:val="0"/>
                <w:numId w:val="19"/>
              </w:numPr>
              <w:rPr>
                <w:rFonts w:ascii="Calibri" w:hAnsi="Calibri" w:cs="Calibri"/>
              </w:rPr>
            </w:pPr>
            <w:r w:rsidRPr="0081725A">
              <w:rPr>
                <w:rFonts w:ascii="Calibri" w:hAnsi="Calibri" w:cs="Calibri"/>
              </w:rPr>
              <w:t>R.übungen mit Boomwhackers</w:t>
            </w:r>
            <w:r>
              <w:rPr>
                <w:rFonts w:ascii="Calibri" w:hAnsi="Calibri" w:cs="Calibri"/>
              </w:rPr>
              <w:t xml:space="preserve"> </w:t>
            </w:r>
          </w:p>
          <w:p w:rsidR="00BB2D57" w:rsidRPr="0081725A" w:rsidRDefault="00BB2D57" w:rsidP="001D06B8">
            <w:pPr>
              <w:numPr>
                <w:ilvl w:val="0"/>
                <w:numId w:val="19"/>
              </w:numPr>
              <w:rPr>
                <w:rFonts w:ascii="Calibri" w:hAnsi="Calibri" w:cs="Calibri"/>
              </w:rPr>
            </w:pPr>
            <w:r w:rsidRPr="0081725A">
              <w:rPr>
                <w:rFonts w:ascii="Calibri" w:hAnsi="Calibri" w:cs="Calibri"/>
              </w:rPr>
              <w:t>Zusammenhang Tonhöhe/Rohrlänge</w:t>
            </w:r>
          </w:p>
          <w:p w:rsidR="00BB2D57" w:rsidRPr="0081725A" w:rsidRDefault="00BB2D57" w:rsidP="001D06B8">
            <w:pPr>
              <w:numPr>
                <w:ilvl w:val="0"/>
                <w:numId w:val="19"/>
              </w:numPr>
              <w:rPr>
                <w:rFonts w:ascii="Calibri" w:hAnsi="Calibri" w:cs="Calibri"/>
              </w:rPr>
            </w:pPr>
            <w:r w:rsidRPr="0081725A">
              <w:rPr>
                <w:rFonts w:ascii="Calibri" w:hAnsi="Calibri" w:cs="Calibri"/>
              </w:rPr>
              <w:t>Benennen  der  Boomwhacker</w:t>
            </w:r>
            <w:r>
              <w:rPr>
                <w:rFonts w:ascii="Calibri" w:hAnsi="Calibri" w:cs="Calibri"/>
              </w:rPr>
              <w:t>-</w:t>
            </w:r>
            <w:r w:rsidRPr="0081725A">
              <w:rPr>
                <w:rFonts w:ascii="Calibri" w:hAnsi="Calibri" w:cs="Calibri"/>
              </w:rPr>
              <w:t>klänge (C-Dur)</w:t>
            </w:r>
          </w:p>
          <w:p w:rsidR="00BB2D57" w:rsidRPr="0081725A" w:rsidRDefault="00BB2D57" w:rsidP="001D06B8">
            <w:pPr>
              <w:numPr>
                <w:ilvl w:val="0"/>
                <w:numId w:val="19"/>
              </w:numPr>
              <w:rPr>
                <w:rFonts w:ascii="Calibri" w:hAnsi="Calibri" w:cs="Calibri"/>
              </w:rPr>
            </w:pPr>
            <w:r w:rsidRPr="0081725A">
              <w:rPr>
                <w:rFonts w:ascii="Calibri" w:hAnsi="Calibri" w:cs="Calibri"/>
              </w:rPr>
              <w:t>Tonleiterübungen</w:t>
            </w:r>
          </w:p>
          <w:p w:rsidR="00BB2D57" w:rsidRDefault="00BB2D57" w:rsidP="001D06B8">
            <w:pPr>
              <w:numPr>
                <w:ilvl w:val="0"/>
                <w:numId w:val="19"/>
              </w:numPr>
              <w:rPr>
                <w:rFonts w:ascii="Calibri" w:hAnsi="Calibri" w:cs="Calibri"/>
              </w:rPr>
            </w:pPr>
            <w:r w:rsidRPr="0081725A">
              <w:rPr>
                <w:rFonts w:ascii="Calibri" w:hAnsi="Calibri" w:cs="Calibri"/>
              </w:rPr>
              <w:t>Schreibübungen -Violinschlüssel und  C-Dur Tonleiter</w:t>
            </w:r>
          </w:p>
          <w:p w:rsidR="00BB2D57" w:rsidRPr="002B6B77" w:rsidRDefault="00BB2D57" w:rsidP="001D06B8">
            <w:pPr>
              <w:numPr>
                <w:ilvl w:val="0"/>
                <w:numId w:val="19"/>
              </w:numPr>
              <w:rPr>
                <w:rFonts w:ascii="Calibri" w:hAnsi="Calibri" w:cs="Calibri"/>
              </w:rPr>
            </w:pPr>
            <w:r>
              <w:rPr>
                <w:rFonts w:ascii="Calibri" w:hAnsi="Calibri" w:cs="Calibri"/>
              </w:rPr>
              <w:t>einfache Boomwhacker Spielsätze umsetzen</w:t>
            </w:r>
          </w:p>
        </w:tc>
      </w:tr>
    </w:tbl>
    <w:p w:rsidR="00BB2D57" w:rsidRPr="00A36713" w:rsidRDefault="00BB2D57" w:rsidP="00C96A8C">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1D06B8">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1D06B8">
            <w:pPr>
              <w:tabs>
                <w:tab w:val="left" w:pos="4572"/>
              </w:tabs>
              <w:rPr>
                <w:rFonts w:ascii="Calibri" w:hAnsi="Calibri" w:cs="Calibri"/>
                <w:b/>
                <w:bCs/>
              </w:rPr>
            </w:pPr>
            <w:r>
              <w:rPr>
                <w:noProof/>
              </w:rPr>
              <w:pict>
                <v:shape id="Bild 5" o:spid="_x0000_s1030" type="#_x0000_t75" alt="Produktion" style="position:absolute;left:0;text-align:left;margin-left:106.3pt;margin-top:5.4pt;width:28.5pt;height:28.5pt;z-index:251632128;visibility:visible;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1D06B8">
            <w:pPr>
              <w:tabs>
                <w:tab w:val="left" w:pos="4572"/>
              </w:tabs>
              <w:rPr>
                <w:rFonts w:ascii="Calibri" w:hAnsi="Calibri" w:cs="Calibri"/>
                <w:b/>
                <w:bCs/>
              </w:rPr>
            </w:pPr>
          </w:p>
          <w:p w:rsidR="00BB2D57" w:rsidRPr="00A36713" w:rsidRDefault="00BB2D57" w:rsidP="001D06B8">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1D06B8">
            <w:pPr>
              <w:rPr>
                <w:rFonts w:ascii="Calibri" w:hAnsi="Calibri" w:cs="Calibri"/>
                <w:b/>
                <w:bCs/>
              </w:rPr>
            </w:pPr>
            <w:r>
              <w:rPr>
                <w:noProof/>
              </w:rPr>
              <w:pict>
                <v:shape id="Bild 6" o:spid="_x0000_s1031" type="#_x0000_t75" alt="Rezeption" style="position:absolute;left:0;text-align:left;margin-left:107.05pt;margin-top:5.4pt;width:28.5pt;height:28.5pt;z-index:251633152;visibility:visible;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1D06B8">
            <w:pPr>
              <w:rPr>
                <w:rFonts w:ascii="Calibri" w:hAnsi="Calibri" w:cs="Calibri"/>
                <w:b/>
                <w:bCs/>
              </w:rPr>
            </w:pPr>
            <w:r>
              <w:rPr>
                <w:noProof/>
              </w:rPr>
              <w:pict>
                <v:shape id="Bild 7" o:spid="_x0000_s1032" type="#_x0000_t75" alt="Reflexion_1" style="position:absolute;left:0;text-align:left;margin-left:112.3pt;margin-top:5.4pt;width:28.5pt;height:28.5pt;z-index:251634176;visibility:visible;mso-position-horizontal-relative:text;mso-position-vertical-relative:text">
                  <v:imagedata r:id="rId11" o:title=""/>
                </v:shape>
              </w:pict>
            </w:r>
            <w:r>
              <w:rPr>
                <w:rFonts w:ascii="Calibri" w:hAnsi="Calibri" w:cs="Calibri"/>
                <w:b/>
                <w:bCs/>
              </w:rPr>
              <w:t>Reflexion</w:t>
            </w:r>
          </w:p>
        </w:tc>
      </w:tr>
      <w:tr w:rsidR="00BB2D57" w:rsidRPr="00A36713">
        <w:trPr>
          <w:trHeight w:val="1897"/>
        </w:trPr>
        <w:tc>
          <w:tcPr>
            <w:tcW w:w="4860" w:type="dxa"/>
            <w:tcBorders>
              <w:top w:val="single" w:sz="6" w:space="0" w:color="auto"/>
              <w:left w:val="single" w:sz="4" w:space="0" w:color="auto"/>
              <w:bottom w:val="single" w:sz="6" w:space="0" w:color="auto"/>
              <w:right w:val="single" w:sz="6" w:space="0" w:color="auto"/>
            </w:tcBorders>
          </w:tcPr>
          <w:p w:rsidR="00BB2D57" w:rsidRDefault="00BB2D57" w:rsidP="001D06B8">
            <w:pPr>
              <w:tabs>
                <w:tab w:val="center" w:pos="1700"/>
              </w:tabs>
              <w:rPr>
                <w:rFonts w:ascii="Calibri" w:hAnsi="Calibri" w:cs="Calibri"/>
              </w:rPr>
            </w:pPr>
            <w:r w:rsidRPr="002C05D2">
              <w:rPr>
                <w:rFonts w:ascii="Calibri" w:hAnsi="Calibri" w:cs="Calibri"/>
              </w:rPr>
              <w:t xml:space="preserve">Die Schülerinnen und Schüler </w:t>
            </w:r>
            <w:r>
              <w:rPr>
                <w:rFonts w:ascii="Calibri" w:hAnsi="Calibri" w:cs="Calibri"/>
              </w:rPr>
              <w:t>können …</w:t>
            </w:r>
          </w:p>
          <w:p w:rsidR="00BB2D57" w:rsidRDefault="00BB2D57" w:rsidP="00C96A8C">
            <w:pPr>
              <w:numPr>
                <w:ilvl w:val="0"/>
                <w:numId w:val="16"/>
              </w:numPr>
              <w:tabs>
                <w:tab w:val="center" w:pos="1700"/>
              </w:tabs>
              <w:jc w:val="left"/>
              <w:rPr>
                <w:rFonts w:ascii="Calibri" w:hAnsi="Calibri" w:cs="Calibri"/>
                <w:color w:val="000000"/>
              </w:rPr>
            </w:pPr>
            <w:r>
              <w:rPr>
                <w:rFonts w:ascii="Calibri" w:hAnsi="Calibri" w:cs="Calibri"/>
                <w:color w:val="000000"/>
              </w:rPr>
              <w:t>einfache Rhythmen imitieren</w:t>
            </w:r>
          </w:p>
          <w:p w:rsidR="00BB2D57" w:rsidRDefault="00BB2D57" w:rsidP="00C96A8C">
            <w:pPr>
              <w:numPr>
                <w:ilvl w:val="0"/>
                <w:numId w:val="16"/>
              </w:numPr>
              <w:tabs>
                <w:tab w:val="center" w:pos="1700"/>
              </w:tabs>
              <w:jc w:val="left"/>
              <w:rPr>
                <w:rFonts w:ascii="Calibri" w:hAnsi="Calibri" w:cs="Calibri"/>
                <w:color w:val="000000"/>
              </w:rPr>
            </w:pPr>
            <w:r>
              <w:rPr>
                <w:rFonts w:ascii="Calibri" w:hAnsi="Calibri" w:cs="Calibri"/>
                <w:color w:val="000000"/>
              </w:rPr>
              <w:t>Töne sortieren und spielen</w:t>
            </w:r>
          </w:p>
          <w:p w:rsidR="00BB2D57" w:rsidRDefault="00BB2D57" w:rsidP="00C96A8C">
            <w:pPr>
              <w:numPr>
                <w:ilvl w:val="0"/>
                <w:numId w:val="16"/>
              </w:numPr>
              <w:tabs>
                <w:tab w:val="center" w:pos="1700"/>
              </w:tabs>
              <w:jc w:val="left"/>
              <w:rPr>
                <w:rFonts w:ascii="Calibri" w:hAnsi="Calibri" w:cs="Calibri"/>
                <w:color w:val="000000"/>
              </w:rPr>
            </w:pPr>
            <w:r>
              <w:rPr>
                <w:rFonts w:ascii="Calibri" w:hAnsi="Calibri" w:cs="Calibri"/>
                <w:color w:val="000000"/>
              </w:rPr>
              <w:t>erkennen Notennamen</w:t>
            </w:r>
          </w:p>
          <w:p w:rsidR="00BB2D57" w:rsidRDefault="00BB2D57" w:rsidP="00C96A8C">
            <w:pPr>
              <w:numPr>
                <w:ilvl w:val="0"/>
                <w:numId w:val="16"/>
              </w:numPr>
              <w:tabs>
                <w:tab w:val="center" w:pos="1700"/>
              </w:tabs>
              <w:jc w:val="left"/>
              <w:rPr>
                <w:rFonts w:ascii="Calibri" w:hAnsi="Calibri" w:cs="Calibri"/>
                <w:color w:val="000000"/>
              </w:rPr>
            </w:pPr>
            <w:r>
              <w:rPr>
                <w:rFonts w:ascii="Calibri" w:hAnsi="Calibri" w:cs="Calibri"/>
                <w:color w:val="000000"/>
              </w:rPr>
              <w:t>sich zu "Tonhöhen" bewegen</w:t>
            </w:r>
          </w:p>
          <w:p w:rsidR="00BB2D57" w:rsidRPr="000B7D88" w:rsidRDefault="00BB2D57" w:rsidP="00C96A8C">
            <w:pPr>
              <w:numPr>
                <w:ilvl w:val="0"/>
                <w:numId w:val="16"/>
              </w:numPr>
              <w:tabs>
                <w:tab w:val="center" w:pos="1700"/>
              </w:tabs>
              <w:jc w:val="left"/>
              <w:rPr>
                <w:rFonts w:ascii="Calibri" w:hAnsi="Calibri" w:cs="Calibri"/>
                <w:color w:val="000000"/>
              </w:rPr>
            </w:pPr>
            <w:r>
              <w:rPr>
                <w:rFonts w:ascii="Calibri" w:hAnsi="Calibri" w:cs="Calibri"/>
                <w:color w:val="000000"/>
              </w:rPr>
              <w:t>gemeinsamer Musik machen</w:t>
            </w:r>
          </w:p>
        </w:tc>
        <w:tc>
          <w:tcPr>
            <w:tcW w:w="4860" w:type="dxa"/>
            <w:tcBorders>
              <w:top w:val="single" w:sz="6" w:space="0" w:color="auto"/>
              <w:left w:val="single" w:sz="6" w:space="0" w:color="auto"/>
              <w:bottom w:val="single" w:sz="6" w:space="0" w:color="auto"/>
              <w:right w:val="single" w:sz="6" w:space="0" w:color="auto"/>
            </w:tcBorders>
          </w:tcPr>
          <w:p w:rsidR="00BB2D57" w:rsidRDefault="00BB2D57" w:rsidP="001D06B8">
            <w:pPr>
              <w:tabs>
                <w:tab w:val="center" w:pos="1700"/>
              </w:tabs>
              <w:rPr>
                <w:rFonts w:ascii="Calibri" w:hAnsi="Calibri" w:cs="Calibri"/>
              </w:rPr>
            </w:pPr>
            <w:r w:rsidRPr="00ED4F81">
              <w:rPr>
                <w:rFonts w:ascii="Calibri" w:hAnsi="Calibri" w:cs="Calibri"/>
              </w:rPr>
              <w:t xml:space="preserve">Die Schülerinnen und Schüler können </w:t>
            </w:r>
            <w:r>
              <w:rPr>
                <w:rFonts w:ascii="Calibri" w:hAnsi="Calibri" w:cs="Calibri"/>
              </w:rPr>
              <w:t>…</w:t>
            </w:r>
          </w:p>
          <w:p w:rsidR="00BB2D57" w:rsidRDefault="00BB2D57" w:rsidP="00C96A8C">
            <w:pPr>
              <w:numPr>
                <w:ilvl w:val="0"/>
                <w:numId w:val="17"/>
              </w:numPr>
              <w:tabs>
                <w:tab w:val="center" w:pos="1700"/>
              </w:tabs>
              <w:jc w:val="left"/>
              <w:rPr>
                <w:rFonts w:ascii="Calibri" w:hAnsi="Calibri" w:cs="Calibri"/>
              </w:rPr>
            </w:pPr>
            <w:r>
              <w:rPr>
                <w:rFonts w:ascii="Calibri" w:hAnsi="Calibri" w:cs="Calibri"/>
              </w:rPr>
              <w:t>Töne unterscheiden</w:t>
            </w:r>
          </w:p>
          <w:p w:rsidR="00BB2D57" w:rsidRDefault="00BB2D57" w:rsidP="00C96A8C">
            <w:pPr>
              <w:numPr>
                <w:ilvl w:val="0"/>
                <w:numId w:val="17"/>
              </w:numPr>
              <w:tabs>
                <w:tab w:val="center" w:pos="1700"/>
              </w:tabs>
              <w:jc w:val="left"/>
              <w:rPr>
                <w:rFonts w:ascii="Calibri" w:hAnsi="Calibri" w:cs="Calibri"/>
              </w:rPr>
            </w:pPr>
            <w:r>
              <w:rPr>
                <w:rFonts w:ascii="Calibri" w:hAnsi="Calibri" w:cs="Calibri"/>
              </w:rPr>
              <w:t>eine "Leiter" erkennen</w:t>
            </w:r>
          </w:p>
          <w:p w:rsidR="00BB2D57" w:rsidRPr="0064195E" w:rsidRDefault="00BB2D57" w:rsidP="00C96A8C">
            <w:pPr>
              <w:numPr>
                <w:ilvl w:val="0"/>
                <w:numId w:val="17"/>
              </w:numPr>
              <w:tabs>
                <w:tab w:val="center" w:pos="1700"/>
              </w:tabs>
              <w:jc w:val="left"/>
              <w:rPr>
                <w:rFonts w:ascii="Calibri" w:hAnsi="Calibri" w:cs="Calibri"/>
              </w:rPr>
            </w:pPr>
            <w:r>
              <w:rPr>
                <w:rFonts w:ascii="Calibri" w:hAnsi="Calibri" w:cs="Calibri"/>
              </w:rPr>
              <w:t xml:space="preserve">ein Verständnis für die Sinnhaftigkeit von Noten entwickeln </w:t>
            </w:r>
          </w:p>
        </w:tc>
        <w:tc>
          <w:tcPr>
            <w:tcW w:w="4860" w:type="dxa"/>
            <w:tcBorders>
              <w:top w:val="single" w:sz="6" w:space="0" w:color="auto"/>
              <w:left w:val="single" w:sz="6" w:space="0" w:color="auto"/>
              <w:bottom w:val="single" w:sz="6" w:space="0" w:color="auto"/>
              <w:right w:val="single" w:sz="4" w:space="0" w:color="auto"/>
            </w:tcBorders>
          </w:tcPr>
          <w:p w:rsidR="00BB2D57" w:rsidRDefault="00BB2D57" w:rsidP="001D06B8">
            <w:pPr>
              <w:tabs>
                <w:tab w:val="center" w:pos="1700"/>
              </w:tabs>
              <w:rPr>
                <w:rFonts w:ascii="Calibri" w:hAnsi="Calibri" w:cs="Calibri"/>
              </w:rPr>
            </w:pPr>
            <w:r w:rsidRPr="006908D1">
              <w:rPr>
                <w:rFonts w:ascii="Calibri" w:hAnsi="Calibri" w:cs="Calibri"/>
              </w:rPr>
              <w:t>Die Schülerinnen und Schüler können …</w:t>
            </w:r>
          </w:p>
          <w:p w:rsidR="00BB2D57" w:rsidRPr="0081725A" w:rsidRDefault="00BB2D57" w:rsidP="00C96A8C">
            <w:pPr>
              <w:numPr>
                <w:ilvl w:val="0"/>
                <w:numId w:val="18"/>
              </w:numPr>
              <w:tabs>
                <w:tab w:val="center" w:pos="1700"/>
              </w:tabs>
              <w:jc w:val="left"/>
              <w:rPr>
                <w:rFonts w:ascii="Calibri" w:hAnsi="Calibri" w:cs="Calibri"/>
                <w:color w:val="000000"/>
              </w:rPr>
            </w:pPr>
            <w:r>
              <w:rPr>
                <w:rFonts w:ascii="Calibri" w:hAnsi="Calibri" w:cs="Calibri"/>
                <w:color w:val="000000"/>
              </w:rPr>
              <w:t>Bewegungen begründen</w:t>
            </w:r>
          </w:p>
          <w:p w:rsidR="00BB2D57" w:rsidRPr="0064195E" w:rsidRDefault="00BB2D57" w:rsidP="00C96A8C">
            <w:pPr>
              <w:numPr>
                <w:ilvl w:val="0"/>
                <w:numId w:val="18"/>
              </w:numPr>
              <w:tabs>
                <w:tab w:val="center" w:pos="1700"/>
              </w:tabs>
              <w:jc w:val="left"/>
              <w:rPr>
                <w:rFonts w:ascii="Calibri" w:hAnsi="Calibri" w:cs="Calibri"/>
                <w:color w:val="000000"/>
              </w:rPr>
            </w:pPr>
            <w:r>
              <w:rPr>
                <w:rFonts w:ascii="Calibri" w:hAnsi="Calibri" w:cs="Calibri"/>
              </w:rPr>
              <w:t>Notennamen erkennen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1D06B8">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2F4F75" w:rsidRDefault="00BB2D57" w:rsidP="001D06B8">
            <w:pPr>
              <w:pStyle w:val="Footer"/>
              <w:tabs>
                <w:tab w:val="clear" w:pos="9072"/>
              </w:tabs>
              <w:rPr>
                <w:sz w:val="20"/>
                <w:szCs w:val="20"/>
              </w:rPr>
            </w:pPr>
            <w:r w:rsidRPr="002F4F75">
              <w:rPr>
                <w:sz w:val="20"/>
                <w:szCs w:val="20"/>
              </w:rPr>
              <w:t xml:space="preserve">Rhythmik: Metrum, rhytmische Varianten, Temposteigerung, 4/4 Takt, </w:t>
            </w:r>
            <w:r>
              <w:rPr>
                <w:sz w:val="20"/>
                <w:szCs w:val="20"/>
              </w:rPr>
              <w:t>2/4</w:t>
            </w:r>
            <w:r w:rsidRPr="002F4F75">
              <w:rPr>
                <w:sz w:val="20"/>
                <w:szCs w:val="20"/>
              </w:rPr>
              <w:t xml:space="preserve"> Takt</w:t>
            </w:r>
          </w:p>
          <w:p w:rsidR="00BB2D57" w:rsidRPr="00802367" w:rsidRDefault="00BB2D57" w:rsidP="001D06B8">
            <w:pPr>
              <w:pStyle w:val="Footer"/>
              <w:tabs>
                <w:tab w:val="clear" w:pos="9072"/>
              </w:tabs>
              <w:jc w:val="left"/>
              <w:rPr>
                <w:sz w:val="20"/>
                <w:szCs w:val="20"/>
              </w:rPr>
            </w:pPr>
            <w:r w:rsidRPr="002F4F75">
              <w:rPr>
                <w:sz w:val="20"/>
                <w:szCs w:val="20"/>
              </w:rPr>
              <w:t xml:space="preserve">Melodik: Grundlagen graphischer Notation, </w:t>
            </w:r>
            <w:r w:rsidRPr="00A00134">
              <w:rPr>
                <w:position w:val="-10"/>
                <w:sz w:val="20"/>
                <w:szCs w:val="20"/>
              </w:rPr>
              <w:object w:dxaOrig="180" w:dyaOrig="340">
                <v:shape id="_x0000_i1026" type="#_x0000_t75" style="width:9pt;height:17.25pt" o:ole="">
                  <v:imagedata r:id="rId12" o:title=""/>
                </v:shape>
                <o:OLEObject Type="Embed" ProgID="Equation.3" ShapeID="_x0000_i1026" DrawAspect="Content" ObjectID="_1514060477" r:id="rId14"/>
              </w:object>
            </w:r>
            <w:r w:rsidRPr="00A00134">
              <w:rPr>
                <w:sz w:val="20"/>
                <w:szCs w:val="20"/>
              </w:rPr>
              <w:t xml:space="preserve"> </w:t>
            </w:r>
          </w:p>
        </w:tc>
      </w:tr>
    </w:tbl>
    <w:p w:rsidR="00BB2D57" w:rsidRPr="00A36713" w:rsidRDefault="00BB2D57" w:rsidP="00C96A8C">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22"/>
        <w:gridCol w:w="2643"/>
        <w:gridCol w:w="2714"/>
        <w:gridCol w:w="1801"/>
      </w:tblGrid>
      <w:tr w:rsidR="00BB2D57" w:rsidRPr="00A36713">
        <w:tc>
          <w:tcPr>
            <w:tcW w:w="7788" w:type="dxa"/>
            <w:tcBorders>
              <w:top w:val="single" w:sz="4" w:space="0" w:color="auto"/>
            </w:tcBorders>
            <w:shd w:val="clear" w:color="auto" w:fill="CCCCCC"/>
          </w:tcPr>
          <w:p w:rsidR="00BB2D57" w:rsidRPr="00A36713" w:rsidRDefault="00BB2D57" w:rsidP="001D06B8">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2400"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Lernmittel/</w:t>
            </w:r>
          </w:p>
          <w:p w:rsidR="00BB2D57" w:rsidRPr="00A36713" w:rsidRDefault="00BB2D57" w:rsidP="001D06B8">
            <w:pPr>
              <w:rPr>
                <w:rFonts w:ascii="Calibri" w:hAnsi="Calibri" w:cs="Calibri"/>
                <w:b/>
                <w:bCs/>
              </w:rPr>
            </w:pPr>
            <w:r w:rsidRPr="00A36713">
              <w:rPr>
                <w:rFonts w:ascii="Calibri" w:hAnsi="Calibri" w:cs="Calibri"/>
                <w:b/>
                <w:bCs/>
              </w:rPr>
              <w:t>Lernorte</w:t>
            </w:r>
          </w:p>
        </w:tc>
        <w:tc>
          <w:tcPr>
            <w:tcW w:w="2760"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Fachübergreifende Kooperationen / außerschulische Partner</w:t>
            </w:r>
          </w:p>
        </w:tc>
        <w:tc>
          <w:tcPr>
            <w:tcW w:w="1632"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Feedback/</w:t>
            </w:r>
          </w:p>
          <w:p w:rsidR="00BB2D57" w:rsidRPr="00A36713" w:rsidRDefault="00BB2D57" w:rsidP="001D06B8">
            <w:pPr>
              <w:rPr>
                <w:rFonts w:ascii="Calibri" w:hAnsi="Calibri" w:cs="Calibri"/>
                <w:b/>
                <w:bCs/>
              </w:rPr>
            </w:pPr>
            <w:r w:rsidRPr="00A36713">
              <w:rPr>
                <w:rFonts w:ascii="Calibri" w:hAnsi="Calibri" w:cs="Calibri"/>
                <w:b/>
                <w:bCs/>
              </w:rPr>
              <w:t>Leistungs</w:t>
            </w:r>
            <w:r>
              <w:rPr>
                <w:rFonts w:ascii="Calibri" w:hAnsi="Calibri" w:cs="Calibri"/>
                <w:b/>
                <w:bCs/>
              </w:rPr>
              <w:t>-</w:t>
            </w:r>
            <w:r w:rsidRPr="00A36713">
              <w:rPr>
                <w:rFonts w:ascii="Calibri" w:hAnsi="Calibri" w:cs="Calibri"/>
                <w:b/>
                <w:bCs/>
              </w:rPr>
              <w:t>bewertung</w:t>
            </w:r>
          </w:p>
        </w:tc>
      </w:tr>
      <w:tr w:rsidR="00BB2D57" w:rsidRPr="00A36713">
        <w:tc>
          <w:tcPr>
            <w:tcW w:w="7788" w:type="dxa"/>
            <w:tcBorders>
              <w:bottom w:val="single" w:sz="4" w:space="0" w:color="auto"/>
            </w:tcBorders>
          </w:tcPr>
          <w:p w:rsidR="00BB2D57" w:rsidRPr="003E11B3" w:rsidRDefault="00BB2D57" w:rsidP="001D06B8">
            <w:pPr>
              <w:numPr>
                <w:ilvl w:val="0"/>
                <w:numId w:val="7"/>
              </w:numPr>
              <w:rPr>
                <w:rFonts w:ascii="Calibri" w:hAnsi="Calibri" w:cs="Calibri"/>
              </w:rPr>
            </w:pPr>
            <w:r w:rsidRPr="003E11B3">
              <w:rPr>
                <w:rFonts w:ascii="Calibri" w:hAnsi="Calibri" w:cs="Calibri"/>
              </w:rPr>
              <w:t>Taktarten kennen lernen -&gt; zählen üben (hauptsächlich 2/4 und 4/4)</w:t>
            </w:r>
          </w:p>
          <w:p w:rsidR="00BB2D57" w:rsidRPr="003E11B3" w:rsidRDefault="00BB2D57" w:rsidP="001D06B8">
            <w:pPr>
              <w:numPr>
                <w:ilvl w:val="0"/>
                <w:numId w:val="7"/>
              </w:numPr>
              <w:rPr>
                <w:rFonts w:ascii="Calibri" w:hAnsi="Calibri" w:cs="Calibri"/>
              </w:rPr>
            </w:pPr>
            <w:r w:rsidRPr="003E11B3">
              <w:rPr>
                <w:rFonts w:ascii="Calibri" w:hAnsi="Calibri" w:cs="Calibri"/>
              </w:rPr>
              <w:t>Notenlängen kennen lernen (ganze bis Achtel)</w:t>
            </w:r>
          </w:p>
          <w:p w:rsidR="00BB2D57" w:rsidRPr="003E11B3" w:rsidRDefault="00BB2D57" w:rsidP="001D06B8">
            <w:pPr>
              <w:numPr>
                <w:ilvl w:val="0"/>
                <w:numId w:val="7"/>
              </w:numPr>
              <w:rPr>
                <w:rFonts w:ascii="Calibri" w:hAnsi="Calibri" w:cs="Calibri"/>
              </w:rPr>
            </w:pPr>
            <w:r w:rsidRPr="003E11B3">
              <w:rPr>
                <w:rFonts w:ascii="Calibri" w:hAnsi="Calibri" w:cs="Calibri"/>
              </w:rPr>
              <w:t>Boomwhackers ausprobieren</w:t>
            </w:r>
          </w:p>
          <w:p w:rsidR="00BB2D57" w:rsidRPr="003E11B3" w:rsidRDefault="00BB2D57" w:rsidP="001D06B8">
            <w:pPr>
              <w:numPr>
                <w:ilvl w:val="0"/>
                <w:numId w:val="7"/>
              </w:numPr>
              <w:rPr>
                <w:rFonts w:ascii="Calibri" w:hAnsi="Calibri" w:cs="Calibri"/>
              </w:rPr>
            </w:pPr>
            <w:r w:rsidRPr="003E11B3">
              <w:rPr>
                <w:rFonts w:ascii="Calibri" w:hAnsi="Calibri" w:cs="Calibri"/>
              </w:rPr>
              <w:t>einfache Melodien zusammen spielen</w:t>
            </w:r>
          </w:p>
          <w:p w:rsidR="00BB2D57" w:rsidRDefault="00BB2D57" w:rsidP="001D06B8">
            <w:pPr>
              <w:numPr>
                <w:ilvl w:val="0"/>
                <w:numId w:val="7"/>
              </w:numPr>
              <w:rPr>
                <w:rFonts w:ascii="Calibri" w:hAnsi="Calibri" w:cs="Calibri"/>
              </w:rPr>
            </w:pPr>
            <w:r w:rsidRPr="00802367">
              <w:rPr>
                <w:rFonts w:ascii="Calibri" w:hAnsi="Calibri" w:cs="Calibri"/>
              </w:rPr>
              <w:t>Rohrlängen vergleichen, sortieren und anspielen</w:t>
            </w:r>
          </w:p>
          <w:p w:rsidR="00BB2D57" w:rsidRDefault="00BB2D57" w:rsidP="001D06B8">
            <w:pPr>
              <w:numPr>
                <w:ilvl w:val="0"/>
                <w:numId w:val="7"/>
              </w:numPr>
              <w:rPr>
                <w:rFonts w:ascii="Calibri" w:hAnsi="Calibri" w:cs="Calibri"/>
              </w:rPr>
            </w:pPr>
            <w:r>
              <w:rPr>
                <w:rFonts w:ascii="Calibri" w:hAnsi="Calibri" w:cs="Calibri"/>
              </w:rPr>
              <w:t>ggf. eigene Nationszugänge ermöglichen</w:t>
            </w:r>
          </w:p>
          <w:p w:rsidR="00BB2D57" w:rsidRDefault="00BB2D57" w:rsidP="001D06B8">
            <w:pPr>
              <w:numPr>
                <w:ilvl w:val="0"/>
                <w:numId w:val="7"/>
              </w:numPr>
              <w:rPr>
                <w:rFonts w:ascii="Calibri" w:hAnsi="Calibri" w:cs="Calibri"/>
              </w:rPr>
            </w:pPr>
            <w:r>
              <w:rPr>
                <w:rFonts w:ascii="Calibri" w:hAnsi="Calibri" w:cs="Calibri"/>
              </w:rPr>
              <w:t>Notensystem vorstellen</w:t>
            </w:r>
          </w:p>
          <w:p w:rsidR="00BB2D57" w:rsidRPr="00802367" w:rsidRDefault="00BB2D57" w:rsidP="001D06B8">
            <w:pPr>
              <w:numPr>
                <w:ilvl w:val="0"/>
                <w:numId w:val="7"/>
              </w:numPr>
              <w:rPr>
                <w:rFonts w:ascii="Calibri" w:hAnsi="Calibri" w:cs="Calibri"/>
              </w:rPr>
            </w:pPr>
            <w:r>
              <w:rPr>
                <w:rFonts w:ascii="Calibri" w:hAnsi="Calibri" w:cs="Calibri"/>
              </w:rPr>
              <w:t>Schreiben üben</w:t>
            </w:r>
          </w:p>
        </w:tc>
        <w:tc>
          <w:tcPr>
            <w:tcW w:w="2400" w:type="dxa"/>
            <w:tcBorders>
              <w:bottom w:val="single" w:sz="4" w:space="0" w:color="auto"/>
            </w:tcBorders>
          </w:tcPr>
          <w:p w:rsidR="00BB2D57" w:rsidRPr="0055185E" w:rsidRDefault="00BB2D57" w:rsidP="00C96A8C">
            <w:pPr>
              <w:numPr>
                <w:ilvl w:val="0"/>
                <w:numId w:val="7"/>
              </w:numPr>
              <w:jc w:val="left"/>
              <w:rPr>
                <w:rFonts w:ascii="Calibri" w:hAnsi="Calibri" w:cs="Calibri"/>
              </w:rPr>
            </w:pPr>
            <w:r w:rsidRPr="0055185E">
              <w:rPr>
                <w:rFonts w:ascii="Calibri" w:hAnsi="Calibri" w:cs="Calibri"/>
              </w:rPr>
              <w:t>Notationsschema</w:t>
            </w:r>
          </w:p>
          <w:p w:rsidR="00BB2D57" w:rsidRDefault="00BB2D57" w:rsidP="00C96A8C">
            <w:pPr>
              <w:numPr>
                <w:ilvl w:val="0"/>
                <w:numId w:val="7"/>
              </w:numPr>
              <w:jc w:val="left"/>
              <w:rPr>
                <w:rFonts w:ascii="Calibri" w:hAnsi="Calibri" w:cs="Calibri"/>
              </w:rPr>
            </w:pPr>
            <w:r w:rsidRPr="0055185E">
              <w:rPr>
                <w:rFonts w:ascii="Calibri" w:hAnsi="Calibri" w:cs="Calibri"/>
              </w:rPr>
              <w:t>Boomwhackers</w:t>
            </w:r>
          </w:p>
          <w:p w:rsidR="00BB2D57" w:rsidRDefault="00BB2D57" w:rsidP="00C96A8C">
            <w:pPr>
              <w:numPr>
                <w:ilvl w:val="0"/>
                <w:numId w:val="7"/>
              </w:numPr>
              <w:jc w:val="left"/>
              <w:rPr>
                <w:rFonts w:ascii="Calibri" w:hAnsi="Calibri" w:cs="Calibri"/>
              </w:rPr>
            </w:pPr>
            <w:r>
              <w:rPr>
                <w:rFonts w:ascii="Calibri" w:hAnsi="Calibri" w:cs="Calibri"/>
              </w:rPr>
              <w:t>Notenlinien (vergrößert)</w:t>
            </w:r>
          </w:p>
          <w:p w:rsidR="00BB2D57" w:rsidRDefault="00BB2D57" w:rsidP="00C96A8C">
            <w:pPr>
              <w:numPr>
                <w:ilvl w:val="0"/>
                <w:numId w:val="7"/>
              </w:numPr>
              <w:jc w:val="left"/>
              <w:rPr>
                <w:rFonts w:ascii="Calibri" w:hAnsi="Calibri" w:cs="Calibri"/>
              </w:rPr>
            </w:pPr>
            <w:r>
              <w:rPr>
                <w:rFonts w:ascii="Calibri" w:hAnsi="Calibri" w:cs="Calibri"/>
              </w:rPr>
              <w:t>Spielsätze</w:t>
            </w:r>
          </w:p>
          <w:p w:rsidR="00BB2D57" w:rsidRPr="0081725A" w:rsidRDefault="00BB2D57" w:rsidP="00C96A8C">
            <w:pPr>
              <w:numPr>
                <w:ilvl w:val="0"/>
                <w:numId w:val="7"/>
              </w:numPr>
              <w:jc w:val="left"/>
              <w:rPr>
                <w:rFonts w:ascii="Calibri" w:hAnsi="Calibri" w:cs="Calibri"/>
              </w:rPr>
            </w:pPr>
            <w:r w:rsidRPr="0081725A">
              <w:rPr>
                <w:rFonts w:ascii="Calibri" w:hAnsi="Calibri" w:cs="Calibri"/>
              </w:rPr>
              <w:t>Klassenra</w:t>
            </w:r>
            <w:r w:rsidRPr="0055185E">
              <w:rPr>
                <w:rFonts w:ascii="Calibri" w:hAnsi="Calibri" w:cs="Calibri"/>
              </w:rPr>
              <w:t>um</w:t>
            </w:r>
          </w:p>
        </w:tc>
        <w:tc>
          <w:tcPr>
            <w:tcW w:w="2760" w:type="dxa"/>
            <w:tcBorders>
              <w:bottom w:val="single" w:sz="4" w:space="0" w:color="auto"/>
            </w:tcBorders>
          </w:tcPr>
          <w:p w:rsidR="00BB2D57" w:rsidRPr="00BC655D" w:rsidRDefault="00BB2D57" w:rsidP="001D06B8">
            <w:pPr>
              <w:pStyle w:val="Footer"/>
              <w:tabs>
                <w:tab w:val="clear" w:pos="9072"/>
              </w:tabs>
              <w:ind w:left="142"/>
              <w:jc w:val="left"/>
              <w:rPr>
                <w:rFonts w:ascii="Calibri" w:hAnsi="Calibri" w:cs="Calibri"/>
              </w:rPr>
            </w:pPr>
          </w:p>
        </w:tc>
        <w:tc>
          <w:tcPr>
            <w:tcW w:w="1632" w:type="dxa"/>
            <w:tcBorders>
              <w:bottom w:val="single" w:sz="4" w:space="0" w:color="auto"/>
            </w:tcBorders>
          </w:tcPr>
          <w:p w:rsidR="00BB2D57" w:rsidRDefault="00BB2D57" w:rsidP="001D06B8">
            <w:pPr>
              <w:rPr>
                <w:rFonts w:ascii="Calibri" w:hAnsi="Calibri" w:cs="Calibri"/>
              </w:rPr>
            </w:pPr>
            <w:r>
              <w:rPr>
                <w:rFonts w:ascii="Calibri" w:hAnsi="Calibri" w:cs="Calibri"/>
              </w:rPr>
              <w:t>"Notentest"</w:t>
            </w:r>
          </w:p>
          <w:p w:rsidR="00BB2D57" w:rsidRPr="00A36713" w:rsidRDefault="00BB2D57" w:rsidP="001D06B8">
            <w:pPr>
              <w:rPr>
                <w:rFonts w:ascii="Calibri" w:hAnsi="Calibri" w:cs="Calibri"/>
              </w:rPr>
            </w:pPr>
            <w:r>
              <w:rPr>
                <w:rFonts w:ascii="Calibri" w:hAnsi="Calibri" w:cs="Calibri"/>
              </w:rPr>
              <w:t>Schreibübungen bewerten</w:t>
            </w:r>
          </w:p>
          <w:p w:rsidR="00BB2D57" w:rsidRPr="00A36713" w:rsidRDefault="00BB2D57" w:rsidP="001D06B8">
            <w:pPr>
              <w:rPr>
                <w:rFonts w:ascii="Calibri" w:hAnsi="Calibri" w:cs="Calibri"/>
              </w:rPr>
            </w:pPr>
          </w:p>
        </w:tc>
      </w:tr>
    </w:tbl>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2936AF"/>
    <w:p w:rsidR="00BB2D57" w:rsidRDefault="00BB2D57" w:rsidP="00C96A8C">
      <w:pPr>
        <w:jc w:val="left"/>
        <w:rPr>
          <w:b/>
          <w:bCs/>
        </w:rPr>
      </w:pPr>
    </w:p>
    <w:p w:rsidR="00BB2D57" w:rsidRDefault="00BB2D57" w:rsidP="00C96A8C">
      <w:pPr>
        <w:jc w:val="left"/>
        <w:rPr>
          <w:b/>
          <w:bCs/>
        </w:rPr>
      </w:pPr>
    </w:p>
    <w:p w:rsidR="00BB2D57" w:rsidRDefault="00BB2D57" w:rsidP="00C96A8C">
      <w:pPr>
        <w:jc w:val="left"/>
        <w:rPr>
          <w:b/>
          <w:bCs/>
        </w:rPr>
      </w:pPr>
    </w:p>
    <w:p w:rsidR="00BB2D57" w:rsidRDefault="00BB2D57" w:rsidP="00C96A8C">
      <w:pPr>
        <w:jc w:val="left"/>
        <w:rPr>
          <w:b/>
          <w:bCs/>
        </w:rPr>
      </w:pPr>
    </w:p>
    <w:p w:rsidR="00BB2D57" w:rsidRPr="000F6ACE" w:rsidRDefault="00BB2D57" w:rsidP="00815D7B">
      <w:pPr>
        <w:tabs>
          <w:tab w:val="center" w:pos="1700"/>
        </w:tabs>
        <w:rPr>
          <w:rFonts w:ascii="Calibri" w:hAnsi="Calibri" w:cs="Calibri"/>
          <w:b/>
          <w:bCs/>
          <w:i/>
          <w:iCs/>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5/6                                         </w:t>
      </w:r>
      <w:r>
        <w:rPr>
          <w:rFonts w:ascii="Calibri" w:hAnsi="Calibri" w:cs="Calibri"/>
          <w:b/>
          <w:bCs/>
          <w:i/>
          <w:iCs/>
        </w:rPr>
        <w:t>Lern</w:t>
      </w:r>
      <w:r w:rsidRPr="002F6685">
        <w:rPr>
          <w:rFonts w:ascii="Calibri" w:hAnsi="Calibri" w:cs="Calibri"/>
          <w:b/>
          <w:bCs/>
          <w:i/>
          <w:iCs/>
        </w:rPr>
        <w:t>vorhaben</w:t>
      </w:r>
      <w:r>
        <w:rPr>
          <w:rFonts w:ascii="Calibri" w:hAnsi="Calibri" w:cs="Calibri"/>
          <w:b/>
          <w:bCs/>
          <w:i/>
          <w:iCs/>
        </w:rPr>
        <w:t xml:space="preserve"> Nr. 3</w:t>
      </w: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1D06B8">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1D06B8">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520"/>
        </w:trPr>
        <w:tc>
          <w:tcPr>
            <w:tcW w:w="3085" w:type="dxa"/>
            <w:tcBorders>
              <w:bottom w:val="single" w:sz="4" w:space="0" w:color="auto"/>
            </w:tcBorders>
          </w:tcPr>
          <w:p w:rsidR="00BB2D57" w:rsidRPr="00DA1D7D" w:rsidRDefault="00BB2D57" w:rsidP="001D06B8">
            <w:pPr>
              <w:pStyle w:val="CommentText"/>
              <w:jc w:val="left"/>
              <w:rPr>
                <w:rFonts w:ascii="Calibri" w:hAnsi="Calibri" w:cs="Calibri"/>
                <w:sz w:val="24"/>
                <w:szCs w:val="24"/>
              </w:rPr>
            </w:pPr>
          </w:p>
          <w:p w:rsidR="00BB2D57" w:rsidRPr="00692D3E" w:rsidRDefault="00BB2D57" w:rsidP="001D06B8">
            <w:pPr>
              <w:pStyle w:val="CommentText"/>
              <w:jc w:val="left"/>
              <w:rPr>
                <w:rFonts w:ascii="Calibri" w:hAnsi="Calibri" w:cs="Calibri"/>
                <w:b/>
                <w:bCs/>
                <w:sz w:val="24"/>
                <w:szCs w:val="24"/>
              </w:rPr>
            </w:pPr>
            <w:r w:rsidRPr="00692D3E">
              <w:rPr>
                <w:rFonts w:ascii="Calibri" w:hAnsi="Calibri" w:cs="Calibri"/>
                <w:b/>
                <w:bCs/>
                <w:sz w:val="24"/>
                <w:szCs w:val="24"/>
              </w:rPr>
              <w:t>Programmmusik</w:t>
            </w:r>
          </w:p>
          <w:p w:rsidR="00BB2D57" w:rsidRDefault="00BB2D57" w:rsidP="001D06B8">
            <w:pPr>
              <w:pStyle w:val="CommentText"/>
              <w:jc w:val="left"/>
              <w:rPr>
                <w:rFonts w:ascii="Calibri" w:hAnsi="Calibri" w:cs="Calibri"/>
                <w:b/>
                <w:bCs/>
              </w:rPr>
            </w:pPr>
            <w:r>
              <w:rPr>
                <w:rFonts w:ascii="Calibri" w:hAnsi="Calibri" w:cs="Calibri"/>
                <w:sz w:val="24"/>
                <w:szCs w:val="24"/>
              </w:rPr>
              <w:t>Die Moldau und Karneval der Tiere</w:t>
            </w:r>
          </w:p>
          <w:p w:rsidR="00BB2D57" w:rsidRDefault="00BB2D57" w:rsidP="001D06B8">
            <w:pPr>
              <w:pStyle w:val="CommentText"/>
              <w:jc w:val="left"/>
              <w:rPr>
                <w:rFonts w:ascii="Calibri" w:hAnsi="Calibri" w:cs="Calibri"/>
                <w:b/>
                <w:bCs/>
              </w:rPr>
            </w:pPr>
          </w:p>
          <w:p w:rsidR="00BB2D57" w:rsidRPr="00A36713" w:rsidRDefault="00BB2D57" w:rsidP="001D06B8">
            <w:pPr>
              <w:pStyle w:val="CommentText"/>
              <w:jc w:val="left"/>
              <w:rPr>
                <w:rFonts w:ascii="Calibri" w:hAnsi="Calibri" w:cs="Calibri"/>
                <w:b/>
                <w:bCs/>
              </w:rPr>
            </w:pPr>
          </w:p>
        </w:tc>
        <w:tc>
          <w:tcPr>
            <w:tcW w:w="2977" w:type="dxa"/>
            <w:tcBorders>
              <w:bottom w:val="single" w:sz="4" w:space="0" w:color="auto"/>
            </w:tcBorders>
          </w:tcPr>
          <w:p w:rsidR="00BB2D57" w:rsidRDefault="00BB2D57" w:rsidP="001D06B8">
            <w:pPr>
              <w:tabs>
                <w:tab w:val="center" w:pos="1700"/>
              </w:tabs>
              <w:rPr>
                <w:rFonts w:ascii="Calibri" w:hAnsi="Calibri" w:cs="Calibri"/>
              </w:rPr>
            </w:pPr>
            <w:r>
              <w:rPr>
                <w:rFonts w:ascii="Calibri" w:hAnsi="Calibri" w:cs="Calibri"/>
              </w:rPr>
              <w:t>Musikalische Ausdrucksgesten</w:t>
            </w:r>
          </w:p>
          <w:p w:rsidR="00BB2D57" w:rsidRDefault="00BB2D57" w:rsidP="001D06B8">
            <w:pPr>
              <w:tabs>
                <w:tab w:val="center" w:pos="1700"/>
              </w:tabs>
              <w:rPr>
                <w:rFonts w:ascii="Calibri" w:hAnsi="Calibri" w:cs="Calibri"/>
              </w:rPr>
            </w:pPr>
            <w:r>
              <w:rPr>
                <w:rFonts w:ascii="Calibri" w:hAnsi="Calibri" w:cs="Calibri"/>
              </w:rPr>
              <w:t>Form – Gestaltung/ Prinzipien</w:t>
            </w:r>
          </w:p>
          <w:p w:rsidR="00BB2D57" w:rsidRDefault="00BB2D57" w:rsidP="001D06B8">
            <w:pPr>
              <w:tabs>
                <w:tab w:val="center" w:pos="1700"/>
              </w:tabs>
              <w:rPr>
                <w:rFonts w:ascii="Calibri" w:hAnsi="Calibri" w:cs="Calibri"/>
              </w:rPr>
            </w:pPr>
            <w:r>
              <w:rPr>
                <w:rFonts w:ascii="Calibri" w:hAnsi="Calibri" w:cs="Calibri"/>
              </w:rPr>
              <w:t>Melodik/ Rhythmik/Dynamik</w:t>
            </w:r>
          </w:p>
          <w:p w:rsidR="00BB2D57" w:rsidRPr="00DA1D7D" w:rsidRDefault="00BB2D57" w:rsidP="001D06B8">
            <w:pPr>
              <w:tabs>
                <w:tab w:val="center" w:pos="1700"/>
              </w:tabs>
              <w:rPr>
                <w:rFonts w:ascii="Calibri" w:hAnsi="Calibri" w:cs="Calibri"/>
              </w:rPr>
            </w:pPr>
            <w:r>
              <w:rPr>
                <w:rFonts w:ascii="Calibri" w:hAnsi="Calibri" w:cs="Calibri"/>
              </w:rPr>
              <w:t>Gestaltungschoreographien</w:t>
            </w:r>
          </w:p>
        </w:tc>
        <w:tc>
          <w:tcPr>
            <w:tcW w:w="3663" w:type="dxa"/>
            <w:tcBorders>
              <w:bottom w:val="single" w:sz="4" w:space="0" w:color="auto"/>
            </w:tcBorders>
          </w:tcPr>
          <w:p w:rsidR="00BB2D57" w:rsidRPr="00A36713" w:rsidRDefault="00BB2D57" w:rsidP="001D06B8">
            <w:pPr>
              <w:rPr>
                <w:rFonts w:ascii="Calibri" w:hAnsi="Calibri" w:cs="Calibri"/>
              </w:rPr>
            </w:pPr>
            <w:r>
              <w:rPr>
                <w:rFonts w:ascii="Calibri" w:hAnsi="Calibri" w:cs="Calibri"/>
              </w:rPr>
              <w:t>Verwendungen von Musik</w:t>
            </w:r>
          </w:p>
        </w:tc>
        <w:tc>
          <w:tcPr>
            <w:tcW w:w="4855" w:type="dxa"/>
            <w:tcBorders>
              <w:bottom w:val="single" w:sz="4" w:space="0" w:color="auto"/>
            </w:tcBorders>
          </w:tcPr>
          <w:p w:rsidR="00BB2D57" w:rsidRPr="007C356F" w:rsidRDefault="00BB2D57" w:rsidP="001D06B8">
            <w:pPr>
              <w:rPr>
                <w:rFonts w:ascii="Calibri" w:hAnsi="Calibri" w:cs="Calibri"/>
              </w:rPr>
            </w:pPr>
            <w:r w:rsidRPr="007C356F">
              <w:rPr>
                <w:rFonts w:ascii="Calibri" w:hAnsi="Calibri" w:cs="Calibri"/>
              </w:rPr>
              <w:t xml:space="preserve">Einstieg:  Moldau (malen zum hören) </w:t>
            </w:r>
            <w:r w:rsidRPr="007C356F">
              <w:rPr>
                <w:rFonts w:ascii="Calibri" w:hAnsi="Calibri" w:cs="Calibri"/>
              </w:rPr>
              <w:sym w:font="Wingdings" w:char="F0E0"/>
            </w:r>
            <w:r w:rsidRPr="007C356F">
              <w:rPr>
                <w:rFonts w:ascii="Calibri" w:hAnsi="Calibri" w:cs="Calibri"/>
              </w:rPr>
              <w:t xml:space="preserve"> Rhythmik, Dynamik, Instrumenteneinsatz</w:t>
            </w:r>
          </w:p>
          <w:p w:rsidR="00BB2D57" w:rsidRPr="007C356F" w:rsidRDefault="00BB2D57" w:rsidP="00815D7B">
            <w:pPr>
              <w:numPr>
                <w:ilvl w:val="0"/>
                <w:numId w:val="20"/>
              </w:numPr>
              <w:jc w:val="left"/>
              <w:rPr>
                <w:rFonts w:ascii="Calibri" w:hAnsi="Calibri" w:cs="Calibri"/>
              </w:rPr>
            </w:pPr>
            <w:r w:rsidRPr="007C356F">
              <w:rPr>
                <w:rFonts w:ascii="Calibri" w:hAnsi="Calibri" w:cs="Calibri"/>
              </w:rPr>
              <w:t>Welches Instrument wozu? (selbst ausprobieren)</w:t>
            </w:r>
          </w:p>
          <w:p w:rsidR="00BB2D57" w:rsidRPr="007C356F" w:rsidRDefault="00BB2D57" w:rsidP="00815D7B">
            <w:pPr>
              <w:numPr>
                <w:ilvl w:val="0"/>
                <w:numId w:val="20"/>
              </w:numPr>
              <w:jc w:val="left"/>
              <w:rPr>
                <w:rFonts w:ascii="Calibri" w:hAnsi="Calibri" w:cs="Calibri"/>
              </w:rPr>
            </w:pPr>
            <w:r w:rsidRPr="007C356F">
              <w:rPr>
                <w:rFonts w:ascii="Calibri" w:hAnsi="Calibri" w:cs="Calibri"/>
              </w:rPr>
              <w:t xml:space="preserve">Karneval der Tiere (Visitenkarten </w:t>
            </w:r>
            <w:r w:rsidRPr="007C356F">
              <w:rPr>
                <w:rFonts w:ascii="Calibri" w:hAnsi="Calibri" w:cs="Calibri"/>
              </w:rPr>
              <w:sym w:font="Wingdings" w:char="F0E0"/>
            </w:r>
            <w:r w:rsidRPr="007C356F">
              <w:rPr>
                <w:rFonts w:ascii="Calibri" w:hAnsi="Calibri" w:cs="Calibri"/>
              </w:rPr>
              <w:t xml:space="preserve"> arbeitsteilige GA)</w:t>
            </w:r>
          </w:p>
          <w:p w:rsidR="00BB2D57" w:rsidRPr="007C356F" w:rsidRDefault="00BB2D57" w:rsidP="00815D7B">
            <w:pPr>
              <w:numPr>
                <w:ilvl w:val="0"/>
                <w:numId w:val="20"/>
              </w:numPr>
              <w:jc w:val="left"/>
              <w:rPr>
                <w:rFonts w:ascii="Calibri" w:hAnsi="Calibri" w:cs="Calibri"/>
              </w:rPr>
            </w:pPr>
            <w:r w:rsidRPr="007C356F">
              <w:rPr>
                <w:rFonts w:ascii="Calibri" w:hAnsi="Calibri" w:cs="Calibri"/>
              </w:rPr>
              <w:t xml:space="preserve">Loriot / typ. Eigenschaften d. Tieres </w:t>
            </w:r>
            <w:r w:rsidRPr="007C356F">
              <w:rPr>
                <w:rFonts w:ascii="Calibri" w:hAnsi="Calibri" w:cs="Calibri"/>
              </w:rPr>
              <w:sym w:font="Wingdings" w:char="F0E0"/>
            </w:r>
            <w:r w:rsidRPr="007C356F">
              <w:rPr>
                <w:rFonts w:ascii="Calibri" w:hAnsi="Calibri" w:cs="Calibri"/>
              </w:rPr>
              <w:t xml:space="preserve"> vgl. zu musikalischer Umsetzung</w:t>
            </w:r>
          </w:p>
          <w:p w:rsidR="00BB2D57" w:rsidRPr="007C356F" w:rsidRDefault="00BB2D57" w:rsidP="00815D7B">
            <w:pPr>
              <w:numPr>
                <w:ilvl w:val="0"/>
                <w:numId w:val="20"/>
              </w:numPr>
              <w:jc w:val="left"/>
              <w:rPr>
                <w:rFonts w:ascii="Calibri" w:hAnsi="Calibri" w:cs="Calibri"/>
              </w:rPr>
            </w:pPr>
            <w:r w:rsidRPr="007C356F">
              <w:rPr>
                <w:rFonts w:ascii="Calibri" w:hAnsi="Calibri" w:cs="Calibri"/>
              </w:rPr>
              <w:t>Bewertung</w:t>
            </w:r>
          </w:p>
          <w:p w:rsidR="00BB2D57" w:rsidRDefault="00BB2D57" w:rsidP="00815D7B">
            <w:pPr>
              <w:numPr>
                <w:ilvl w:val="0"/>
                <w:numId w:val="20"/>
              </w:numPr>
              <w:jc w:val="left"/>
              <w:rPr>
                <w:rFonts w:ascii="Calibri" w:hAnsi="Calibri" w:cs="Calibri"/>
              </w:rPr>
            </w:pPr>
            <w:r w:rsidRPr="007C356F">
              <w:rPr>
                <w:rFonts w:ascii="Calibri" w:hAnsi="Calibri" w:cs="Calibri"/>
              </w:rPr>
              <w:t>Notation usw</w:t>
            </w:r>
            <w:r>
              <w:rPr>
                <w:rFonts w:ascii="Calibri" w:hAnsi="Calibri" w:cs="Calibri"/>
              </w:rPr>
              <w:t>.</w:t>
            </w:r>
            <w:r w:rsidRPr="007C356F">
              <w:rPr>
                <w:rFonts w:ascii="Calibri" w:hAnsi="Calibri" w:cs="Calibri"/>
              </w:rPr>
              <w:t xml:space="preserve"> (s.o. Form-Prinzipien, Tonhöhe etc.)</w:t>
            </w:r>
          </w:p>
          <w:p w:rsidR="00BB2D57" w:rsidRPr="007C356F" w:rsidRDefault="00BB2D57" w:rsidP="00815D7B">
            <w:pPr>
              <w:numPr>
                <w:ilvl w:val="0"/>
                <w:numId w:val="20"/>
              </w:numPr>
              <w:jc w:val="left"/>
              <w:rPr>
                <w:rFonts w:ascii="Calibri" w:hAnsi="Calibri" w:cs="Calibri"/>
              </w:rPr>
            </w:pPr>
            <w:r w:rsidRPr="007C356F">
              <w:rPr>
                <w:rFonts w:ascii="Calibri" w:hAnsi="Calibri" w:cs="Calibri"/>
              </w:rPr>
              <w:t>eigene Umsetzung: Choreographie zur Musik</w:t>
            </w:r>
          </w:p>
        </w:tc>
      </w:tr>
    </w:tbl>
    <w:p w:rsidR="00BB2D57" w:rsidRPr="00A36713" w:rsidRDefault="00BB2D57" w:rsidP="00815D7B">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1D06B8">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1D06B8">
            <w:pPr>
              <w:tabs>
                <w:tab w:val="left" w:pos="4572"/>
              </w:tabs>
              <w:rPr>
                <w:rFonts w:ascii="Calibri" w:hAnsi="Calibri" w:cs="Calibri"/>
                <w:b/>
                <w:bCs/>
              </w:rPr>
            </w:pPr>
            <w:r>
              <w:rPr>
                <w:noProof/>
              </w:rPr>
              <w:pict>
                <v:shape id="Bild 8" o:spid="_x0000_s1033" type="#_x0000_t75" alt="Produktion" style="position:absolute;left:0;text-align:left;margin-left:106.3pt;margin-top:5.4pt;width:28.5pt;height:28.5pt;z-index:251635200;visibility:visible;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1D06B8">
            <w:pPr>
              <w:tabs>
                <w:tab w:val="left" w:pos="4572"/>
              </w:tabs>
              <w:rPr>
                <w:rFonts w:ascii="Calibri" w:hAnsi="Calibri" w:cs="Calibri"/>
                <w:b/>
                <w:bCs/>
              </w:rPr>
            </w:pPr>
          </w:p>
          <w:p w:rsidR="00BB2D57" w:rsidRPr="00A36713" w:rsidRDefault="00BB2D57" w:rsidP="001D06B8">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1D06B8">
            <w:pPr>
              <w:rPr>
                <w:rFonts w:ascii="Calibri" w:hAnsi="Calibri" w:cs="Calibri"/>
                <w:b/>
                <w:bCs/>
              </w:rPr>
            </w:pPr>
            <w:r>
              <w:rPr>
                <w:noProof/>
              </w:rPr>
              <w:pict>
                <v:shape id="Bild 9" o:spid="_x0000_s1034" type="#_x0000_t75" alt="Rezeption" style="position:absolute;left:0;text-align:left;margin-left:107.05pt;margin-top:5.4pt;width:28.5pt;height:28.5pt;z-index:251636224;visibility:visible;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1D06B8">
            <w:pPr>
              <w:rPr>
                <w:rFonts w:ascii="Calibri" w:hAnsi="Calibri" w:cs="Calibri"/>
                <w:b/>
                <w:bCs/>
              </w:rPr>
            </w:pPr>
            <w:r>
              <w:rPr>
                <w:noProof/>
              </w:rPr>
              <w:pict>
                <v:shape id="Bild 10" o:spid="_x0000_s1035" type="#_x0000_t75" alt="Reflexion_1" style="position:absolute;left:0;text-align:left;margin-left:112.3pt;margin-top:5.4pt;width:28.5pt;height:28.5pt;z-index:251637248;visibility:visible;mso-position-horizontal-relative:text;mso-position-vertical-relative:text">
                  <v:imagedata r:id="rId11" o:title=""/>
                </v:shape>
              </w:pict>
            </w:r>
            <w:r>
              <w:rPr>
                <w:rFonts w:ascii="Calibri" w:hAnsi="Calibri" w:cs="Calibri"/>
                <w:b/>
                <w:bCs/>
              </w:rPr>
              <w:t>Reflexion</w:t>
            </w:r>
          </w:p>
        </w:tc>
      </w:tr>
      <w:tr w:rsidR="00BB2D57" w:rsidRPr="00A36713">
        <w:trPr>
          <w:trHeight w:val="858"/>
        </w:trPr>
        <w:tc>
          <w:tcPr>
            <w:tcW w:w="4860" w:type="dxa"/>
            <w:tcBorders>
              <w:top w:val="single" w:sz="6" w:space="0" w:color="auto"/>
              <w:left w:val="single" w:sz="4" w:space="0" w:color="auto"/>
              <w:bottom w:val="single" w:sz="6" w:space="0" w:color="auto"/>
              <w:right w:val="single" w:sz="6" w:space="0" w:color="auto"/>
            </w:tcBorders>
          </w:tcPr>
          <w:p w:rsidR="00BB2D57" w:rsidRDefault="00BB2D57" w:rsidP="001D06B8">
            <w:pPr>
              <w:tabs>
                <w:tab w:val="center" w:pos="1700"/>
              </w:tabs>
              <w:rPr>
                <w:rFonts w:ascii="Calibri" w:hAnsi="Calibri" w:cs="Calibri"/>
                <w:color w:val="000000"/>
              </w:rPr>
            </w:pPr>
            <w:r w:rsidRPr="002C05D2">
              <w:rPr>
                <w:rFonts w:ascii="Calibri" w:hAnsi="Calibri" w:cs="Calibri"/>
              </w:rPr>
              <w:t xml:space="preserve">Die Schülerinnen und Schüler </w:t>
            </w:r>
            <w:r>
              <w:rPr>
                <w:rFonts w:ascii="Calibri" w:hAnsi="Calibri" w:cs="Calibri"/>
              </w:rPr>
              <w:t>können …</w:t>
            </w:r>
          </w:p>
          <w:p w:rsidR="00BB2D57" w:rsidRDefault="00BB2D57" w:rsidP="002B6B77">
            <w:pPr>
              <w:numPr>
                <w:ilvl w:val="0"/>
                <w:numId w:val="27"/>
              </w:numPr>
              <w:rPr>
                <w:rFonts w:ascii="Calibri" w:hAnsi="Calibri" w:cs="Calibri"/>
              </w:rPr>
            </w:pPr>
            <w:r>
              <w:rPr>
                <w:rFonts w:ascii="Calibri" w:hAnsi="Calibri" w:cs="Calibri"/>
              </w:rPr>
              <w:t>klangliche Gestaltungen unter bestimmten Wirkungsabsichten entwerfen und realisieren</w:t>
            </w:r>
          </w:p>
          <w:p w:rsidR="00BB2D57" w:rsidRPr="0064195E" w:rsidRDefault="00BB2D57" w:rsidP="001D06B8">
            <w:pPr>
              <w:numPr>
                <w:ilvl w:val="0"/>
                <w:numId w:val="27"/>
              </w:numPr>
              <w:rPr>
                <w:rFonts w:ascii="Calibri" w:hAnsi="Calibri" w:cs="Calibri"/>
              </w:rPr>
            </w:pPr>
            <w:r>
              <w:rPr>
                <w:rFonts w:ascii="Calibri" w:hAnsi="Calibri" w:cs="Calibri"/>
              </w:rPr>
              <w:t>musikbezogene Gestaltungen in einem Verwendungszusammenhang entwickeln, realisieren und präsentieren</w:t>
            </w:r>
          </w:p>
        </w:tc>
        <w:tc>
          <w:tcPr>
            <w:tcW w:w="4860" w:type="dxa"/>
            <w:tcBorders>
              <w:top w:val="single" w:sz="6" w:space="0" w:color="auto"/>
              <w:left w:val="single" w:sz="6" w:space="0" w:color="auto"/>
              <w:bottom w:val="single" w:sz="6" w:space="0" w:color="auto"/>
              <w:right w:val="single" w:sz="6" w:space="0" w:color="auto"/>
            </w:tcBorders>
          </w:tcPr>
          <w:p w:rsidR="00BB2D57" w:rsidRDefault="00BB2D57" w:rsidP="001D06B8">
            <w:pPr>
              <w:tabs>
                <w:tab w:val="center" w:pos="1700"/>
              </w:tabs>
              <w:rPr>
                <w:rFonts w:ascii="Calibri" w:hAnsi="Calibri" w:cs="Calibri"/>
              </w:rPr>
            </w:pPr>
            <w:r w:rsidRPr="00ED4F81">
              <w:rPr>
                <w:rFonts w:ascii="Calibri" w:hAnsi="Calibri" w:cs="Calibri"/>
              </w:rPr>
              <w:t xml:space="preserve">Die Schülerinnen und Schüler können </w:t>
            </w:r>
            <w:r>
              <w:rPr>
                <w:rFonts w:ascii="Calibri" w:hAnsi="Calibri" w:cs="Calibri"/>
              </w:rPr>
              <w:t>…</w:t>
            </w:r>
          </w:p>
          <w:p w:rsidR="00BB2D57" w:rsidRDefault="00BB2D57" w:rsidP="002B6B77">
            <w:pPr>
              <w:numPr>
                <w:ilvl w:val="0"/>
                <w:numId w:val="28"/>
              </w:numPr>
              <w:rPr>
                <w:rFonts w:ascii="Calibri" w:hAnsi="Calibri" w:cs="Calibri"/>
              </w:rPr>
            </w:pPr>
            <w:r>
              <w:rPr>
                <w:rFonts w:ascii="Calibri" w:hAnsi="Calibri" w:cs="Calibri"/>
              </w:rPr>
              <w:t>subjektive Höreindrücke bezogen auf Verwendungszusammenhänge beschreiben</w:t>
            </w:r>
          </w:p>
          <w:p w:rsidR="00BB2D57" w:rsidRDefault="00BB2D57" w:rsidP="002B6B77">
            <w:pPr>
              <w:numPr>
                <w:ilvl w:val="0"/>
                <w:numId w:val="28"/>
              </w:numPr>
              <w:rPr>
                <w:rFonts w:ascii="Calibri" w:hAnsi="Calibri" w:cs="Calibri"/>
              </w:rPr>
            </w:pPr>
            <w:r>
              <w:rPr>
                <w:rFonts w:ascii="Calibri" w:hAnsi="Calibri" w:cs="Calibri"/>
              </w:rPr>
              <w:t>musikalische Strukturen hinsichtlich ihrer Wirkung analysieren</w:t>
            </w:r>
          </w:p>
          <w:p w:rsidR="00BB2D57" w:rsidRPr="00DA1D7D" w:rsidRDefault="00BB2D57" w:rsidP="002B6B77">
            <w:pPr>
              <w:numPr>
                <w:ilvl w:val="0"/>
                <w:numId w:val="28"/>
              </w:numPr>
              <w:rPr>
                <w:rFonts w:ascii="Calibri" w:hAnsi="Calibri" w:cs="Calibri"/>
              </w:rPr>
            </w:pPr>
            <w:r>
              <w:rPr>
                <w:rFonts w:ascii="Calibri" w:hAnsi="Calibri" w:cs="Calibri"/>
              </w:rPr>
              <w:t>Strukturen und Wirkungen hinsichtlich der Funktion deuten</w:t>
            </w:r>
          </w:p>
        </w:tc>
        <w:tc>
          <w:tcPr>
            <w:tcW w:w="4860" w:type="dxa"/>
            <w:tcBorders>
              <w:top w:val="single" w:sz="6" w:space="0" w:color="auto"/>
              <w:left w:val="single" w:sz="6" w:space="0" w:color="auto"/>
              <w:bottom w:val="single" w:sz="6" w:space="0" w:color="auto"/>
              <w:right w:val="single" w:sz="4" w:space="0" w:color="auto"/>
            </w:tcBorders>
          </w:tcPr>
          <w:p w:rsidR="00BB2D57" w:rsidRDefault="00BB2D57" w:rsidP="001D06B8">
            <w:pPr>
              <w:tabs>
                <w:tab w:val="center" w:pos="1700"/>
              </w:tabs>
              <w:rPr>
                <w:rFonts w:ascii="Calibri" w:hAnsi="Calibri" w:cs="Calibri"/>
              </w:rPr>
            </w:pPr>
            <w:r w:rsidRPr="006908D1">
              <w:rPr>
                <w:rFonts w:ascii="Calibri" w:hAnsi="Calibri" w:cs="Calibri"/>
              </w:rPr>
              <w:t xml:space="preserve">Die Schülerinnen und Schüler können </w:t>
            </w:r>
          </w:p>
          <w:p w:rsidR="00BB2D57" w:rsidRDefault="00BB2D57" w:rsidP="002B6B77">
            <w:pPr>
              <w:numPr>
                <w:ilvl w:val="0"/>
                <w:numId w:val="29"/>
              </w:numPr>
              <w:tabs>
                <w:tab w:val="center" w:pos="1700"/>
              </w:tabs>
              <w:rPr>
                <w:rFonts w:ascii="Calibri" w:hAnsi="Calibri" w:cs="Calibri"/>
              </w:rPr>
            </w:pPr>
            <w:r>
              <w:rPr>
                <w:rFonts w:ascii="Calibri" w:hAnsi="Calibri" w:cs="Calibri"/>
              </w:rPr>
              <w:t>Zusammenhänge zwischen Wirkungen von Musik und deren Verwendung erläutern</w:t>
            </w:r>
          </w:p>
          <w:p w:rsidR="00BB2D57" w:rsidRPr="00B71C8E" w:rsidRDefault="00BB2D57" w:rsidP="002B6B77">
            <w:pPr>
              <w:numPr>
                <w:ilvl w:val="0"/>
                <w:numId w:val="29"/>
              </w:numPr>
              <w:tabs>
                <w:tab w:val="center" w:pos="1700"/>
              </w:tabs>
              <w:rPr>
                <w:rFonts w:ascii="Calibri" w:hAnsi="Calibri" w:cs="Calibri"/>
                <w:color w:val="000000"/>
              </w:rPr>
            </w:pPr>
            <w:r>
              <w:rPr>
                <w:rFonts w:ascii="Calibri" w:hAnsi="Calibri" w:cs="Calibri"/>
              </w:rPr>
              <w:t>Gesamtergebnisse hinsichtlich ihrer funktionalen Wirksamkeit beurteilen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1D06B8">
            <w:pPr>
              <w:pStyle w:val="Footer"/>
              <w:tabs>
                <w:tab w:val="clear" w:pos="9072"/>
              </w:tabs>
              <w:jc w:val="left"/>
              <w:rPr>
                <w:rFonts w:ascii="Calibri" w:hAnsi="Calibri" w:cs="Calibri"/>
                <w:b/>
                <w:bCs/>
              </w:rPr>
            </w:pPr>
            <w:r w:rsidRPr="00A36713">
              <w:rPr>
                <w:rFonts w:ascii="Calibri" w:hAnsi="Calibri" w:cs="Calibri"/>
                <w:b/>
                <w:bCs/>
              </w:rPr>
              <w:t>Strukturen von Musik:</w:t>
            </w:r>
            <w:r>
              <w:rPr>
                <w:rFonts w:ascii="Calibri" w:hAnsi="Calibri" w:cs="Calibri"/>
                <w:b/>
                <w:bCs/>
              </w:rPr>
              <w:t xml:space="preserve"> </w:t>
            </w:r>
          </w:p>
          <w:p w:rsidR="00BB2D57" w:rsidRPr="00A00134" w:rsidRDefault="00BB2D57" w:rsidP="001D06B8">
            <w:pPr>
              <w:pStyle w:val="Footer"/>
              <w:tabs>
                <w:tab w:val="clear" w:pos="9072"/>
              </w:tabs>
              <w:jc w:val="left"/>
              <w:rPr>
                <w:sz w:val="20"/>
                <w:szCs w:val="20"/>
              </w:rPr>
            </w:pPr>
            <w:r w:rsidRPr="00A00134">
              <w:rPr>
                <w:sz w:val="20"/>
                <w:szCs w:val="20"/>
              </w:rPr>
              <w:t>Rhythmik:  Taktarten</w:t>
            </w:r>
          </w:p>
          <w:p w:rsidR="00BB2D57" w:rsidRPr="00A00134" w:rsidRDefault="00BB2D57" w:rsidP="001D06B8">
            <w:pPr>
              <w:pStyle w:val="Footer"/>
              <w:tabs>
                <w:tab w:val="clear" w:pos="9072"/>
              </w:tabs>
              <w:jc w:val="left"/>
              <w:rPr>
                <w:sz w:val="20"/>
                <w:szCs w:val="20"/>
              </w:rPr>
            </w:pPr>
            <w:r w:rsidRPr="00A00134">
              <w:rPr>
                <w:sz w:val="20"/>
                <w:szCs w:val="20"/>
              </w:rPr>
              <w:t>Harmonik:  Dur und Moll</w:t>
            </w:r>
          </w:p>
          <w:p w:rsidR="00BB2D57" w:rsidRPr="00A00134" w:rsidRDefault="00BB2D57" w:rsidP="001D06B8">
            <w:pPr>
              <w:pStyle w:val="Footer"/>
              <w:tabs>
                <w:tab w:val="clear" w:pos="9072"/>
              </w:tabs>
              <w:jc w:val="left"/>
              <w:rPr>
                <w:sz w:val="20"/>
                <w:szCs w:val="20"/>
              </w:rPr>
            </w:pPr>
            <w:r w:rsidRPr="00A00134">
              <w:rPr>
                <w:sz w:val="20"/>
                <w:szCs w:val="20"/>
              </w:rPr>
              <w:t>Klangfarbe / Instrumentierung: Orchestral</w:t>
            </w:r>
            <w:r>
              <w:rPr>
                <w:sz w:val="20"/>
                <w:szCs w:val="20"/>
              </w:rPr>
              <w:t>e Instrumentierung, Wirkung von Melodien und Instrumenten</w:t>
            </w:r>
          </w:p>
          <w:p w:rsidR="00BB2D57" w:rsidRPr="00A00134" w:rsidRDefault="00BB2D57" w:rsidP="001D06B8">
            <w:pPr>
              <w:pStyle w:val="Footer"/>
              <w:tabs>
                <w:tab w:val="clear" w:pos="9072"/>
              </w:tabs>
              <w:rPr>
                <w:b/>
                <w:bCs/>
                <w:sz w:val="20"/>
                <w:szCs w:val="20"/>
              </w:rPr>
            </w:pPr>
            <w:r w:rsidRPr="00A00134">
              <w:rPr>
                <w:sz w:val="20"/>
                <w:szCs w:val="20"/>
              </w:rPr>
              <w:t>Musikalische Formen: Symphonie</w:t>
            </w:r>
          </w:p>
          <w:p w:rsidR="00BB2D57" w:rsidRPr="0064195E" w:rsidRDefault="00BB2D57" w:rsidP="001D06B8">
            <w:pPr>
              <w:pStyle w:val="Footer"/>
              <w:tabs>
                <w:tab w:val="clear" w:pos="9072"/>
              </w:tabs>
              <w:jc w:val="left"/>
              <w:rPr>
                <w:rFonts w:ascii="Calibri" w:hAnsi="Calibri" w:cs="Calibri"/>
                <w:b/>
                <w:bCs/>
              </w:rPr>
            </w:pPr>
          </w:p>
        </w:tc>
      </w:tr>
    </w:tbl>
    <w:p w:rsidR="00BB2D57" w:rsidRPr="00A36713" w:rsidRDefault="00BB2D57" w:rsidP="00815D7B">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1D06B8">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Lernmittel/</w:t>
            </w:r>
          </w:p>
          <w:p w:rsidR="00BB2D57" w:rsidRPr="00A36713" w:rsidRDefault="00BB2D57" w:rsidP="001D06B8">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1D06B8">
            <w:pPr>
              <w:rPr>
                <w:rFonts w:ascii="Calibri" w:hAnsi="Calibri" w:cs="Calibri"/>
                <w:b/>
                <w:bCs/>
              </w:rPr>
            </w:pPr>
            <w:r w:rsidRPr="00A36713">
              <w:rPr>
                <w:rFonts w:ascii="Calibri" w:hAnsi="Calibri" w:cs="Calibri"/>
                <w:b/>
                <w:bCs/>
              </w:rPr>
              <w:t>Feedback/</w:t>
            </w:r>
          </w:p>
          <w:p w:rsidR="00BB2D57" w:rsidRPr="00A36713" w:rsidRDefault="00BB2D57" w:rsidP="001D06B8">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7C356F" w:rsidRDefault="00BB2D57" w:rsidP="001D06B8">
            <w:pPr>
              <w:pStyle w:val="Footer"/>
              <w:tabs>
                <w:tab w:val="clear" w:pos="9072"/>
              </w:tabs>
              <w:jc w:val="left"/>
              <w:rPr>
                <w:rFonts w:ascii="Calibri" w:hAnsi="Calibri" w:cs="Calibri"/>
              </w:rPr>
            </w:pPr>
            <w:r w:rsidRPr="007C356F">
              <w:rPr>
                <w:rFonts w:ascii="Calibri" w:hAnsi="Calibri" w:cs="Calibri"/>
              </w:rPr>
              <w:t>arbeitsteilige GA</w:t>
            </w:r>
          </w:p>
          <w:p w:rsidR="00BB2D57" w:rsidRPr="0064195E" w:rsidRDefault="00BB2D57" w:rsidP="001D06B8">
            <w:pPr>
              <w:pStyle w:val="Footer"/>
              <w:tabs>
                <w:tab w:val="clear" w:pos="9072"/>
              </w:tabs>
              <w:jc w:val="left"/>
              <w:rPr>
                <w:rFonts w:ascii="Calibri" w:hAnsi="Calibri" w:cs="Calibri"/>
                <w:highlight w:val="yellow"/>
              </w:rPr>
            </w:pPr>
            <w:r w:rsidRPr="007C356F">
              <w:rPr>
                <w:rFonts w:ascii="Calibri" w:hAnsi="Calibri" w:cs="Calibri"/>
              </w:rPr>
              <w:t>Visitenkarten</w:t>
            </w:r>
          </w:p>
        </w:tc>
        <w:tc>
          <w:tcPr>
            <w:tcW w:w="3424" w:type="dxa"/>
            <w:tcBorders>
              <w:bottom w:val="single" w:sz="4" w:space="0" w:color="auto"/>
            </w:tcBorders>
          </w:tcPr>
          <w:p w:rsidR="00BB2D57" w:rsidRPr="007C356F" w:rsidRDefault="00BB2D57" w:rsidP="001D06B8">
            <w:pPr>
              <w:ind w:left="326"/>
              <w:rPr>
                <w:rFonts w:ascii="Calibri" w:hAnsi="Calibri" w:cs="Calibri"/>
              </w:rPr>
            </w:pPr>
            <w:r w:rsidRPr="007C356F">
              <w:rPr>
                <w:rFonts w:ascii="Calibri" w:hAnsi="Calibri" w:cs="Calibri"/>
              </w:rPr>
              <w:t xml:space="preserve">CD </w:t>
            </w:r>
            <w:r w:rsidRPr="007C356F">
              <w:rPr>
                <w:rFonts w:ascii="Calibri" w:hAnsi="Calibri" w:cs="Calibri"/>
              </w:rPr>
              <w:sym w:font="Wingdings" w:char="F0E0"/>
            </w:r>
            <w:r w:rsidRPr="007C356F">
              <w:rPr>
                <w:rFonts w:ascii="Calibri" w:hAnsi="Calibri" w:cs="Calibri"/>
              </w:rPr>
              <w:t xml:space="preserve"> Karneval der Tiere</w:t>
            </w:r>
          </w:p>
          <w:p w:rsidR="00BB2D57" w:rsidRPr="007C356F" w:rsidRDefault="00BB2D57" w:rsidP="001D06B8">
            <w:pPr>
              <w:ind w:left="326"/>
              <w:rPr>
                <w:rFonts w:ascii="Calibri" w:hAnsi="Calibri" w:cs="Calibri"/>
              </w:rPr>
            </w:pPr>
            <w:r w:rsidRPr="007C356F">
              <w:rPr>
                <w:rFonts w:ascii="Calibri" w:hAnsi="Calibri" w:cs="Calibri"/>
              </w:rPr>
              <w:t>Musikraum</w:t>
            </w:r>
          </w:p>
          <w:p w:rsidR="00BB2D57" w:rsidRPr="00A36713" w:rsidRDefault="00BB2D57" w:rsidP="001D06B8">
            <w:pPr>
              <w:ind w:left="326"/>
              <w:rPr>
                <w:rFonts w:ascii="Calibri" w:hAnsi="Calibri" w:cs="Calibri"/>
                <w:highlight w:val="yellow"/>
              </w:rPr>
            </w:pPr>
            <w:r w:rsidRPr="007C356F">
              <w:rPr>
                <w:rFonts w:ascii="Calibri" w:hAnsi="Calibri" w:cs="Calibri"/>
              </w:rPr>
              <w:t>evtl. Sporthalle (Choreo)</w:t>
            </w:r>
          </w:p>
        </w:tc>
        <w:tc>
          <w:tcPr>
            <w:tcW w:w="3448" w:type="dxa"/>
            <w:tcBorders>
              <w:bottom w:val="single" w:sz="4" w:space="0" w:color="auto"/>
            </w:tcBorders>
          </w:tcPr>
          <w:p w:rsidR="00BB2D57" w:rsidRDefault="00BB2D57" w:rsidP="001D06B8">
            <w:pPr>
              <w:pStyle w:val="Footer"/>
              <w:tabs>
                <w:tab w:val="clear" w:pos="9072"/>
              </w:tabs>
              <w:jc w:val="left"/>
              <w:rPr>
                <w:rFonts w:ascii="Calibri" w:hAnsi="Calibri" w:cs="Calibri"/>
              </w:rPr>
            </w:pPr>
            <w:r>
              <w:rPr>
                <w:rFonts w:ascii="Calibri" w:hAnsi="Calibri" w:cs="Calibri"/>
              </w:rPr>
              <w:t>Kunst (Bilder zur „Moldau“)</w:t>
            </w:r>
          </w:p>
          <w:p w:rsidR="00BB2D57" w:rsidRPr="00BC655D" w:rsidRDefault="00BB2D57" w:rsidP="001D06B8">
            <w:pPr>
              <w:pStyle w:val="Footer"/>
              <w:tabs>
                <w:tab w:val="clear" w:pos="9072"/>
              </w:tabs>
              <w:jc w:val="left"/>
              <w:rPr>
                <w:rFonts w:ascii="Calibri" w:hAnsi="Calibri" w:cs="Calibri"/>
              </w:rPr>
            </w:pPr>
            <w:r>
              <w:rPr>
                <w:rFonts w:ascii="Calibri" w:hAnsi="Calibri" w:cs="Calibri"/>
              </w:rPr>
              <w:t>Sport (Choreographie)</w:t>
            </w:r>
          </w:p>
        </w:tc>
        <w:tc>
          <w:tcPr>
            <w:tcW w:w="4254" w:type="dxa"/>
            <w:tcBorders>
              <w:bottom w:val="single" w:sz="4" w:space="0" w:color="auto"/>
            </w:tcBorders>
          </w:tcPr>
          <w:p w:rsidR="00BB2D57" w:rsidRDefault="00BB2D57" w:rsidP="00815D7B">
            <w:pPr>
              <w:numPr>
                <w:ilvl w:val="0"/>
                <w:numId w:val="20"/>
              </w:numPr>
              <w:jc w:val="left"/>
              <w:rPr>
                <w:rFonts w:ascii="Calibri" w:hAnsi="Calibri" w:cs="Calibri"/>
              </w:rPr>
            </w:pPr>
            <w:r>
              <w:rPr>
                <w:rFonts w:ascii="Calibri" w:hAnsi="Calibri" w:cs="Calibri"/>
              </w:rPr>
              <w:t>allgemeine Mitarbeit</w:t>
            </w:r>
          </w:p>
          <w:p w:rsidR="00BB2D57" w:rsidRDefault="00BB2D57" w:rsidP="00815D7B">
            <w:pPr>
              <w:numPr>
                <w:ilvl w:val="0"/>
                <w:numId w:val="20"/>
              </w:numPr>
              <w:jc w:val="left"/>
              <w:rPr>
                <w:rFonts w:ascii="Calibri" w:hAnsi="Calibri" w:cs="Calibri"/>
              </w:rPr>
            </w:pPr>
            <w:r>
              <w:rPr>
                <w:rFonts w:ascii="Calibri" w:hAnsi="Calibri" w:cs="Calibri"/>
              </w:rPr>
              <w:t>Feedback</w:t>
            </w:r>
          </w:p>
          <w:p w:rsidR="00BB2D57" w:rsidRDefault="00BB2D57" w:rsidP="00815D7B">
            <w:pPr>
              <w:numPr>
                <w:ilvl w:val="0"/>
                <w:numId w:val="20"/>
              </w:numPr>
              <w:jc w:val="left"/>
              <w:rPr>
                <w:rFonts w:ascii="Calibri" w:hAnsi="Calibri" w:cs="Calibri"/>
              </w:rPr>
            </w:pPr>
            <w:r>
              <w:rPr>
                <w:rFonts w:ascii="Calibri" w:hAnsi="Calibri" w:cs="Calibri"/>
              </w:rPr>
              <w:t>Choreographie</w:t>
            </w:r>
          </w:p>
          <w:p w:rsidR="00BB2D57" w:rsidRDefault="00BB2D57" w:rsidP="00815D7B">
            <w:pPr>
              <w:numPr>
                <w:ilvl w:val="0"/>
                <w:numId w:val="20"/>
              </w:numPr>
              <w:jc w:val="left"/>
              <w:rPr>
                <w:rFonts w:ascii="Calibri" w:hAnsi="Calibri" w:cs="Calibri"/>
              </w:rPr>
            </w:pPr>
            <w:r>
              <w:rPr>
                <w:rFonts w:ascii="Calibri" w:hAnsi="Calibri" w:cs="Calibri"/>
              </w:rPr>
              <w:t>Präsentationsweise</w:t>
            </w:r>
          </w:p>
          <w:p w:rsidR="00BB2D57" w:rsidRPr="00A36713" w:rsidRDefault="00BB2D57" w:rsidP="00815D7B">
            <w:pPr>
              <w:numPr>
                <w:ilvl w:val="0"/>
                <w:numId w:val="20"/>
              </w:numPr>
              <w:jc w:val="left"/>
              <w:rPr>
                <w:rFonts w:ascii="Calibri" w:hAnsi="Calibri" w:cs="Calibri"/>
              </w:rPr>
            </w:pPr>
            <w:r>
              <w:rPr>
                <w:rFonts w:ascii="Calibri" w:hAnsi="Calibri" w:cs="Calibri"/>
              </w:rPr>
              <w:t>Visitenkarten</w:t>
            </w:r>
          </w:p>
          <w:p w:rsidR="00BB2D57" w:rsidRPr="00A36713" w:rsidRDefault="00BB2D57" w:rsidP="001D06B8">
            <w:pPr>
              <w:rPr>
                <w:rFonts w:ascii="Calibri" w:hAnsi="Calibri" w:cs="Calibri"/>
              </w:rPr>
            </w:pPr>
          </w:p>
        </w:tc>
      </w:tr>
    </w:tbl>
    <w:p w:rsidR="00BB2D57" w:rsidRDefault="00BB2D57" w:rsidP="00C96A8C">
      <w:pPr>
        <w:jc w:val="left"/>
      </w:pPr>
    </w:p>
    <w:p w:rsidR="00BB2D57" w:rsidRPr="002936AF" w:rsidRDefault="00BB2D57" w:rsidP="00C96A8C">
      <w:pPr>
        <w:jc w:val="left"/>
        <w:sectPr w:rsidR="00BB2D57" w:rsidRPr="002936AF" w:rsidSect="005A2522">
          <w:pgSz w:w="16838" w:h="11906" w:orient="landscape"/>
          <w:pgMar w:top="1417" w:right="1417" w:bottom="1286" w:left="1134" w:header="708" w:footer="708" w:gutter="0"/>
          <w:cols w:space="708"/>
          <w:docGrid w:linePitch="360"/>
        </w:sectPr>
      </w:pPr>
    </w:p>
    <w:bookmarkEnd w:id="4"/>
    <w:p w:rsidR="00BB2D57" w:rsidRDefault="00BB2D57" w:rsidP="00815D7B">
      <w:pPr>
        <w:tabs>
          <w:tab w:val="center" w:pos="1700"/>
        </w:tabs>
        <w:rPr>
          <w:rFonts w:ascii="Calibri" w:hAnsi="Calibri" w:cs="Calibri"/>
          <w:b/>
          <w:bCs/>
          <w:i/>
          <w:iCs/>
        </w:rPr>
      </w:pPr>
    </w:p>
    <w:p w:rsidR="00BB2D57" w:rsidRPr="00ED4F81" w:rsidRDefault="00BB2D57" w:rsidP="00606ECB">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5/6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4                                         </w:t>
      </w:r>
    </w:p>
    <w:p w:rsidR="00BB2D57" w:rsidRPr="00A36713" w:rsidRDefault="00BB2D57" w:rsidP="00606ECB">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Default="00BB2D57" w:rsidP="00F87031">
            <w:pPr>
              <w:pStyle w:val="CommentText"/>
              <w:jc w:val="left"/>
              <w:rPr>
                <w:rFonts w:ascii="Calibri" w:hAnsi="Calibri" w:cs="Calibri"/>
                <w:b/>
                <w:bCs/>
              </w:rPr>
            </w:pPr>
            <w:r>
              <w:rPr>
                <w:rFonts w:ascii="Calibri" w:hAnsi="Calibri" w:cs="Calibri"/>
                <w:b/>
                <w:bCs/>
              </w:rPr>
              <w:t>Instrumentalkunde</w:t>
            </w:r>
          </w:p>
          <w:p w:rsidR="00BB2D57" w:rsidRPr="00A2419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Pr="0064195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Pr="00A36713"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Pr="00A2419E" w:rsidRDefault="00BB2D57" w:rsidP="00F87031">
            <w:pPr>
              <w:tabs>
                <w:tab w:val="center" w:pos="1700"/>
              </w:tabs>
              <w:rPr>
                <w:rFonts w:ascii="Calibri" w:hAnsi="Calibri" w:cs="Calibri"/>
                <w:b/>
                <w:bCs/>
              </w:rPr>
            </w:pPr>
            <w:r>
              <w:rPr>
                <w:rFonts w:ascii="Calibri" w:hAnsi="Calibri" w:cs="Calibri"/>
                <w:b/>
                <w:bCs/>
              </w:rPr>
              <w:t>Entwicklung von Musik</w:t>
            </w:r>
          </w:p>
        </w:tc>
        <w:tc>
          <w:tcPr>
            <w:tcW w:w="3663" w:type="dxa"/>
            <w:tcBorders>
              <w:bottom w:val="single" w:sz="4" w:space="0" w:color="auto"/>
            </w:tcBorders>
          </w:tcPr>
          <w:p w:rsidR="00BB2D57" w:rsidRDefault="00BB2D57" w:rsidP="00F87031">
            <w:pPr>
              <w:rPr>
                <w:rFonts w:ascii="Calibri" w:hAnsi="Calibri" w:cs="Calibri"/>
              </w:rPr>
            </w:pPr>
            <w:r>
              <w:rPr>
                <w:rFonts w:ascii="Calibri" w:hAnsi="Calibri" w:cs="Calibri"/>
              </w:rPr>
              <w:t xml:space="preserve">Rhythmusinstrumente </w:t>
            </w:r>
          </w:p>
          <w:p w:rsidR="00BB2D57" w:rsidRPr="00A36713" w:rsidRDefault="00BB2D57" w:rsidP="00F87031">
            <w:pPr>
              <w:rPr>
                <w:rFonts w:ascii="Calibri" w:hAnsi="Calibri" w:cs="Calibri"/>
              </w:rPr>
            </w:pPr>
            <w:r>
              <w:rPr>
                <w:rFonts w:ascii="Calibri" w:hAnsi="Calibri" w:cs="Calibri"/>
              </w:rPr>
              <w:t>früher-heute</w:t>
            </w:r>
          </w:p>
        </w:tc>
        <w:tc>
          <w:tcPr>
            <w:tcW w:w="4855" w:type="dxa"/>
            <w:tcBorders>
              <w:bottom w:val="single" w:sz="4" w:space="0" w:color="auto"/>
            </w:tcBorders>
          </w:tcPr>
          <w:p w:rsidR="00BB2D57" w:rsidRPr="004D639A" w:rsidRDefault="00BB2D57" w:rsidP="00F87031">
            <w:pPr>
              <w:rPr>
                <w:rFonts w:ascii="Calibri" w:hAnsi="Calibri" w:cs="Calibri"/>
              </w:rPr>
            </w:pPr>
            <w:r w:rsidRPr="004D639A">
              <w:rPr>
                <w:rFonts w:ascii="Calibri" w:hAnsi="Calibri" w:cs="Calibri"/>
              </w:rPr>
              <w:t>Benennung und Klangbeschreibung von</w:t>
            </w:r>
          </w:p>
          <w:p w:rsidR="00BB2D57" w:rsidRPr="004D639A" w:rsidRDefault="00BB2D57" w:rsidP="00F87031">
            <w:pPr>
              <w:rPr>
                <w:rFonts w:ascii="Calibri" w:hAnsi="Calibri" w:cs="Calibri"/>
              </w:rPr>
            </w:pPr>
            <w:r w:rsidRPr="004D639A">
              <w:rPr>
                <w:rFonts w:ascii="Calibri" w:hAnsi="Calibri" w:cs="Calibri"/>
              </w:rPr>
              <w:t>- Drumset</w:t>
            </w:r>
          </w:p>
          <w:p w:rsidR="00BB2D57" w:rsidRPr="004D639A" w:rsidRDefault="00BB2D57" w:rsidP="00F87031">
            <w:pPr>
              <w:rPr>
                <w:rFonts w:ascii="Calibri" w:hAnsi="Calibri" w:cs="Calibri"/>
              </w:rPr>
            </w:pPr>
            <w:r w:rsidRPr="004D639A">
              <w:rPr>
                <w:rFonts w:ascii="Calibri" w:hAnsi="Calibri" w:cs="Calibri"/>
              </w:rPr>
              <w:t>- Pauken, Triangel usw.</w:t>
            </w:r>
          </w:p>
          <w:p w:rsidR="00BB2D57" w:rsidRPr="004D639A" w:rsidRDefault="00BB2D57" w:rsidP="00F87031">
            <w:pPr>
              <w:rPr>
                <w:rFonts w:ascii="Calibri" w:hAnsi="Calibri" w:cs="Calibri"/>
              </w:rPr>
            </w:pPr>
            <w:r w:rsidRPr="004D639A">
              <w:rPr>
                <w:rFonts w:ascii="Calibri" w:hAnsi="Calibri" w:cs="Calibri"/>
              </w:rPr>
              <w:t xml:space="preserve">. Orffsche </w:t>
            </w:r>
            <w:r>
              <w:rPr>
                <w:rFonts w:ascii="Calibri" w:hAnsi="Calibri" w:cs="Calibri"/>
              </w:rPr>
              <w:t>I</w:t>
            </w:r>
            <w:r w:rsidRPr="004D639A">
              <w:rPr>
                <w:rFonts w:ascii="Calibri" w:hAnsi="Calibri" w:cs="Calibri"/>
              </w:rPr>
              <w:t>nstrumentarium</w:t>
            </w:r>
          </w:p>
          <w:p w:rsidR="00BB2D57" w:rsidRPr="004D639A" w:rsidRDefault="00BB2D57" w:rsidP="00F87031">
            <w:pPr>
              <w:rPr>
                <w:rFonts w:ascii="Calibri" w:hAnsi="Calibri" w:cs="Calibri"/>
              </w:rPr>
            </w:pPr>
            <w:r w:rsidRPr="004D639A">
              <w:rPr>
                <w:rFonts w:ascii="Calibri" w:hAnsi="Calibri" w:cs="Calibri"/>
              </w:rPr>
              <w:t>- lateinamerikanische Instrumente</w:t>
            </w:r>
          </w:p>
          <w:p w:rsidR="00BB2D57" w:rsidRPr="004D639A" w:rsidRDefault="00BB2D57" w:rsidP="00F87031">
            <w:pPr>
              <w:rPr>
                <w:rFonts w:ascii="Calibri" w:hAnsi="Calibri" w:cs="Calibri"/>
              </w:rPr>
            </w:pPr>
          </w:p>
          <w:p w:rsidR="00BB2D57" w:rsidRDefault="00BB2D57" w:rsidP="00F87031">
            <w:pPr>
              <w:rPr>
                <w:rFonts w:ascii="Calibri" w:hAnsi="Calibri" w:cs="Calibri"/>
              </w:rPr>
            </w:pPr>
            <w:r w:rsidRPr="004D639A">
              <w:rPr>
                <w:rFonts w:ascii="Calibri" w:hAnsi="Calibri" w:cs="Calibri"/>
              </w:rPr>
              <w:t>- Vergleich verschiedener Rhythmen (Rock, Blues, Samba un</w:t>
            </w:r>
            <w:r>
              <w:rPr>
                <w:rFonts w:ascii="Calibri" w:hAnsi="Calibri" w:cs="Calibri"/>
              </w:rPr>
              <w:t>d</w:t>
            </w:r>
            <w:r w:rsidRPr="004D639A">
              <w:rPr>
                <w:rFonts w:ascii="Calibri" w:hAnsi="Calibri" w:cs="Calibri"/>
              </w:rPr>
              <w:t xml:space="preserve"> co)</w:t>
            </w:r>
          </w:p>
          <w:p w:rsidR="00BB2D57" w:rsidRDefault="00BB2D57" w:rsidP="00F87031">
            <w:pPr>
              <w:rPr>
                <w:rFonts w:ascii="Calibri" w:hAnsi="Calibri" w:cs="Calibri"/>
              </w:rPr>
            </w:pPr>
          </w:p>
          <w:p w:rsidR="00BB2D57" w:rsidRPr="00606ECB" w:rsidRDefault="00BB2D57" w:rsidP="00F87031">
            <w:pPr>
              <w:rPr>
                <w:rFonts w:ascii="Calibri" w:hAnsi="Calibri" w:cs="Calibri"/>
              </w:rPr>
            </w:pPr>
            <w:r>
              <w:rPr>
                <w:rFonts w:ascii="Calibri" w:hAnsi="Calibri" w:cs="Calibri"/>
              </w:rPr>
              <w:t>- rhythmische Vertonung von Geschichten</w:t>
            </w:r>
          </w:p>
        </w:tc>
      </w:tr>
    </w:tbl>
    <w:p w:rsidR="00BB2D57" w:rsidRPr="00A36713" w:rsidRDefault="00BB2D57" w:rsidP="00606ECB">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36" type="#_x0000_t75" style="position:absolute;left:0;text-align:left;margin-left:106.3pt;margin-top:5.4pt;width:28.5pt;height:28.5pt;z-index:251641344;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37" type="#_x0000_t75" style="position:absolute;left:0;text-align:left;margin-left:107.05pt;margin-top:5.4pt;width:28.5pt;height:28.5pt;z-index:251642368;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38" type="#_x0000_t75" style="position:absolute;left:0;text-align:left;margin-left:112.3pt;margin-top:5.4pt;width:28.5pt;height:28.5pt;z-index:251643392;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Default="00BB2D57" w:rsidP="00F87031">
            <w:pPr>
              <w:tabs>
                <w:tab w:val="center" w:pos="1700"/>
              </w:tabs>
              <w:rPr>
                <w:rFonts w:ascii="Calibri" w:hAnsi="Calibri" w:cs="Calibri"/>
              </w:rPr>
            </w:pPr>
            <w:r w:rsidRPr="002C05D2">
              <w:rPr>
                <w:rFonts w:ascii="Calibri" w:hAnsi="Calibri" w:cs="Calibri"/>
              </w:rPr>
              <w:t xml:space="preserve">Die Schülerinnen und Schüler </w:t>
            </w:r>
            <w:r>
              <w:rPr>
                <w:rFonts w:ascii="Calibri" w:hAnsi="Calibri" w:cs="Calibri"/>
              </w:rPr>
              <w:t>können</w:t>
            </w:r>
          </w:p>
          <w:p w:rsidR="00BB2D57" w:rsidRPr="004D639A" w:rsidRDefault="00BB2D57" w:rsidP="00F87031">
            <w:pPr>
              <w:tabs>
                <w:tab w:val="center" w:pos="1700"/>
              </w:tabs>
              <w:rPr>
                <w:rFonts w:ascii="Calibri" w:hAnsi="Calibri" w:cs="Calibri"/>
              </w:rPr>
            </w:pPr>
            <w:r w:rsidRPr="004D639A">
              <w:rPr>
                <w:rFonts w:ascii="Calibri" w:hAnsi="Calibri" w:cs="Calibri"/>
              </w:rPr>
              <w:t>- einfache vokale und instrumentale Kompositionen aus unterschiedlichen Zeiten realisieren</w:t>
            </w:r>
          </w:p>
          <w:p w:rsidR="00BB2D57" w:rsidRPr="004D639A" w:rsidRDefault="00BB2D57" w:rsidP="00F87031">
            <w:pPr>
              <w:tabs>
                <w:tab w:val="center" w:pos="1700"/>
              </w:tabs>
            </w:pPr>
            <w:r w:rsidRPr="004D639A">
              <w:rPr>
                <w:rFonts w:ascii="Calibri" w:hAnsi="Calibri" w:cs="Calibri"/>
              </w:rPr>
              <w:t>- Musik ausgewählter Musikerinnen und Musiker oder aus verschiedenen Zeiten unter Anleitung in eine andere Kunstform umsetzen</w:t>
            </w:r>
          </w:p>
        </w:tc>
        <w:tc>
          <w:tcPr>
            <w:tcW w:w="4860" w:type="dxa"/>
            <w:tcBorders>
              <w:top w:val="single" w:sz="6" w:space="0" w:color="auto"/>
              <w:left w:val="single" w:sz="6" w:space="0" w:color="auto"/>
              <w:bottom w:val="single" w:sz="6" w:space="0" w:color="auto"/>
              <w:right w:val="single" w:sz="6" w:space="0" w:color="auto"/>
            </w:tcBorders>
          </w:tcPr>
          <w:p w:rsidR="00BB2D57" w:rsidRDefault="00BB2D57" w:rsidP="00F87031">
            <w:pPr>
              <w:tabs>
                <w:tab w:val="center" w:pos="1700"/>
              </w:tabs>
              <w:rPr>
                <w:rFonts w:ascii="Calibri" w:hAnsi="Calibri" w:cs="Calibri"/>
              </w:rPr>
            </w:pPr>
            <w:r w:rsidRPr="00ED4F81">
              <w:rPr>
                <w:rFonts w:ascii="Calibri" w:hAnsi="Calibri" w:cs="Calibri"/>
              </w:rPr>
              <w:t>Die Schülerinnen und Schüler könne</w:t>
            </w:r>
            <w:r>
              <w:rPr>
                <w:rFonts w:ascii="Calibri" w:hAnsi="Calibri" w:cs="Calibri"/>
              </w:rPr>
              <w:t>n</w:t>
            </w:r>
          </w:p>
          <w:p w:rsidR="00BB2D57" w:rsidRPr="0064195E" w:rsidRDefault="00BB2D57" w:rsidP="00F87031">
            <w:pPr>
              <w:tabs>
                <w:tab w:val="center" w:pos="1700"/>
              </w:tabs>
              <w:rPr>
                <w:rFonts w:ascii="Calibri" w:hAnsi="Calibri" w:cs="Calibri"/>
              </w:rPr>
            </w:pPr>
            <w:r>
              <w:rPr>
                <w:rFonts w:ascii="Calibri" w:hAnsi="Calibri" w:cs="Calibri"/>
              </w:rPr>
              <w:t xml:space="preserve">- </w:t>
            </w:r>
            <w:r w:rsidRPr="004D639A">
              <w:rPr>
                <w:rFonts w:ascii="Calibri" w:hAnsi="Calibri" w:cs="Calibri"/>
              </w:rPr>
              <w:t>musikalische Merkmale unter Verwendung grundlegender Fachbegriffe  (z.B. Dynamik, Tempo, Klangfarbe) benennen</w:t>
            </w:r>
          </w:p>
        </w:tc>
        <w:tc>
          <w:tcPr>
            <w:tcW w:w="4860" w:type="dxa"/>
            <w:tcBorders>
              <w:top w:val="single" w:sz="6" w:space="0" w:color="auto"/>
              <w:left w:val="single" w:sz="6" w:space="0" w:color="auto"/>
              <w:bottom w:val="single" w:sz="6" w:space="0" w:color="auto"/>
              <w:right w:val="single" w:sz="4" w:space="0" w:color="auto"/>
            </w:tcBorders>
          </w:tcPr>
          <w:p w:rsidR="00BB2D57" w:rsidRPr="004D639A" w:rsidRDefault="00BB2D57" w:rsidP="00F87031">
            <w:pPr>
              <w:tabs>
                <w:tab w:val="center" w:pos="1700"/>
              </w:tabs>
              <w:rPr>
                <w:rFonts w:ascii="Calibri" w:hAnsi="Calibri" w:cs="Calibri"/>
              </w:rPr>
            </w:pPr>
            <w:r w:rsidRPr="004D639A">
              <w:rPr>
                <w:rFonts w:ascii="Calibri" w:hAnsi="Calibri" w:cs="Calibri"/>
              </w:rPr>
              <w:t>Die Schülerinnen und Schüler können</w:t>
            </w:r>
          </w:p>
          <w:p w:rsidR="00BB2D57" w:rsidRPr="004D639A" w:rsidRDefault="00BB2D57" w:rsidP="00F87031">
            <w:pPr>
              <w:tabs>
                <w:tab w:val="center" w:pos="1700"/>
              </w:tabs>
              <w:rPr>
                <w:rFonts w:ascii="Calibri" w:hAnsi="Calibri" w:cs="Calibri"/>
              </w:rPr>
            </w:pPr>
            <w:r w:rsidRPr="004D639A">
              <w:rPr>
                <w:rFonts w:ascii="Calibri" w:hAnsi="Calibri" w:cs="Calibri"/>
              </w:rPr>
              <w:t>- Klanggestaltungen vor dem Hintergrund biografischer und elementarer historischer Kenntnisse 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Default="00BB2D57" w:rsidP="00F87031">
            <w:pPr>
              <w:pStyle w:val="Footer"/>
              <w:tabs>
                <w:tab w:val="clear" w:pos="9072"/>
              </w:tabs>
              <w:jc w:val="left"/>
              <w:rPr>
                <w:sz w:val="20"/>
                <w:szCs w:val="20"/>
              </w:rPr>
            </w:pPr>
            <w:r w:rsidRPr="00A00134">
              <w:rPr>
                <w:sz w:val="20"/>
                <w:szCs w:val="20"/>
              </w:rPr>
              <w:t>Rhythmik:  Taktarten</w:t>
            </w:r>
          </w:p>
          <w:p w:rsidR="00BB2D57" w:rsidRPr="00A00134" w:rsidRDefault="00BB2D57" w:rsidP="00F87031">
            <w:pPr>
              <w:pStyle w:val="Footer"/>
              <w:tabs>
                <w:tab w:val="clear" w:pos="9072"/>
              </w:tabs>
              <w:jc w:val="left"/>
              <w:rPr>
                <w:sz w:val="20"/>
                <w:szCs w:val="20"/>
              </w:rPr>
            </w:pPr>
            <w:r w:rsidRPr="00A00134">
              <w:rPr>
                <w:sz w:val="20"/>
                <w:szCs w:val="20"/>
              </w:rPr>
              <w:t>Klangfarbe / Instrumentierung: Lautmalerei durch gezielten Einsatz von Instrumenten</w:t>
            </w:r>
          </w:p>
          <w:p w:rsidR="00BB2D57" w:rsidRPr="00A00134" w:rsidRDefault="00BB2D57" w:rsidP="00F87031">
            <w:pPr>
              <w:pStyle w:val="Footer"/>
              <w:tabs>
                <w:tab w:val="clear" w:pos="9072"/>
              </w:tabs>
              <w:jc w:val="left"/>
              <w:rPr>
                <w:sz w:val="20"/>
                <w:szCs w:val="20"/>
              </w:rPr>
            </w:pPr>
            <w:r w:rsidRPr="00A00134">
              <w:rPr>
                <w:sz w:val="20"/>
                <w:szCs w:val="20"/>
              </w:rPr>
              <w:t>Dynamik: die Sprache stützende, musikalische Parameter</w:t>
            </w:r>
          </w:p>
          <w:p w:rsidR="00BB2D57" w:rsidRPr="0064195E" w:rsidRDefault="00BB2D57" w:rsidP="00F87031">
            <w:pPr>
              <w:pStyle w:val="Footer"/>
              <w:tabs>
                <w:tab w:val="clear" w:pos="9072"/>
              </w:tabs>
              <w:jc w:val="left"/>
              <w:rPr>
                <w:rFonts w:ascii="Calibri" w:hAnsi="Calibri" w:cs="Calibri"/>
                <w:b/>
                <w:bCs/>
              </w:rPr>
            </w:pPr>
          </w:p>
        </w:tc>
      </w:tr>
    </w:tbl>
    <w:p w:rsidR="00BB2D57" w:rsidRPr="00A36713" w:rsidRDefault="00BB2D57" w:rsidP="00606ECB">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Graphische Darstellungen von Musik (auch Verlaufsplanung)</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(experimentelles)  Instrumentalspiel</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Übertragung ausgewählter bildliche Darstellungen</w:t>
            </w:r>
            <w:r>
              <w:rPr>
                <w:sz w:val="20"/>
                <w:szCs w:val="20"/>
              </w:rPr>
              <w:t xml:space="preserve"> in</w:t>
            </w:r>
            <w:r w:rsidRPr="00C4207B">
              <w:rPr>
                <w:sz w:val="20"/>
                <w:szCs w:val="20"/>
              </w:rPr>
              <w:t xml:space="preserve"> </w:t>
            </w:r>
            <w:r>
              <w:rPr>
                <w:sz w:val="20"/>
                <w:szCs w:val="20"/>
              </w:rPr>
              <w:t>musikalischer Gestaltungen</w:t>
            </w:r>
            <w:r w:rsidRPr="00C4207B">
              <w:rPr>
                <w:sz w:val="20"/>
                <w:szCs w:val="20"/>
              </w:rPr>
              <w:t xml:space="preserve"> </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Umsetzen von Musik in Bewegung</w:t>
            </w:r>
          </w:p>
          <w:p w:rsidR="00BB2D57" w:rsidRPr="0064195E" w:rsidRDefault="00BB2D57" w:rsidP="00F87031">
            <w:pPr>
              <w:pStyle w:val="Footer"/>
              <w:tabs>
                <w:tab w:val="clear" w:pos="9072"/>
              </w:tabs>
              <w:jc w:val="left"/>
              <w:rPr>
                <w:rFonts w:ascii="Calibri" w:hAnsi="Calibri" w:cs="Calibri"/>
                <w:highlight w:val="yellow"/>
              </w:rPr>
            </w:pPr>
          </w:p>
        </w:tc>
        <w:tc>
          <w:tcPr>
            <w:tcW w:w="3424" w:type="dxa"/>
            <w:tcBorders>
              <w:bottom w:val="single" w:sz="4" w:space="0" w:color="auto"/>
            </w:tcBorders>
          </w:tcPr>
          <w:p w:rsidR="00BB2D57" w:rsidRPr="00C4207B" w:rsidRDefault="00BB2D57" w:rsidP="00F87031">
            <w:pPr>
              <w:pStyle w:val="Footer"/>
              <w:tabs>
                <w:tab w:val="clear" w:pos="9072"/>
              </w:tabs>
              <w:spacing w:before="120"/>
              <w:rPr>
                <w:b/>
                <w:bCs/>
                <w:sz w:val="20"/>
                <w:szCs w:val="20"/>
              </w:rPr>
            </w:pPr>
            <w:r w:rsidRPr="00C4207B">
              <w:rPr>
                <w:b/>
                <w:bCs/>
                <w:sz w:val="20"/>
                <w:szCs w:val="20"/>
              </w:rPr>
              <w:t>Lernmittel</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Rhythmusinstrumente</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Stabspiele</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Bilder</w:t>
            </w:r>
          </w:p>
          <w:p w:rsidR="00BB2D57" w:rsidRPr="00A36713" w:rsidRDefault="00BB2D57" w:rsidP="00F87031">
            <w:pPr>
              <w:pStyle w:val="Footer"/>
              <w:tabs>
                <w:tab w:val="clear" w:pos="9072"/>
              </w:tabs>
              <w:ind w:left="72"/>
              <w:rPr>
                <w:rFonts w:ascii="Calibri" w:hAnsi="Calibri" w:cs="Calibri"/>
                <w:highlight w:val="yellow"/>
              </w:rPr>
            </w:pPr>
          </w:p>
        </w:tc>
        <w:tc>
          <w:tcPr>
            <w:tcW w:w="3448" w:type="dxa"/>
            <w:tcBorders>
              <w:bottom w:val="single" w:sz="4" w:space="0" w:color="auto"/>
            </w:tcBorders>
          </w:tcPr>
          <w:p w:rsidR="00BB2D57" w:rsidRPr="00BC655D" w:rsidRDefault="00BB2D57" w:rsidP="00F87031">
            <w:pPr>
              <w:pStyle w:val="Footer"/>
              <w:tabs>
                <w:tab w:val="clear" w:pos="9072"/>
              </w:tabs>
              <w:ind w:left="142"/>
              <w:jc w:val="left"/>
              <w:rPr>
                <w:rFonts w:ascii="Calibri" w:hAnsi="Calibri" w:cs="Calibri"/>
              </w:rPr>
            </w:pPr>
          </w:p>
        </w:tc>
        <w:tc>
          <w:tcPr>
            <w:tcW w:w="4254" w:type="dxa"/>
            <w:tcBorders>
              <w:bottom w:val="single" w:sz="4" w:space="0" w:color="auto"/>
            </w:tcBorders>
          </w:tcPr>
          <w:p w:rsidR="00BB2D57" w:rsidRDefault="00BB2D57" w:rsidP="00F87031">
            <w:pPr>
              <w:ind w:left="170"/>
              <w:rPr>
                <w:rFonts w:ascii="Calibri" w:hAnsi="Calibri" w:cs="Calibri"/>
              </w:rPr>
            </w:pPr>
            <w:r>
              <w:rPr>
                <w:rFonts w:ascii="Calibri" w:hAnsi="Calibri" w:cs="Calibri"/>
              </w:rPr>
              <w:t>Rhythmen notieren</w:t>
            </w:r>
          </w:p>
          <w:p w:rsidR="00BB2D57" w:rsidRPr="00A36713" w:rsidRDefault="00BB2D57" w:rsidP="00F87031">
            <w:pPr>
              <w:ind w:left="170"/>
              <w:rPr>
                <w:rFonts w:ascii="Calibri" w:hAnsi="Calibri" w:cs="Calibri"/>
              </w:rPr>
            </w:pPr>
            <w:r>
              <w:rPr>
                <w:rFonts w:ascii="Calibri" w:hAnsi="Calibri" w:cs="Calibri"/>
              </w:rPr>
              <w:t>Zuordnung Instrument  - Name</w:t>
            </w: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Pr="00594B1A" w:rsidRDefault="00BB2D57" w:rsidP="00606ECB"/>
    <w:p w:rsidR="00BB2D57" w:rsidRPr="00606ECB" w:rsidRDefault="00BB2D57" w:rsidP="00815D7B">
      <w:pPr>
        <w:tabs>
          <w:tab w:val="center" w:pos="1700"/>
        </w:tabs>
        <w:rPr>
          <w:rFonts w:ascii="Calibri" w:hAnsi="Calibri" w:cs="Calibri"/>
          <w:b/>
          <w:b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Pr="00ED4F81" w:rsidRDefault="00BB2D57" w:rsidP="00606ECB">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5/6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5                                     </w:t>
      </w:r>
    </w:p>
    <w:p w:rsidR="00BB2D57" w:rsidRPr="00A36713" w:rsidRDefault="00BB2D57" w:rsidP="00606ECB">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Default="00BB2D57" w:rsidP="00F87031">
            <w:pPr>
              <w:pStyle w:val="CommentText"/>
              <w:jc w:val="left"/>
              <w:rPr>
                <w:rFonts w:ascii="Calibri" w:hAnsi="Calibri" w:cs="Calibri"/>
                <w:b/>
                <w:bCs/>
              </w:rPr>
            </w:pPr>
            <w:r>
              <w:rPr>
                <w:rFonts w:ascii="Calibri" w:hAnsi="Calibri" w:cs="Calibri"/>
                <w:b/>
                <w:bCs/>
              </w:rPr>
              <w:t>Was hörst den du?</w:t>
            </w:r>
          </w:p>
          <w:p w:rsidR="00BB2D57" w:rsidRPr="00A2419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Pr="0064195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Pr="00A36713"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Pr="00A2419E" w:rsidRDefault="00BB2D57" w:rsidP="00F87031">
            <w:pPr>
              <w:tabs>
                <w:tab w:val="center" w:pos="1700"/>
              </w:tabs>
              <w:rPr>
                <w:rFonts w:ascii="Calibri" w:hAnsi="Calibri" w:cs="Calibri"/>
                <w:b/>
                <w:bCs/>
              </w:rPr>
            </w:pPr>
            <w:r>
              <w:rPr>
                <w:rFonts w:ascii="Calibri" w:hAnsi="Calibri" w:cs="Calibri"/>
                <w:b/>
                <w:bCs/>
              </w:rPr>
              <w:t>Verwendung von Musik</w:t>
            </w:r>
          </w:p>
        </w:tc>
        <w:tc>
          <w:tcPr>
            <w:tcW w:w="3663" w:type="dxa"/>
            <w:tcBorders>
              <w:bottom w:val="single" w:sz="4" w:space="0" w:color="auto"/>
            </w:tcBorders>
          </w:tcPr>
          <w:p w:rsidR="00BB2D57" w:rsidRPr="00A36713" w:rsidRDefault="00BB2D57" w:rsidP="00F87031">
            <w:pPr>
              <w:rPr>
                <w:rFonts w:ascii="Calibri" w:hAnsi="Calibri" w:cs="Calibri"/>
              </w:rPr>
            </w:pPr>
            <w:r>
              <w:rPr>
                <w:rFonts w:ascii="Calibri" w:hAnsi="Calibri" w:cs="Calibri"/>
              </w:rPr>
              <w:t>Musik um uns</w:t>
            </w:r>
          </w:p>
        </w:tc>
        <w:tc>
          <w:tcPr>
            <w:tcW w:w="4855" w:type="dxa"/>
            <w:tcBorders>
              <w:bottom w:val="single" w:sz="4" w:space="0" w:color="auto"/>
            </w:tcBorders>
          </w:tcPr>
          <w:p w:rsidR="00BB2D57" w:rsidRPr="00EC1DA2" w:rsidRDefault="00BB2D57" w:rsidP="00F87031">
            <w:pPr>
              <w:numPr>
                <w:ilvl w:val="0"/>
                <w:numId w:val="31"/>
              </w:numPr>
              <w:rPr>
                <w:rFonts w:ascii="Calibri" w:hAnsi="Calibri" w:cs="Calibri"/>
                <w:sz w:val="20"/>
                <w:szCs w:val="20"/>
              </w:rPr>
            </w:pPr>
            <w:r w:rsidRPr="00EC1DA2">
              <w:rPr>
                <w:rFonts w:ascii="Calibri" w:hAnsi="Calibri" w:cs="Calibri"/>
                <w:sz w:val="20"/>
                <w:szCs w:val="20"/>
              </w:rPr>
              <w:t xml:space="preserve">Meine/deine/unsere Musik – Austausch von Hörgewohnheiten innerhalb der Lerngruppe </w:t>
            </w:r>
          </w:p>
          <w:p w:rsidR="00BB2D57" w:rsidRPr="00EC1DA2" w:rsidRDefault="00BB2D57" w:rsidP="00F87031">
            <w:pPr>
              <w:numPr>
                <w:ilvl w:val="0"/>
                <w:numId w:val="31"/>
              </w:numPr>
              <w:rPr>
                <w:rFonts w:ascii="Calibri" w:hAnsi="Calibri" w:cs="Calibri"/>
                <w:sz w:val="20"/>
                <w:szCs w:val="20"/>
              </w:rPr>
            </w:pPr>
            <w:r w:rsidRPr="00EC1DA2">
              <w:rPr>
                <w:rFonts w:ascii="Calibri" w:hAnsi="Calibri" w:cs="Calibri"/>
                <w:sz w:val="20"/>
                <w:szCs w:val="20"/>
              </w:rPr>
              <w:t xml:space="preserve">Musik ist Vielfalt – Anlässe für die Verwendung von Musik </w:t>
            </w:r>
          </w:p>
          <w:p w:rsidR="00BB2D57" w:rsidRPr="00EC1DA2" w:rsidRDefault="00BB2D57" w:rsidP="00F87031">
            <w:pPr>
              <w:numPr>
                <w:ilvl w:val="0"/>
                <w:numId w:val="31"/>
              </w:numPr>
              <w:rPr>
                <w:rFonts w:ascii="Calibri" w:hAnsi="Calibri" w:cs="Calibri"/>
                <w:sz w:val="20"/>
                <w:szCs w:val="20"/>
              </w:rPr>
            </w:pPr>
            <w:r w:rsidRPr="00EC1DA2">
              <w:rPr>
                <w:rFonts w:ascii="Calibri" w:hAnsi="Calibri" w:cs="Calibri"/>
                <w:sz w:val="20"/>
                <w:szCs w:val="20"/>
              </w:rPr>
              <w:t>Musik in meiner Stadt – Einrichtungen, Orte, in denen Musik praktiziert wird (Vereine, Musikschule, Theater, Konzerthalle, Straße, Schule, Familie)</w:t>
            </w:r>
          </w:p>
          <w:p w:rsidR="00BB2D57" w:rsidRPr="00EC1DA2" w:rsidRDefault="00BB2D57" w:rsidP="00F87031">
            <w:pPr>
              <w:numPr>
                <w:ilvl w:val="0"/>
                <w:numId w:val="31"/>
              </w:numPr>
              <w:rPr>
                <w:rFonts w:ascii="Calibri" w:hAnsi="Calibri" w:cs="Calibri"/>
                <w:sz w:val="20"/>
                <w:szCs w:val="20"/>
              </w:rPr>
            </w:pPr>
            <w:r w:rsidRPr="00EC1DA2">
              <w:rPr>
                <w:rFonts w:ascii="Calibri" w:hAnsi="Calibri" w:cs="Calibri"/>
                <w:sz w:val="20"/>
                <w:szCs w:val="20"/>
              </w:rPr>
              <w:t>Musikkonsumzwang oder Dudelstopp? – Können wir der ständigen Musikberieselung entgehen?</w:t>
            </w:r>
          </w:p>
          <w:p w:rsidR="00BB2D57" w:rsidRPr="00EC1DA2" w:rsidRDefault="00BB2D57" w:rsidP="00F87031">
            <w:pPr>
              <w:numPr>
                <w:ilvl w:val="0"/>
                <w:numId w:val="31"/>
              </w:numPr>
              <w:rPr>
                <w:sz w:val="20"/>
                <w:szCs w:val="20"/>
              </w:rPr>
            </w:pPr>
            <w:r w:rsidRPr="00EC1DA2">
              <w:rPr>
                <w:rFonts w:ascii="Calibri" w:hAnsi="Calibri" w:cs="Calibri"/>
                <w:sz w:val="20"/>
                <w:szCs w:val="20"/>
              </w:rPr>
              <w:t>Woher kennen wir die Musik, die wir kaufen wollen? – Moderne mediale Erscheinungsformen von Musik (Internetportale, Musikdownloadseiten, Musikvideos, Videoclips, Computerspiele, Fernsehshows, Musiksender, Casting Shows, Musikfernsehen, Livemitschnitte von Konzerten)</w:t>
            </w:r>
          </w:p>
        </w:tc>
      </w:tr>
    </w:tbl>
    <w:p w:rsidR="00BB2D57" w:rsidRPr="00A36713" w:rsidRDefault="00BB2D57" w:rsidP="00606ECB">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39" type="#_x0000_t75" style="position:absolute;left:0;text-align:left;margin-left:106.3pt;margin-top:5.4pt;width:28.5pt;height:28.5pt;z-index:251644416;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40" type="#_x0000_t75" style="position:absolute;left:0;text-align:left;margin-left:107.05pt;margin-top:5.4pt;width:28.5pt;height:28.5pt;z-index:251645440;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41" type="#_x0000_t75" style="position:absolute;left:0;text-align:left;margin-left:112.3pt;margin-top:5.4pt;width:28.5pt;height:28.5pt;z-index:251646464;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EC1DA2" w:rsidRDefault="00BB2D57" w:rsidP="00F87031">
            <w:pPr>
              <w:tabs>
                <w:tab w:val="center" w:pos="1700"/>
              </w:tabs>
              <w:rPr>
                <w:rFonts w:ascii="Calibri" w:hAnsi="Calibri" w:cs="Calibri"/>
              </w:rPr>
            </w:pPr>
            <w:r w:rsidRPr="00EC1DA2">
              <w:rPr>
                <w:rFonts w:ascii="Calibri" w:hAnsi="Calibri" w:cs="Calibri"/>
              </w:rPr>
              <w:t>Die Schülerinnen und Schüler können</w:t>
            </w:r>
          </w:p>
          <w:p w:rsidR="00BB2D57" w:rsidRPr="00606ECB" w:rsidRDefault="00BB2D57" w:rsidP="00606ECB">
            <w:pPr>
              <w:numPr>
                <w:ilvl w:val="0"/>
                <w:numId w:val="26"/>
              </w:numPr>
              <w:spacing w:before="120"/>
              <w:ind w:left="180" w:hanging="180"/>
              <w:rPr>
                <w:rFonts w:ascii="Calibri" w:hAnsi="Calibri" w:cs="Calibri"/>
                <w:sz w:val="20"/>
                <w:szCs w:val="20"/>
              </w:rPr>
            </w:pPr>
            <w:r w:rsidRPr="00EC1DA2">
              <w:rPr>
                <w:rFonts w:ascii="Calibri" w:hAnsi="Calibri" w:cs="Calibri"/>
                <w:sz w:val="20"/>
                <w:szCs w:val="20"/>
              </w:rPr>
              <w:t>eine einfache musikbezogene Gestaltung in einem funktionalen Verwendungszusammenhang entwerfen und präsentieren.</w:t>
            </w:r>
          </w:p>
        </w:tc>
        <w:tc>
          <w:tcPr>
            <w:tcW w:w="4860" w:type="dxa"/>
            <w:tcBorders>
              <w:top w:val="single" w:sz="6" w:space="0" w:color="auto"/>
              <w:left w:val="single" w:sz="6" w:space="0" w:color="auto"/>
              <w:bottom w:val="single" w:sz="6" w:space="0" w:color="auto"/>
              <w:right w:val="single" w:sz="6" w:space="0" w:color="auto"/>
            </w:tcBorders>
          </w:tcPr>
          <w:p w:rsidR="00BB2D57" w:rsidRPr="00EC1DA2" w:rsidRDefault="00BB2D57" w:rsidP="00F87031">
            <w:pPr>
              <w:tabs>
                <w:tab w:val="center" w:pos="1700"/>
              </w:tabs>
              <w:rPr>
                <w:rFonts w:ascii="Calibri" w:hAnsi="Calibri" w:cs="Calibri"/>
              </w:rPr>
            </w:pPr>
            <w:r w:rsidRPr="00EC1DA2">
              <w:rPr>
                <w:rFonts w:ascii="Calibri" w:hAnsi="Calibri" w:cs="Calibri"/>
              </w:rPr>
              <w:t>Die Schülerinnen und Schüler können</w:t>
            </w:r>
          </w:p>
          <w:p w:rsidR="00BB2D57" w:rsidRPr="00EC1DA2" w:rsidRDefault="00BB2D57" w:rsidP="00606ECB">
            <w:pPr>
              <w:numPr>
                <w:ilvl w:val="0"/>
                <w:numId w:val="26"/>
              </w:numPr>
              <w:spacing w:before="120"/>
              <w:ind w:left="180" w:hanging="180"/>
              <w:rPr>
                <w:rFonts w:ascii="Calibri" w:hAnsi="Calibri" w:cs="Calibri"/>
                <w:b/>
                <w:bCs/>
                <w:color w:val="000000"/>
                <w:sz w:val="20"/>
                <w:szCs w:val="20"/>
              </w:rPr>
            </w:pPr>
            <w:r w:rsidRPr="00EC1DA2">
              <w:rPr>
                <w:rFonts w:ascii="Calibri" w:hAnsi="Calibri" w:cs="Calibri"/>
                <w:b/>
                <w:bCs/>
                <w:color w:val="000000"/>
                <w:sz w:val="20"/>
                <w:szCs w:val="20"/>
              </w:rPr>
              <w:t xml:space="preserve">individuelle Höreindrücke hinsichtlich der </w:t>
            </w:r>
            <w:r w:rsidRPr="00EC1DA2">
              <w:rPr>
                <w:rFonts w:ascii="Calibri" w:hAnsi="Calibri" w:cs="Calibri"/>
                <w:b/>
                <w:bCs/>
                <w:sz w:val="20"/>
                <w:szCs w:val="20"/>
              </w:rPr>
              <w:t>Wirkung</w:t>
            </w:r>
            <w:r w:rsidRPr="00EC1DA2">
              <w:rPr>
                <w:rFonts w:ascii="Calibri" w:hAnsi="Calibri" w:cs="Calibri"/>
                <w:b/>
                <w:bCs/>
                <w:color w:val="000000"/>
                <w:sz w:val="20"/>
                <w:szCs w:val="20"/>
              </w:rPr>
              <w:t xml:space="preserve"> von Musik beschreiben,</w:t>
            </w:r>
          </w:p>
          <w:p w:rsidR="00BB2D57" w:rsidRPr="00EC1DA2" w:rsidRDefault="00BB2D57" w:rsidP="00606ECB">
            <w:pPr>
              <w:numPr>
                <w:ilvl w:val="0"/>
                <w:numId w:val="26"/>
              </w:numPr>
              <w:spacing w:before="120"/>
              <w:ind w:left="180" w:hanging="180"/>
              <w:rPr>
                <w:rFonts w:ascii="Calibri" w:hAnsi="Calibri" w:cs="Calibri"/>
              </w:rPr>
            </w:pPr>
            <w:r w:rsidRPr="00EC1DA2">
              <w:rPr>
                <w:rFonts w:ascii="Calibri" w:hAnsi="Calibri" w:cs="Calibri"/>
                <w:b/>
                <w:bCs/>
                <w:color w:val="000000"/>
                <w:sz w:val="20"/>
                <w:szCs w:val="20"/>
              </w:rPr>
              <w:t>einfache musikalische Strukturen im Hinblick auf ihre Wirkungen angeleitet analysieren.</w:t>
            </w:r>
          </w:p>
        </w:tc>
        <w:tc>
          <w:tcPr>
            <w:tcW w:w="4860" w:type="dxa"/>
            <w:tcBorders>
              <w:top w:val="single" w:sz="6" w:space="0" w:color="auto"/>
              <w:left w:val="single" w:sz="6" w:space="0" w:color="auto"/>
              <w:bottom w:val="single" w:sz="6" w:space="0" w:color="auto"/>
              <w:right w:val="single" w:sz="4" w:space="0" w:color="auto"/>
            </w:tcBorders>
          </w:tcPr>
          <w:p w:rsidR="00BB2D57" w:rsidRPr="00EC1DA2" w:rsidRDefault="00BB2D57" w:rsidP="00F87031">
            <w:pPr>
              <w:tabs>
                <w:tab w:val="center" w:pos="1700"/>
              </w:tabs>
              <w:rPr>
                <w:rFonts w:ascii="Calibri" w:hAnsi="Calibri" w:cs="Calibri"/>
              </w:rPr>
            </w:pPr>
            <w:r w:rsidRPr="00EC1DA2">
              <w:rPr>
                <w:rFonts w:ascii="Calibri" w:hAnsi="Calibri" w:cs="Calibri"/>
              </w:rPr>
              <w:t xml:space="preserve">Die Schülerinnen und Schüler können </w:t>
            </w:r>
          </w:p>
          <w:p w:rsidR="00BB2D57" w:rsidRPr="00EC1DA2" w:rsidRDefault="00BB2D57" w:rsidP="00606ECB">
            <w:pPr>
              <w:numPr>
                <w:ilvl w:val="0"/>
                <w:numId w:val="26"/>
              </w:numPr>
              <w:spacing w:before="120"/>
              <w:ind w:left="180" w:hanging="180"/>
              <w:rPr>
                <w:rFonts w:ascii="Calibri" w:hAnsi="Calibri" w:cs="Calibri"/>
                <w:b/>
                <w:bCs/>
                <w:sz w:val="20"/>
                <w:szCs w:val="20"/>
              </w:rPr>
            </w:pPr>
            <w:r w:rsidRPr="00EC1DA2">
              <w:rPr>
                <w:rFonts w:ascii="Calibri" w:hAnsi="Calibri" w:cs="Calibri"/>
                <w:b/>
                <w:bCs/>
                <w:sz w:val="20"/>
                <w:szCs w:val="20"/>
              </w:rPr>
              <w:t>elementare</w:t>
            </w:r>
            <w:r w:rsidRPr="00EC1DA2">
              <w:rPr>
                <w:rFonts w:ascii="Calibri" w:hAnsi="Calibri" w:cs="Calibri"/>
                <w:b/>
                <w:bCs/>
                <w:color w:val="000000"/>
                <w:sz w:val="20"/>
                <w:szCs w:val="20"/>
              </w:rPr>
              <w:t xml:space="preserve"> Zusammenhänge zwischen Wirkungen von Musik und ihrer Verwendung erläutern, </w:t>
            </w:r>
          </w:p>
          <w:p w:rsidR="00BB2D57" w:rsidRPr="00EC1DA2" w:rsidRDefault="00BB2D57" w:rsidP="00606ECB">
            <w:pPr>
              <w:numPr>
                <w:ilvl w:val="0"/>
                <w:numId w:val="26"/>
              </w:numPr>
              <w:spacing w:before="120"/>
              <w:ind w:left="180" w:hanging="180"/>
              <w:rPr>
                <w:rFonts w:ascii="Calibri" w:hAnsi="Calibri" w:cs="Calibri"/>
                <w:b/>
                <w:bCs/>
                <w:sz w:val="20"/>
                <w:szCs w:val="20"/>
              </w:rPr>
            </w:pPr>
            <w:r w:rsidRPr="00EC1DA2">
              <w:rPr>
                <w:rFonts w:ascii="Calibri" w:hAnsi="Calibri" w:cs="Calibri"/>
                <w:b/>
                <w:bCs/>
                <w:color w:val="000000"/>
                <w:sz w:val="20"/>
                <w:szCs w:val="20"/>
              </w:rPr>
              <w:t xml:space="preserve">die Wirkungen von Musik kriteriengeleitet </w:t>
            </w:r>
            <w:r w:rsidRPr="00EC1DA2">
              <w:rPr>
                <w:rFonts w:ascii="Calibri" w:hAnsi="Calibri" w:cs="Calibri"/>
                <w:b/>
                <w:bCs/>
                <w:sz w:val="20"/>
                <w:szCs w:val="20"/>
              </w:rPr>
              <w:t>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EC1DA2" w:rsidRDefault="00BB2D57" w:rsidP="00F87031">
            <w:pPr>
              <w:pStyle w:val="Footer"/>
              <w:tabs>
                <w:tab w:val="clear" w:pos="9072"/>
              </w:tabs>
              <w:jc w:val="left"/>
              <w:rPr>
                <w:sz w:val="20"/>
                <w:szCs w:val="20"/>
              </w:rPr>
            </w:pPr>
            <w:r w:rsidRPr="00606ECB">
              <w:rPr>
                <w:b/>
                <w:bCs/>
                <w:sz w:val="20"/>
                <w:szCs w:val="20"/>
              </w:rPr>
              <w:t>Rhythmik</w:t>
            </w:r>
            <w:r w:rsidRPr="00A00134">
              <w:rPr>
                <w:sz w:val="20"/>
                <w:szCs w:val="20"/>
              </w:rPr>
              <w:t xml:space="preserve">: 2/4-, 3/4-, 4/4-Takt </w:t>
            </w:r>
            <w:r>
              <w:rPr>
                <w:sz w:val="20"/>
                <w:szCs w:val="20"/>
              </w:rPr>
              <w:t>;</w:t>
            </w:r>
            <w:r w:rsidRPr="00606ECB">
              <w:rPr>
                <w:b/>
                <w:bCs/>
                <w:sz w:val="20"/>
                <w:szCs w:val="20"/>
              </w:rPr>
              <w:t>Harmonik</w:t>
            </w:r>
            <w:r w:rsidRPr="00A00134">
              <w:rPr>
                <w:sz w:val="20"/>
                <w:szCs w:val="20"/>
              </w:rPr>
              <w:t>: Dur, Moll</w:t>
            </w:r>
            <w:r>
              <w:rPr>
                <w:sz w:val="20"/>
                <w:szCs w:val="20"/>
              </w:rPr>
              <w:t xml:space="preserve">; </w:t>
            </w:r>
            <w:r w:rsidRPr="00606ECB">
              <w:rPr>
                <w:b/>
                <w:bCs/>
                <w:sz w:val="20"/>
                <w:szCs w:val="20"/>
              </w:rPr>
              <w:t>Klangfarbe / Instrumentierung:</w:t>
            </w:r>
            <w:r w:rsidRPr="00A00134">
              <w:rPr>
                <w:sz w:val="20"/>
                <w:szCs w:val="20"/>
              </w:rPr>
              <w:t xml:space="preserve"> Musik unterschiedlicher Stilrichtungen und Kulturen, je nach Anlass / verschiedene Instrumente(ngruppen)</w:t>
            </w:r>
            <w:r>
              <w:rPr>
                <w:sz w:val="20"/>
                <w:szCs w:val="20"/>
              </w:rPr>
              <w:t xml:space="preserve">; </w:t>
            </w:r>
            <w:r w:rsidRPr="00606ECB">
              <w:rPr>
                <w:b/>
                <w:bCs/>
                <w:sz w:val="20"/>
                <w:szCs w:val="20"/>
              </w:rPr>
              <w:t>Dynamik</w:t>
            </w:r>
            <w:r w:rsidRPr="00A00134">
              <w:rPr>
                <w:sz w:val="20"/>
                <w:szCs w:val="20"/>
              </w:rPr>
              <w:t>: Lautstärke, Tempi</w:t>
            </w:r>
          </w:p>
        </w:tc>
      </w:tr>
    </w:tbl>
    <w:p w:rsidR="00BB2D57" w:rsidRPr="00A36713" w:rsidRDefault="00BB2D57" w:rsidP="00606ECB">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061"/>
        <w:gridCol w:w="5047"/>
        <w:gridCol w:w="2760"/>
        <w:gridCol w:w="2712"/>
      </w:tblGrid>
      <w:tr w:rsidR="00BB2D57" w:rsidRPr="00A36713">
        <w:tc>
          <w:tcPr>
            <w:tcW w:w="4061"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504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2760"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2712"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4061" w:type="dxa"/>
            <w:tcBorders>
              <w:bottom w:val="single" w:sz="4" w:space="0" w:color="auto"/>
            </w:tcBorders>
          </w:tcPr>
          <w:p w:rsidR="00BB2D57" w:rsidRPr="00EC1DA2" w:rsidRDefault="00BB2D57" w:rsidP="00606ECB">
            <w:pPr>
              <w:pStyle w:val="Footer"/>
              <w:numPr>
                <w:ilvl w:val="0"/>
                <w:numId w:val="30"/>
              </w:numPr>
              <w:tabs>
                <w:tab w:val="clear" w:pos="720"/>
                <w:tab w:val="clear" w:pos="4536"/>
                <w:tab w:val="clear" w:pos="9072"/>
                <w:tab w:val="num" w:pos="432"/>
              </w:tabs>
              <w:spacing w:before="120"/>
              <w:ind w:left="465" w:hanging="391"/>
              <w:jc w:val="left"/>
              <w:rPr>
                <w:rFonts w:ascii="Calibri" w:hAnsi="Calibri" w:cs="Calibri"/>
                <w:sz w:val="20"/>
                <w:szCs w:val="20"/>
              </w:rPr>
            </w:pPr>
            <w:r w:rsidRPr="00EC1DA2">
              <w:rPr>
                <w:rFonts w:ascii="Calibri" w:hAnsi="Calibri" w:cs="Calibri"/>
                <w:sz w:val="20"/>
                <w:szCs w:val="20"/>
              </w:rPr>
              <w:t>Kurzer Austausch über beliebte Musikstücke, Musiker, Bands usw. („Kugellager“ – Innen-/Außenkreis)</w:t>
            </w:r>
          </w:p>
          <w:p w:rsidR="00BB2D57" w:rsidRPr="00EC1DA2" w:rsidRDefault="00BB2D57" w:rsidP="00F87031">
            <w:pPr>
              <w:ind w:left="720" w:hanging="180"/>
              <w:rPr>
                <w:rFonts w:ascii="Calibri" w:hAnsi="Calibri" w:cs="Calibri"/>
                <w:sz w:val="20"/>
                <w:szCs w:val="20"/>
              </w:rPr>
            </w:pPr>
            <w:r w:rsidRPr="00EC1DA2">
              <w:rPr>
                <w:rFonts w:ascii="Calibri" w:hAnsi="Calibri" w:cs="Calibri"/>
                <w:sz w:val="20"/>
                <w:szCs w:val="20"/>
              </w:rPr>
              <w:t>- Sammlung von in der Lerngruppe favorisierten Musikstilen (Plenum)</w:t>
            </w:r>
          </w:p>
          <w:p w:rsidR="00BB2D57" w:rsidRPr="00EC1DA2" w:rsidRDefault="00BB2D57" w:rsidP="00F87031">
            <w:pPr>
              <w:ind w:left="720" w:hanging="180"/>
              <w:rPr>
                <w:rFonts w:ascii="Calibri" w:hAnsi="Calibri" w:cs="Calibri"/>
                <w:sz w:val="20"/>
                <w:szCs w:val="20"/>
              </w:rPr>
            </w:pPr>
            <w:r w:rsidRPr="00EC1DA2">
              <w:rPr>
                <w:rFonts w:ascii="Calibri" w:hAnsi="Calibri" w:cs="Calibri"/>
                <w:sz w:val="20"/>
                <w:szCs w:val="20"/>
              </w:rPr>
              <w:t xml:space="preserve">- Einigung auf ein Musikbeispiel und Austausch über dessen Wirkungen und individuelle Verwendungszusammenhänge  </w:t>
            </w:r>
          </w:p>
          <w:p w:rsidR="00BB2D57" w:rsidRPr="00EC1DA2" w:rsidRDefault="00BB2D57" w:rsidP="00F87031">
            <w:pPr>
              <w:ind w:left="720" w:hanging="180"/>
              <w:rPr>
                <w:rFonts w:ascii="Calibri" w:hAnsi="Calibri" w:cs="Calibri"/>
                <w:sz w:val="20"/>
                <w:szCs w:val="20"/>
              </w:rPr>
            </w:pPr>
            <w:r w:rsidRPr="00EC1DA2">
              <w:rPr>
                <w:rFonts w:ascii="Calibri" w:hAnsi="Calibri" w:cs="Calibri"/>
                <w:sz w:val="20"/>
                <w:szCs w:val="20"/>
              </w:rPr>
              <w:t>- Präsentationen (Handy/Plenum) und Austausch über die Wirkung der verschiedenen Musikbeispiele auf die Zuhörer</w:t>
            </w:r>
          </w:p>
          <w:p w:rsidR="00BB2D57" w:rsidRPr="00EC1DA2" w:rsidRDefault="00BB2D57" w:rsidP="00606ECB">
            <w:pPr>
              <w:pStyle w:val="Footer"/>
              <w:numPr>
                <w:ilvl w:val="0"/>
                <w:numId w:val="30"/>
              </w:numPr>
              <w:tabs>
                <w:tab w:val="clear" w:pos="720"/>
                <w:tab w:val="clear" w:pos="4536"/>
                <w:tab w:val="clear" w:pos="9072"/>
                <w:tab w:val="num" w:pos="432"/>
              </w:tabs>
              <w:ind w:left="432"/>
              <w:rPr>
                <w:rFonts w:ascii="Calibri" w:hAnsi="Calibri" w:cs="Calibri"/>
                <w:sz w:val="20"/>
                <w:szCs w:val="20"/>
              </w:rPr>
            </w:pPr>
            <w:r w:rsidRPr="00EC1DA2">
              <w:rPr>
                <w:rFonts w:ascii="Calibri" w:hAnsi="Calibri" w:cs="Calibri"/>
                <w:sz w:val="20"/>
                <w:szCs w:val="20"/>
              </w:rPr>
              <w:t xml:space="preserve">Zuordnung verschiedener Musikbeispiele zu unterschiedlichen Anlässen </w:t>
            </w:r>
          </w:p>
          <w:p w:rsidR="00BB2D57" w:rsidRPr="00EC1DA2" w:rsidRDefault="00BB2D57" w:rsidP="00F87031">
            <w:pPr>
              <w:ind w:left="720" w:hanging="180"/>
              <w:rPr>
                <w:rFonts w:ascii="Calibri" w:hAnsi="Calibri" w:cs="Calibri"/>
                <w:sz w:val="20"/>
                <w:szCs w:val="20"/>
              </w:rPr>
            </w:pPr>
            <w:r w:rsidRPr="00EC1DA2">
              <w:rPr>
                <w:rFonts w:ascii="Calibri" w:hAnsi="Calibri" w:cs="Calibri"/>
                <w:sz w:val="20"/>
                <w:szCs w:val="20"/>
              </w:rPr>
              <w:t xml:space="preserve"> - Untersuchung elementarer Zusammenhänge zwischen Wirkungen von Musik und ihrer Verwendung anhand dreier exemplarischer  Musikbeispiele</w:t>
            </w:r>
          </w:p>
          <w:p w:rsidR="00BB2D57" w:rsidRPr="00EC1DA2" w:rsidRDefault="00BB2D57" w:rsidP="00F87031">
            <w:pPr>
              <w:ind w:left="720" w:hanging="180"/>
              <w:rPr>
                <w:rFonts w:ascii="Calibri" w:hAnsi="Calibri" w:cs="Calibri"/>
                <w:sz w:val="20"/>
                <w:szCs w:val="20"/>
              </w:rPr>
            </w:pPr>
            <w:r w:rsidRPr="00EC1DA2">
              <w:rPr>
                <w:rFonts w:ascii="Calibri" w:hAnsi="Calibri" w:cs="Calibri"/>
                <w:sz w:val="20"/>
                <w:szCs w:val="20"/>
              </w:rPr>
              <w:t>- Bewertung der Wirkungen anhand vorgegebener Kriterien</w:t>
            </w:r>
          </w:p>
          <w:p w:rsidR="00BB2D57" w:rsidRPr="00EC1DA2" w:rsidRDefault="00BB2D57" w:rsidP="00606ECB">
            <w:pPr>
              <w:pStyle w:val="Footer"/>
              <w:numPr>
                <w:ilvl w:val="0"/>
                <w:numId w:val="30"/>
              </w:numPr>
              <w:tabs>
                <w:tab w:val="clear" w:pos="720"/>
                <w:tab w:val="clear" w:pos="4536"/>
                <w:tab w:val="clear" w:pos="9072"/>
                <w:tab w:val="num" w:pos="432"/>
              </w:tabs>
              <w:ind w:left="432"/>
              <w:rPr>
                <w:rFonts w:ascii="Calibri" w:hAnsi="Calibri" w:cs="Calibri"/>
                <w:sz w:val="20"/>
                <w:szCs w:val="20"/>
              </w:rPr>
            </w:pPr>
            <w:r w:rsidRPr="00EC1DA2">
              <w:rPr>
                <w:rFonts w:ascii="Calibri" w:hAnsi="Calibri" w:cs="Calibri"/>
                <w:sz w:val="20"/>
                <w:szCs w:val="20"/>
              </w:rPr>
              <w:t>Bearbeitung kurzer Textaussagen über Musikkonsumzwang (Einzel-/Partnerarbeit), Entwicklung von Lösungsstrategien, Erarbeitung der Definitionen verschiedener Möglichkeiten der Verbreitung von Musik einschließlich exemplarischer Beispiele (Kleingruppen) und anschließende Präsentationen</w:t>
            </w:r>
          </w:p>
          <w:p w:rsidR="00BB2D57" w:rsidRPr="00A00134" w:rsidRDefault="00BB2D57" w:rsidP="00F87031">
            <w:pPr>
              <w:ind w:left="720" w:hanging="180"/>
            </w:pPr>
          </w:p>
        </w:tc>
        <w:tc>
          <w:tcPr>
            <w:tcW w:w="5047" w:type="dxa"/>
            <w:tcBorders>
              <w:bottom w:val="single" w:sz="4" w:space="0" w:color="auto"/>
            </w:tcBorders>
          </w:tcPr>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 xml:space="preserve">Tafel </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Handys</w:t>
            </w:r>
          </w:p>
          <w:p w:rsidR="00BB2D57" w:rsidRPr="00A00134" w:rsidRDefault="00BB2D57" w:rsidP="00F87031">
            <w:pPr>
              <w:pStyle w:val="Footer"/>
              <w:tabs>
                <w:tab w:val="clear" w:pos="9072"/>
              </w:tabs>
              <w:ind w:left="72"/>
              <w:rPr>
                <w:sz w:val="20"/>
                <w:szCs w:val="20"/>
              </w:rPr>
            </w:pP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Abbildungen von Schauplätzen, an denen Musik zu hören ist</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Hörbeispiele zu Abbildungen von Schauplätzen, an denen Musik zu hören ist</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CD-Player</w:t>
            </w:r>
          </w:p>
          <w:p w:rsidR="00BB2D57" w:rsidRPr="00A00134" w:rsidRDefault="00BB2D57" w:rsidP="00F87031">
            <w:pPr>
              <w:pStyle w:val="Footer"/>
              <w:tabs>
                <w:tab w:val="clear" w:pos="9072"/>
              </w:tabs>
              <w:ind w:left="72"/>
              <w:rPr>
                <w:sz w:val="20"/>
                <w:szCs w:val="20"/>
              </w:rPr>
            </w:pPr>
          </w:p>
          <w:p w:rsidR="00BB2D57" w:rsidRPr="00A00134" w:rsidRDefault="00BB2D57" w:rsidP="00F87031">
            <w:pPr>
              <w:pStyle w:val="Footer"/>
              <w:tabs>
                <w:tab w:val="clear" w:pos="9072"/>
              </w:tabs>
              <w:ind w:left="72"/>
              <w:rPr>
                <w:sz w:val="20"/>
                <w:szCs w:val="20"/>
              </w:rPr>
            </w:pP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Arbeitsblätter mit Präsentationsmöglichkeiten von Musik</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 xml:space="preserve">Laptop </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Beamer</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Leinwand</w:t>
            </w:r>
          </w:p>
          <w:p w:rsidR="00BB2D57" w:rsidRPr="00A00134" w:rsidRDefault="00BB2D57" w:rsidP="00F87031">
            <w:pPr>
              <w:pStyle w:val="Footer"/>
              <w:tabs>
                <w:tab w:val="clear" w:pos="9072"/>
              </w:tabs>
              <w:ind w:left="72"/>
              <w:rPr>
                <w:sz w:val="20"/>
                <w:szCs w:val="20"/>
              </w:rPr>
            </w:pP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Infoblätter</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 xml:space="preserve">Laptop </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Beamer</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Leinwand</w:t>
            </w:r>
          </w:p>
          <w:p w:rsidR="00BB2D57" w:rsidRDefault="00BB2D57" w:rsidP="00F87031">
            <w:pPr>
              <w:pStyle w:val="Footer"/>
              <w:tabs>
                <w:tab w:val="clear" w:pos="9072"/>
              </w:tabs>
              <w:ind w:left="72"/>
              <w:rPr>
                <w:rFonts w:ascii="Calibri" w:hAnsi="Calibri" w:cs="Calibri"/>
                <w:highlight w:val="yellow"/>
              </w:rPr>
            </w:pPr>
          </w:p>
          <w:p w:rsidR="00BB2D57" w:rsidRPr="00A36713" w:rsidRDefault="00BB2D57" w:rsidP="00F87031">
            <w:pPr>
              <w:pStyle w:val="Footer"/>
              <w:tabs>
                <w:tab w:val="clear" w:pos="9072"/>
              </w:tabs>
              <w:ind w:left="72"/>
              <w:rPr>
                <w:rFonts w:ascii="Calibri" w:hAnsi="Calibri" w:cs="Calibri"/>
                <w:highlight w:val="yellow"/>
              </w:rPr>
            </w:pPr>
            <w:r w:rsidRPr="00EC1DA2">
              <w:rPr>
                <w:rFonts w:ascii="Calibri" w:hAnsi="Calibri" w:cs="Calibri"/>
              </w:rPr>
              <w:t>Klick 5/6 Seite 8-9</w:t>
            </w:r>
          </w:p>
        </w:tc>
        <w:tc>
          <w:tcPr>
            <w:tcW w:w="2760" w:type="dxa"/>
            <w:tcBorders>
              <w:bottom w:val="single" w:sz="4" w:space="0" w:color="auto"/>
            </w:tcBorders>
          </w:tcPr>
          <w:p w:rsidR="00BB2D57" w:rsidRPr="00A00134" w:rsidRDefault="00BB2D57" w:rsidP="00606ECB">
            <w:pPr>
              <w:pStyle w:val="Footer"/>
              <w:numPr>
                <w:ilvl w:val="0"/>
                <w:numId w:val="30"/>
              </w:numPr>
              <w:tabs>
                <w:tab w:val="clear" w:pos="720"/>
                <w:tab w:val="clear" w:pos="4536"/>
                <w:tab w:val="clear" w:pos="9072"/>
                <w:tab w:val="num" w:pos="432"/>
              </w:tabs>
              <w:ind w:hanging="648"/>
              <w:rPr>
                <w:sz w:val="20"/>
                <w:szCs w:val="20"/>
              </w:rPr>
            </w:pPr>
            <w:r w:rsidRPr="00A00134">
              <w:rPr>
                <w:sz w:val="20"/>
                <w:szCs w:val="20"/>
              </w:rPr>
              <w:t>Deutsch</w:t>
            </w:r>
          </w:p>
          <w:p w:rsidR="00BB2D57" w:rsidRPr="00BC655D" w:rsidRDefault="00BB2D57" w:rsidP="00F87031">
            <w:pPr>
              <w:pStyle w:val="Footer"/>
              <w:tabs>
                <w:tab w:val="clear" w:pos="9072"/>
              </w:tabs>
              <w:ind w:left="142"/>
              <w:jc w:val="left"/>
              <w:rPr>
                <w:rFonts w:ascii="Calibri" w:hAnsi="Calibri" w:cs="Calibri"/>
              </w:rPr>
            </w:pPr>
          </w:p>
        </w:tc>
        <w:tc>
          <w:tcPr>
            <w:tcW w:w="2712" w:type="dxa"/>
            <w:tcBorders>
              <w:bottom w:val="single" w:sz="4" w:space="0" w:color="auto"/>
            </w:tcBorders>
          </w:tcPr>
          <w:p w:rsidR="00BB2D57" w:rsidRPr="00A36713" w:rsidRDefault="00BB2D57" w:rsidP="00F87031">
            <w:pPr>
              <w:ind w:left="170"/>
              <w:rPr>
                <w:rFonts w:ascii="Calibri" w:hAnsi="Calibri" w:cs="Calibri"/>
              </w:rPr>
            </w:pPr>
          </w:p>
          <w:p w:rsidR="00BB2D57" w:rsidRPr="00A00134" w:rsidRDefault="00BB2D57" w:rsidP="00606ECB">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A00134">
              <w:rPr>
                <w:sz w:val="20"/>
                <w:szCs w:val="20"/>
              </w:rPr>
              <w:t>Mündliche Mitarbeit</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Engagement in den Gruppenarbeiten</w:t>
            </w:r>
          </w:p>
          <w:p w:rsidR="00BB2D57" w:rsidRPr="00A00134" w:rsidRDefault="00BB2D57" w:rsidP="00606ECB">
            <w:pPr>
              <w:pStyle w:val="Footer"/>
              <w:numPr>
                <w:ilvl w:val="0"/>
                <w:numId w:val="30"/>
              </w:numPr>
              <w:tabs>
                <w:tab w:val="clear" w:pos="720"/>
                <w:tab w:val="clear" w:pos="4536"/>
                <w:tab w:val="clear" w:pos="9072"/>
                <w:tab w:val="num" w:pos="432"/>
              </w:tabs>
              <w:ind w:left="432"/>
              <w:rPr>
                <w:sz w:val="20"/>
                <w:szCs w:val="20"/>
              </w:rPr>
            </w:pPr>
            <w:r w:rsidRPr="00A00134">
              <w:rPr>
                <w:sz w:val="20"/>
                <w:szCs w:val="20"/>
              </w:rPr>
              <w:t>Präsentationen</w:t>
            </w: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Pr="00ED4F81" w:rsidRDefault="00BB2D57" w:rsidP="00606ECB">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5/6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6                                        </w:t>
      </w:r>
    </w:p>
    <w:p w:rsidR="00BB2D57" w:rsidRPr="00A36713" w:rsidRDefault="00BB2D57" w:rsidP="00606ECB">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Default="00BB2D57" w:rsidP="00F87031">
            <w:pPr>
              <w:pStyle w:val="CommentText"/>
              <w:jc w:val="left"/>
              <w:rPr>
                <w:rFonts w:ascii="Calibri" w:hAnsi="Calibri" w:cs="Calibri"/>
                <w:b/>
                <w:bCs/>
              </w:rPr>
            </w:pPr>
            <w:r>
              <w:rPr>
                <w:rFonts w:ascii="Calibri" w:hAnsi="Calibri" w:cs="Calibri"/>
                <w:b/>
                <w:bCs/>
              </w:rPr>
              <w:t>Instrumentalkunde</w:t>
            </w:r>
          </w:p>
          <w:p w:rsidR="00BB2D57" w:rsidRPr="00A2419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Pr="0064195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Pr="00A36713"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Pr="00A2419E" w:rsidRDefault="00BB2D57" w:rsidP="00F87031">
            <w:pPr>
              <w:tabs>
                <w:tab w:val="center" w:pos="1700"/>
              </w:tabs>
              <w:rPr>
                <w:rFonts w:ascii="Calibri" w:hAnsi="Calibri" w:cs="Calibri"/>
                <w:b/>
                <w:bCs/>
              </w:rPr>
            </w:pPr>
            <w:r>
              <w:rPr>
                <w:rFonts w:ascii="Calibri" w:hAnsi="Calibri" w:cs="Calibri"/>
                <w:b/>
                <w:bCs/>
              </w:rPr>
              <w:t>Entwicklung von Musik</w:t>
            </w:r>
          </w:p>
        </w:tc>
        <w:tc>
          <w:tcPr>
            <w:tcW w:w="3663" w:type="dxa"/>
            <w:tcBorders>
              <w:bottom w:val="single" w:sz="4" w:space="0" w:color="auto"/>
            </w:tcBorders>
          </w:tcPr>
          <w:p w:rsidR="00BB2D57" w:rsidRDefault="00BB2D57" w:rsidP="00F87031">
            <w:pPr>
              <w:rPr>
                <w:rFonts w:ascii="Calibri" w:hAnsi="Calibri" w:cs="Calibri"/>
              </w:rPr>
            </w:pPr>
            <w:r>
              <w:rPr>
                <w:rFonts w:ascii="Calibri" w:hAnsi="Calibri" w:cs="Calibri"/>
              </w:rPr>
              <w:t>Orchester und Band -</w:t>
            </w:r>
          </w:p>
          <w:p w:rsidR="00BB2D57" w:rsidRPr="00A36713" w:rsidRDefault="00BB2D57" w:rsidP="00F87031">
            <w:pPr>
              <w:rPr>
                <w:rFonts w:ascii="Calibri" w:hAnsi="Calibri" w:cs="Calibri"/>
              </w:rPr>
            </w:pPr>
            <w:r>
              <w:rPr>
                <w:rFonts w:ascii="Calibri" w:hAnsi="Calibri" w:cs="Calibri"/>
              </w:rPr>
              <w:t>Gruppen musizieren im Wandel der Zeit</w:t>
            </w:r>
          </w:p>
        </w:tc>
        <w:tc>
          <w:tcPr>
            <w:tcW w:w="4855" w:type="dxa"/>
            <w:tcBorders>
              <w:bottom w:val="single" w:sz="4" w:space="0" w:color="auto"/>
            </w:tcBorders>
          </w:tcPr>
          <w:p w:rsidR="00BB2D57" w:rsidRPr="004D0650" w:rsidRDefault="00BB2D57" w:rsidP="00F87031">
            <w:pPr>
              <w:rPr>
                <w:rFonts w:ascii="Calibri" w:hAnsi="Calibri" w:cs="Calibri"/>
              </w:rPr>
            </w:pPr>
            <w:r w:rsidRPr="004D0650">
              <w:rPr>
                <w:rFonts w:ascii="Calibri" w:hAnsi="Calibri" w:cs="Calibri"/>
              </w:rPr>
              <w:t>- Joseph Haydn - Paukenschlagsinfonie</w:t>
            </w:r>
          </w:p>
          <w:p w:rsidR="00BB2D57" w:rsidRPr="004D0650" w:rsidRDefault="00BB2D57" w:rsidP="00F87031">
            <w:pPr>
              <w:rPr>
                <w:rFonts w:ascii="Calibri" w:hAnsi="Calibri" w:cs="Calibri"/>
              </w:rPr>
            </w:pPr>
            <w:r w:rsidRPr="004D0650">
              <w:rPr>
                <w:rFonts w:ascii="Calibri" w:hAnsi="Calibri" w:cs="Calibri"/>
              </w:rPr>
              <w:t>- W.A. Mozart - Kleine Nachtmusik</w:t>
            </w:r>
          </w:p>
          <w:p w:rsidR="00BB2D57" w:rsidRPr="004D0650" w:rsidRDefault="00BB2D57" w:rsidP="00F87031">
            <w:pPr>
              <w:rPr>
                <w:rFonts w:ascii="Calibri" w:hAnsi="Calibri" w:cs="Calibri"/>
              </w:rPr>
            </w:pPr>
          </w:p>
          <w:p w:rsidR="00BB2D57" w:rsidRPr="00606ECB" w:rsidRDefault="00BB2D57" w:rsidP="00F87031">
            <w:pPr>
              <w:rPr>
                <w:rFonts w:ascii="Calibri" w:hAnsi="Calibri" w:cs="Calibri"/>
                <w:lang w:val="en-GB"/>
              </w:rPr>
            </w:pPr>
            <w:r w:rsidRPr="00606ECB">
              <w:rPr>
                <w:rFonts w:ascii="Calibri" w:hAnsi="Calibri" w:cs="Calibri"/>
                <w:lang w:val="en-GB"/>
              </w:rPr>
              <w:t>- Beatles /Rolling Stones</w:t>
            </w:r>
          </w:p>
          <w:p w:rsidR="00BB2D57" w:rsidRPr="00606ECB" w:rsidRDefault="00BB2D57" w:rsidP="00F87031">
            <w:pPr>
              <w:rPr>
                <w:rFonts w:ascii="Calibri" w:hAnsi="Calibri" w:cs="Calibri"/>
                <w:lang w:val="en-GB"/>
              </w:rPr>
            </w:pPr>
            <w:r w:rsidRPr="00606ECB">
              <w:rPr>
                <w:rFonts w:ascii="Calibri" w:hAnsi="Calibri" w:cs="Calibri"/>
                <w:lang w:val="en-GB"/>
              </w:rPr>
              <w:t>- Guns and Roses</w:t>
            </w:r>
          </w:p>
          <w:p w:rsidR="00BB2D57" w:rsidRPr="004D0650" w:rsidRDefault="00BB2D57" w:rsidP="00F87031">
            <w:pPr>
              <w:rPr>
                <w:rFonts w:ascii="Calibri" w:hAnsi="Calibri" w:cs="Calibri"/>
              </w:rPr>
            </w:pPr>
            <w:r w:rsidRPr="004D0650">
              <w:rPr>
                <w:rFonts w:ascii="Calibri" w:hAnsi="Calibri" w:cs="Calibri"/>
              </w:rPr>
              <w:t>- U2, Coldplay</w:t>
            </w:r>
          </w:p>
          <w:p w:rsidR="00BB2D57" w:rsidRPr="004D0650" w:rsidRDefault="00BB2D57" w:rsidP="00F87031">
            <w:pPr>
              <w:rPr>
                <w:rFonts w:ascii="Calibri" w:hAnsi="Calibri" w:cs="Calibri"/>
              </w:rPr>
            </w:pPr>
            <w:r w:rsidRPr="004D0650">
              <w:rPr>
                <w:rFonts w:ascii="Calibri" w:hAnsi="Calibri" w:cs="Calibri"/>
              </w:rPr>
              <w:t>- oder andere aktuelle Bands</w:t>
            </w:r>
          </w:p>
          <w:p w:rsidR="00BB2D57" w:rsidRPr="004D0650" w:rsidRDefault="00BB2D57" w:rsidP="00F87031">
            <w:pPr>
              <w:rPr>
                <w:rFonts w:ascii="Calibri" w:hAnsi="Calibri" w:cs="Calibri"/>
              </w:rPr>
            </w:pPr>
          </w:p>
          <w:p w:rsidR="00BB2D57" w:rsidRPr="004D0650" w:rsidRDefault="00BB2D57" w:rsidP="00F87031">
            <w:pPr>
              <w:rPr>
                <w:rFonts w:ascii="Calibri" w:hAnsi="Calibri" w:cs="Calibri"/>
              </w:rPr>
            </w:pPr>
            <w:r w:rsidRPr="004D0650">
              <w:rPr>
                <w:rFonts w:ascii="Calibri" w:hAnsi="Calibri" w:cs="Calibri"/>
              </w:rPr>
              <w:t>-&gt; Biografisches, zeitgenössische Erzählungen</w:t>
            </w:r>
          </w:p>
        </w:tc>
      </w:tr>
    </w:tbl>
    <w:p w:rsidR="00BB2D57" w:rsidRPr="00A36713" w:rsidRDefault="00BB2D57" w:rsidP="00606ECB">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42" type="#_x0000_t75" style="position:absolute;left:0;text-align:left;margin-left:106.3pt;margin-top:5.4pt;width:28.5pt;height:28.5pt;z-index:251647488;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43" type="#_x0000_t75" style="position:absolute;left:0;text-align:left;margin-left:107.05pt;margin-top:5.4pt;width:28.5pt;height:28.5pt;z-index:251648512;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44" type="#_x0000_t75" style="position:absolute;left:0;text-align:left;margin-left:112.3pt;margin-top:5.4pt;width:28.5pt;height:28.5pt;z-index:251649536;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4D0650" w:rsidRDefault="00BB2D57" w:rsidP="00F87031">
            <w:pPr>
              <w:tabs>
                <w:tab w:val="center" w:pos="1700"/>
              </w:tabs>
              <w:rPr>
                <w:rFonts w:ascii="Calibri" w:hAnsi="Calibri" w:cs="Calibri"/>
              </w:rPr>
            </w:pPr>
            <w:r w:rsidRPr="004D0650">
              <w:rPr>
                <w:rFonts w:ascii="Calibri" w:hAnsi="Calibri" w:cs="Calibri"/>
              </w:rPr>
              <w:t>Die Schülerinnen und Schüler können …</w:t>
            </w:r>
          </w:p>
          <w:p w:rsidR="00BB2D57" w:rsidRPr="00606ECB" w:rsidRDefault="00BB2D57" w:rsidP="00606ECB">
            <w:pPr>
              <w:numPr>
                <w:ilvl w:val="0"/>
                <w:numId w:val="26"/>
              </w:numPr>
              <w:spacing w:before="120"/>
              <w:ind w:left="180" w:hanging="180"/>
              <w:rPr>
                <w:rFonts w:ascii="Calibri" w:hAnsi="Calibri" w:cs="Calibri"/>
                <w:b/>
                <w:bCs/>
                <w:sz w:val="20"/>
                <w:szCs w:val="20"/>
              </w:rPr>
            </w:pPr>
            <w:r w:rsidRPr="004D0650">
              <w:rPr>
                <w:rFonts w:ascii="Calibri" w:hAnsi="Calibri" w:cs="Calibri"/>
                <w:b/>
                <w:bCs/>
                <w:sz w:val="20"/>
                <w:szCs w:val="20"/>
              </w:rPr>
              <w:t>Musik ausgewählter Musikerpersönlichkeiten oder aus verschiedenen Zeiten unter Anleitung in eine andere Kunstform umsetzen</w:t>
            </w:r>
          </w:p>
        </w:tc>
        <w:tc>
          <w:tcPr>
            <w:tcW w:w="4860" w:type="dxa"/>
            <w:tcBorders>
              <w:top w:val="single" w:sz="6" w:space="0" w:color="auto"/>
              <w:left w:val="single" w:sz="6" w:space="0" w:color="auto"/>
              <w:bottom w:val="single" w:sz="6" w:space="0" w:color="auto"/>
              <w:right w:val="single" w:sz="6" w:space="0" w:color="auto"/>
            </w:tcBorders>
          </w:tcPr>
          <w:p w:rsidR="00BB2D57" w:rsidRPr="004D0650" w:rsidRDefault="00BB2D57" w:rsidP="00F87031">
            <w:pPr>
              <w:tabs>
                <w:tab w:val="center" w:pos="1700"/>
              </w:tabs>
              <w:rPr>
                <w:rFonts w:ascii="Calibri" w:hAnsi="Calibri" w:cs="Calibri"/>
              </w:rPr>
            </w:pPr>
            <w:r w:rsidRPr="004D0650">
              <w:rPr>
                <w:rFonts w:ascii="Calibri" w:hAnsi="Calibri" w:cs="Calibri"/>
              </w:rPr>
              <w:t>Die Schülerinnen und Schüler können …</w:t>
            </w:r>
          </w:p>
          <w:p w:rsidR="00BB2D57" w:rsidRPr="004D0650" w:rsidRDefault="00BB2D57" w:rsidP="00606ECB">
            <w:pPr>
              <w:numPr>
                <w:ilvl w:val="0"/>
                <w:numId w:val="26"/>
              </w:numPr>
              <w:spacing w:before="120"/>
              <w:ind w:left="180" w:hanging="180"/>
              <w:rPr>
                <w:rFonts w:ascii="Calibri" w:hAnsi="Calibri" w:cs="Calibri"/>
                <w:b/>
                <w:bCs/>
                <w:sz w:val="20"/>
                <w:szCs w:val="20"/>
              </w:rPr>
            </w:pPr>
            <w:r w:rsidRPr="004D0650">
              <w:rPr>
                <w:rFonts w:ascii="Calibri" w:hAnsi="Calibri" w:cs="Calibri"/>
                <w:b/>
                <w:bCs/>
                <w:sz w:val="20"/>
                <w:szCs w:val="20"/>
              </w:rPr>
              <w:t>Musik unter Berücksichtigung biografischer Hintergründe in Ansätzen deuten</w:t>
            </w:r>
          </w:p>
          <w:p w:rsidR="00BB2D57" w:rsidRPr="004D0650" w:rsidRDefault="00BB2D57" w:rsidP="00606ECB">
            <w:pPr>
              <w:numPr>
                <w:ilvl w:val="0"/>
                <w:numId w:val="26"/>
              </w:numPr>
              <w:spacing w:before="120"/>
              <w:ind w:left="180" w:hanging="180"/>
              <w:rPr>
                <w:rFonts w:ascii="Calibri" w:hAnsi="Calibri" w:cs="Calibri"/>
              </w:rPr>
            </w:pPr>
            <w:r w:rsidRPr="004D0650">
              <w:rPr>
                <w:rFonts w:ascii="Calibri" w:hAnsi="Calibri" w:cs="Calibri"/>
                <w:sz w:val="20"/>
                <w:szCs w:val="20"/>
              </w:rPr>
              <w:t>musikalische Merkmale unter Verwendung grundlegender Fachbegriffe (z.B. Dynamik, Tempo, Klangfarbe) benennen</w:t>
            </w:r>
          </w:p>
        </w:tc>
        <w:tc>
          <w:tcPr>
            <w:tcW w:w="4860" w:type="dxa"/>
            <w:tcBorders>
              <w:top w:val="single" w:sz="6" w:space="0" w:color="auto"/>
              <w:left w:val="single" w:sz="6" w:space="0" w:color="auto"/>
              <w:bottom w:val="single" w:sz="6" w:space="0" w:color="auto"/>
              <w:right w:val="single" w:sz="4" w:space="0" w:color="auto"/>
            </w:tcBorders>
          </w:tcPr>
          <w:p w:rsidR="00BB2D57" w:rsidRPr="004D0650" w:rsidRDefault="00BB2D57" w:rsidP="00F87031">
            <w:pPr>
              <w:tabs>
                <w:tab w:val="center" w:pos="1700"/>
              </w:tabs>
              <w:rPr>
                <w:rFonts w:ascii="Calibri" w:hAnsi="Calibri" w:cs="Calibri"/>
              </w:rPr>
            </w:pPr>
            <w:r w:rsidRPr="004D0650">
              <w:rPr>
                <w:rFonts w:ascii="Calibri" w:hAnsi="Calibri" w:cs="Calibri"/>
              </w:rPr>
              <w:t>Die Schülerinnen und Schüler können …</w:t>
            </w:r>
          </w:p>
          <w:p w:rsidR="00BB2D57" w:rsidRPr="004D0650" w:rsidRDefault="00BB2D57" w:rsidP="00606ECB">
            <w:pPr>
              <w:numPr>
                <w:ilvl w:val="0"/>
                <w:numId w:val="26"/>
              </w:numPr>
              <w:spacing w:before="120"/>
              <w:ind w:left="180" w:hanging="180"/>
              <w:rPr>
                <w:rFonts w:ascii="Calibri" w:hAnsi="Calibri" w:cs="Calibri"/>
                <w:sz w:val="20"/>
                <w:szCs w:val="20"/>
              </w:rPr>
            </w:pPr>
            <w:r w:rsidRPr="004D0650">
              <w:rPr>
                <w:rFonts w:ascii="Calibri" w:hAnsi="Calibri" w:cs="Calibri"/>
                <w:b/>
                <w:bCs/>
                <w:sz w:val="20"/>
                <w:szCs w:val="20"/>
              </w:rPr>
              <w:t>biografische Hintergründe von Musik erläutern</w:t>
            </w:r>
          </w:p>
          <w:p w:rsidR="00BB2D57" w:rsidRPr="004D0650" w:rsidRDefault="00BB2D57" w:rsidP="00606ECB">
            <w:pPr>
              <w:numPr>
                <w:ilvl w:val="0"/>
                <w:numId w:val="26"/>
              </w:numPr>
              <w:spacing w:before="120"/>
              <w:ind w:left="180" w:hanging="180"/>
              <w:rPr>
                <w:rFonts w:ascii="Calibri" w:hAnsi="Calibri" w:cs="Calibri"/>
                <w:color w:val="000000"/>
              </w:rPr>
            </w:pPr>
            <w:r w:rsidRPr="004D0650">
              <w:rPr>
                <w:rFonts w:ascii="Calibri" w:hAnsi="Calibri" w:cs="Calibri"/>
                <w:sz w:val="20"/>
                <w:szCs w:val="20"/>
              </w:rPr>
              <w:t>Klanggestaltungen vor dem Hintergrund biografischer und elementarer historischer Kenntnisse 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A00134" w:rsidRDefault="00BB2D57" w:rsidP="00F87031">
            <w:pPr>
              <w:pStyle w:val="Footer"/>
              <w:tabs>
                <w:tab w:val="clear" w:pos="9072"/>
              </w:tabs>
              <w:jc w:val="left"/>
              <w:rPr>
                <w:sz w:val="20"/>
                <w:szCs w:val="20"/>
              </w:rPr>
            </w:pPr>
            <w:r w:rsidRPr="00A00134">
              <w:rPr>
                <w:sz w:val="20"/>
                <w:szCs w:val="20"/>
              </w:rPr>
              <w:t>Rhythmik:  Taktarten</w:t>
            </w:r>
          </w:p>
          <w:p w:rsidR="00BB2D57" w:rsidRPr="00A00134" w:rsidRDefault="00BB2D57" w:rsidP="00F87031">
            <w:pPr>
              <w:pStyle w:val="Footer"/>
              <w:tabs>
                <w:tab w:val="clear" w:pos="9072"/>
              </w:tabs>
              <w:jc w:val="left"/>
              <w:rPr>
                <w:sz w:val="20"/>
                <w:szCs w:val="20"/>
              </w:rPr>
            </w:pPr>
            <w:r w:rsidRPr="00A00134">
              <w:rPr>
                <w:sz w:val="20"/>
                <w:szCs w:val="20"/>
              </w:rPr>
              <w:t>Harmonik:  Dur und Moll</w:t>
            </w:r>
          </w:p>
          <w:p w:rsidR="00BB2D57" w:rsidRPr="00A00134" w:rsidRDefault="00BB2D57" w:rsidP="00F87031">
            <w:pPr>
              <w:pStyle w:val="Footer"/>
              <w:tabs>
                <w:tab w:val="clear" w:pos="9072"/>
              </w:tabs>
              <w:jc w:val="left"/>
              <w:rPr>
                <w:sz w:val="20"/>
                <w:szCs w:val="20"/>
              </w:rPr>
            </w:pPr>
            <w:r w:rsidRPr="00A00134">
              <w:rPr>
                <w:sz w:val="20"/>
                <w:szCs w:val="20"/>
              </w:rPr>
              <w:t>Klangfarbe / Instrumentierung: Orchestrale Instrumentierung, Wirkung vom Zusammenspiel der Stimmgruppen</w:t>
            </w:r>
            <w:r>
              <w:rPr>
                <w:sz w:val="20"/>
                <w:szCs w:val="20"/>
              </w:rPr>
              <w:t xml:space="preserve"> / instrumente</w:t>
            </w:r>
          </w:p>
          <w:p w:rsidR="00BB2D57" w:rsidRPr="00A00134" w:rsidRDefault="00BB2D57" w:rsidP="00F87031">
            <w:pPr>
              <w:pStyle w:val="Footer"/>
              <w:tabs>
                <w:tab w:val="clear" w:pos="9072"/>
              </w:tabs>
              <w:jc w:val="left"/>
              <w:rPr>
                <w:sz w:val="20"/>
                <w:szCs w:val="20"/>
              </w:rPr>
            </w:pPr>
            <w:r w:rsidRPr="00A00134">
              <w:rPr>
                <w:sz w:val="20"/>
                <w:szCs w:val="20"/>
              </w:rPr>
              <w:t xml:space="preserve">Dynamik: </w:t>
            </w:r>
            <w:r>
              <w:rPr>
                <w:sz w:val="20"/>
                <w:szCs w:val="20"/>
              </w:rPr>
              <w:t>Tempo</w:t>
            </w:r>
          </w:p>
          <w:p w:rsidR="00BB2D57" w:rsidRPr="00606ECB" w:rsidRDefault="00BB2D57" w:rsidP="00606ECB">
            <w:pPr>
              <w:pStyle w:val="Footer"/>
              <w:tabs>
                <w:tab w:val="clear" w:pos="9072"/>
              </w:tabs>
              <w:rPr>
                <w:b/>
                <w:bCs/>
                <w:sz w:val="20"/>
                <w:szCs w:val="20"/>
              </w:rPr>
            </w:pPr>
            <w:r w:rsidRPr="00A00134">
              <w:rPr>
                <w:sz w:val="20"/>
                <w:szCs w:val="20"/>
              </w:rPr>
              <w:t>Musikalische Formen: Symphonie</w:t>
            </w:r>
            <w:r>
              <w:rPr>
                <w:sz w:val="20"/>
                <w:szCs w:val="20"/>
              </w:rPr>
              <w:t>, Bandensemble</w:t>
            </w:r>
          </w:p>
        </w:tc>
      </w:tr>
    </w:tbl>
    <w:p w:rsidR="00BB2D57" w:rsidRPr="00A36713" w:rsidRDefault="00BB2D57" w:rsidP="00606ECB">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788"/>
        <w:gridCol w:w="3720"/>
        <w:gridCol w:w="3360"/>
        <w:gridCol w:w="2712"/>
      </w:tblGrid>
      <w:tr w:rsidR="00BB2D57" w:rsidRPr="00A36713">
        <w:tc>
          <w:tcPr>
            <w:tcW w:w="4788"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720"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360"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2712"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4788" w:type="dxa"/>
            <w:tcBorders>
              <w:bottom w:val="single" w:sz="4" w:space="0" w:color="auto"/>
            </w:tcBorders>
          </w:tcPr>
          <w:p w:rsidR="00BB2D57" w:rsidRPr="00C4207B" w:rsidRDefault="00BB2D57" w:rsidP="00606ECB">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Auseinandersetzung mit biographischem und epochalem Informationsmaterial</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Internetrecherche</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 xml:space="preserve">Untersuchung einfacher </w:t>
            </w:r>
            <w:r w:rsidRPr="00D83809">
              <w:rPr>
                <w:sz w:val="20"/>
                <w:szCs w:val="20"/>
              </w:rPr>
              <w:t>musikalischer</w:t>
            </w:r>
            <w:r w:rsidRPr="00C4207B">
              <w:rPr>
                <w:sz w:val="20"/>
                <w:szCs w:val="20"/>
              </w:rPr>
              <w:t xml:space="preserve"> Parameter in unterschiedlichen musikalischen Formen / Gattungen</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Untersuchung</w:t>
            </w:r>
            <w:r w:rsidRPr="00C4207B">
              <w:rPr>
                <w:sz w:val="20"/>
                <w:szCs w:val="20"/>
              </w:rPr>
              <w:t xml:space="preserve"> von Zusammenhängen biographischer und musikalischer Hintergründe</w:t>
            </w:r>
          </w:p>
          <w:p w:rsidR="00BB2D57"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Erarbeitung</w:t>
            </w:r>
            <w:r w:rsidRPr="00C4207B">
              <w:rPr>
                <w:sz w:val="20"/>
                <w:szCs w:val="20"/>
              </w:rPr>
              <w:t xml:space="preserve"> einfacher Kompositionen im Klassenkontext</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Pr>
                <w:sz w:val="20"/>
                <w:szCs w:val="20"/>
              </w:rPr>
              <w:t>Erarbeitung eines Klassenraps</w:t>
            </w:r>
          </w:p>
          <w:p w:rsidR="00BB2D57" w:rsidRPr="0064195E" w:rsidRDefault="00BB2D57" w:rsidP="00F87031">
            <w:pPr>
              <w:pStyle w:val="Footer"/>
              <w:tabs>
                <w:tab w:val="clear" w:pos="9072"/>
              </w:tabs>
              <w:jc w:val="left"/>
              <w:rPr>
                <w:rFonts w:ascii="Calibri" w:hAnsi="Calibri" w:cs="Calibri"/>
                <w:highlight w:val="yellow"/>
              </w:rPr>
            </w:pPr>
          </w:p>
        </w:tc>
        <w:tc>
          <w:tcPr>
            <w:tcW w:w="3720" w:type="dxa"/>
            <w:tcBorders>
              <w:bottom w:val="single" w:sz="4" w:space="0" w:color="auto"/>
            </w:tcBorders>
          </w:tcPr>
          <w:p w:rsidR="00BB2D57" w:rsidRPr="00A36713" w:rsidRDefault="00BB2D57" w:rsidP="00F87031">
            <w:pPr>
              <w:ind w:left="326"/>
              <w:rPr>
                <w:rFonts w:ascii="Calibri" w:hAnsi="Calibri" w:cs="Calibri"/>
                <w:highlight w:val="yellow"/>
              </w:rPr>
            </w:pPr>
          </w:p>
          <w:p w:rsidR="00BB2D57" w:rsidRDefault="00BB2D57" w:rsidP="00F87031">
            <w:pPr>
              <w:rPr>
                <w:rFonts w:ascii="Calibri" w:hAnsi="Calibri" w:cs="Calibri"/>
              </w:rPr>
            </w:pPr>
            <w:r>
              <w:rPr>
                <w:rFonts w:ascii="Calibri" w:hAnsi="Calibri" w:cs="Calibri"/>
              </w:rPr>
              <w:t xml:space="preserve">- </w:t>
            </w:r>
            <w:r w:rsidRPr="008B352B">
              <w:rPr>
                <w:rFonts w:ascii="Calibri" w:hAnsi="Calibri" w:cs="Calibri"/>
              </w:rPr>
              <w:t>Klick 5/6 S. 68 ff</w:t>
            </w:r>
          </w:p>
          <w:p w:rsidR="00BB2D57" w:rsidRPr="008B352B" w:rsidRDefault="00BB2D57" w:rsidP="00F87031">
            <w:pPr>
              <w:rPr>
                <w:rFonts w:ascii="Calibri" w:hAnsi="Calibri" w:cs="Calibri"/>
              </w:rPr>
            </w:pPr>
            <w:r>
              <w:rPr>
                <w:rFonts w:ascii="Calibri" w:hAnsi="Calibri" w:cs="Calibri"/>
              </w:rPr>
              <w:t xml:space="preserve">- </w:t>
            </w:r>
            <w:r w:rsidRPr="008B352B">
              <w:rPr>
                <w:rFonts w:ascii="Calibri" w:hAnsi="Calibri" w:cs="Calibri"/>
              </w:rPr>
              <w:t>Von Barock bis Moderne S. 23, 24</w:t>
            </w:r>
          </w:p>
          <w:p w:rsidR="00BB2D57" w:rsidRPr="004D0650" w:rsidRDefault="00BB2D57" w:rsidP="00F87031">
            <w:pPr>
              <w:rPr>
                <w:rFonts w:ascii="Calibri" w:hAnsi="Calibri" w:cs="Calibri"/>
                <w:highlight w:val="yellow"/>
              </w:rPr>
            </w:pPr>
            <w:r>
              <w:rPr>
                <w:rFonts w:ascii="Calibri" w:hAnsi="Calibri" w:cs="Calibri"/>
              </w:rPr>
              <w:t xml:space="preserve">- </w:t>
            </w:r>
            <w:r w:rsidRPr="008B352B">
              <w:rPr>
                <w:rFonts w:ascii="Calibri" w:hAnsi="Calibri" w:cs="Calibri"/>
              </w:rPr>
              <w:t>Die Musikstunde 5/6 S. 154</w:t>
            </w:r>
          </w:p>
        </w:tc>
        <w:tc>
          <w:tcPr>
            <w:tcW w:w="3360" w:type="dxa"/>
            <w:tcBorders>
              <w:bottom w:val="single" w:sz="4" w:space="0" w:color="auto"/>
            </w:tcBorders>
          </w:tcPr>
          <w:p w:rsidR="00BB2D57" w:rsidRPr="00C4207B" w:rsidRDefault="00BB2D57" w:rsidP="00606ECB">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Geschichte</w:t>
            </w:r>
          </w:p>
          <w:p w:rsidR="00BB2D57" w:rsidRPr="00BC655D" w:rsidRDefault="00BB2D57" w:rsidP="00F87031">
            <w:pPr>
              <w:pStyle w:val="Footer"/>
              <w:tabs>
                <w:tab w:val="clear" w:pos="9072"/>
              </w:tabs>
              <w:ind w:left="142"/>
              <w:jc w:val="left"/>
              <w:rPr>
                <w:rFonts w:ascii="Calibri" w:hAnsi="Calibri" w:cs="Calibri"/>
              </w:rPr>
            </w:pPr>
          </w:p>
        </w:tc>
        <w:tc>
          <w:tcPr>
            <w:tcW w:w="2712" w:type="dxa"/>
            <w:tcBorders>
              <w:bottom w:val="single" w:sz="4" w:space="0" w:color="auto"/>
            </w:tcBorders>
          </w:tcPr>
          <w:p w:rsidR="00BB2D57" w:rsidRPr="00C4207B" w:rsidRDefault="00BB2D57" w:rsidP="00606ECB">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Einfache Analyse eine</w:t>
            </w:r>
            <w:r>
              <w:rPr>
                <w:sz w:val="20"/>
                <w:szCs w:val="20"/>
              </w:rPr>
              <w:t>s</w:t>
            </w:r>
            <w:r w:rsidRPr="00C4207B">
              <w:rPr>
                <w:sz w:val="20"/>
                <w:szCs w:val="20"/>
              </w:rPr>
              <w:t xml:space="preserve"> Musikstückes </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Musikalische</w:t>
            </w:r>
            <w:r w:rsidRPr="00C4207B">
              <w:rPr>
                <w:sz w:val="20"/>
                <w:szCs w:val="20"/>
              </w:rPr>
              <w:t xml:space="preserve"> Praxis</w:t>
            </w: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606ECB">
      <w:pPr>
        <w:tabs>
          <w:tab w:val="center" w:pos="1700"/>
        </w:tabs>
        <w:rPr>
          <w:rFonts w:ascii="Calibri" w:hAnsi="Calibri" w:cs="Calibri"/>
          <w:b/>
          <w:bCs/>
          <w:i/>
          <w:iCs/>
        </w:rPr>
      </w:pPr>
    </w:p>
    <w:p w:rsidR="00BB2D57" w:rsidRPr="00ED4F81" w:rsidRDefault="00BB2D57" w:rsidP="00606ECB">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5/6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7                                       </w:t>
      </w:r>
    </w:p>
    <w:p w:rsidR="00BB2D57" w:rsidRPr="00A36713" w:rsidRDefault="00BB2D57" w:rsidP="00606ECB">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Pr="00EB7B4C" w:rsidRDefault="00BB2D57" w:rsidP="00F87031">
            <w:pPr>
              <w:pStyle w:val="CommentText"/>
              <w:jc w:val="left"/>
              <w:rPr>
                <w:rFonts w:ascii="Calibri" w:hAnsi="Calibri" w:cs="Calibri"/>
                <w:b/>
                <w:bCs/>
              </w:rPr>
            </w:pPr>
            <w:r w:rsidRPr="00EB7B4C">
              <w:rPr>
                <w:rFonts w:ascii="Calibri" w:hAnsi="Calibri" w:cs="Calibri"/>
                <w:b/>
                <w:bCs/>
              </w:rPr>
              <w:t>Geistergeschichten vertont</w:t>
            </w:r>
          </w:p>
          <w:p w:rsidR="00BB2D57" w:rsidRPr="00EB7B4C" w:rsidRDefault="00BB2D57" w:rsidP="00F87031">
            <w:pPr>
              <w:pStyle w:val="CommentText"/>
              <w:jc w:val="left"/>
              <w:rPr>
                <w:rFonts w:ascii="Calibri" w:hAnsi="Calibri" w:cs="Calibri"/>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p w:rsidR="00BB2D57" w:rsidRPr="00EB7B4C"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Pr="00EB7B4C" w:rsidRDefault="00BB2D57" w:rsidP="00F87031">
            <w:pPr>
              <w:tabs>
                <w:tab w:val="center" w:pos="1700"/>
              </w:tabs>
              <w:rPr>
                <w:rFonts w:ascii="Calibri" w:hAnsi="Calibri" w:cs="Calibri"/>
                <w:b/>
                <w:bCs/>
              </w:rPr>
            </w:pPr>
            <w:r w:rsidRPr="00EB7B4C">
              <w:rPr>
                <w:rFonts w:ascii="Calibri" w:hAnsi="Calibri" w:cs="Calibri"/>
                <w:b/>
                <w:bCs/>
              </w:rPr>
              <w:t>Verwendung von Musik</w:t>
            </w:r>
          </w:p>
        </w:tc>
        <w:tc>
          <w:tcPr>
            <w:tcW w:w="3663" w:type="dxa"/>
            <w:tcBorders>
              <w:bottom w:val="single" w:sz="4" w:space="0" w:color="auto"/>
            </w:tcBorders>
          </w:tcPr>
          <w:p w:rsidR="00BB2D57" w:rsidRPr="00EB7B4C" w:rsidRDefault="00BB2D57" w:rsidP="00F87031">
            <w:pPr>
              <w:spacing w:before="120"/>
              <w:rPr>
                <w:rFonts w:ascii="Calibri" w:hAnsi="Calibri" w:cs="Calibri"/>
                <w:sz w:val="20"/>
                <w:szCs w:val="20"/>
              </w:rPr>
            </w:pPr>
            <w:r w:rsidRPr="00EB7B4C">
              <w:rPr>
                <w:rFonts w:ascii="Calibri" w:hAnsi="Calibri" w:cs="Calibri"/>
                <w:sz w:val="20"/>
                <w:szCs w:val="20"/>
              </w:rPr>
              <w:t>Musik und Bühne</w:t>
            </w:r>
          </w:p>
        </w:tc>
        <w:tc>
          <w:tcPr>
            <w:tcW w:w="4855" w:type="dxa"/>
            <w:tcBorders>
              <w:bottom w:val="single" w:sz="4" w:space="0" w:color="auto"/>
            </w:tcBorders>
          </w:tcPr>
          <w:p w:rsidR="00BB2D57" w:rsidRPr="00EB7B4C" w:rsidRDefault="00BB2D57" w:rsidP="00F87031">
            <w:pPr>
              <w:numPr>
                <w:ilvl w:val="0"/>
                <w:numId w:val="31"/>
              </w:numPr>
              <w:spacing w:before="120"/>
              <w:rPr>
                <w:rFonts w:ascii="Calibri" w:hAnsi="Calibri" w:cs="Calibri"/>
                <w:sz w:val="20"/>
                <w:szCs w:val="20"/>
              </w:rPr>
            </w:pPr>
            <w:r w:rsidRPr="00EB7B4C">
              <w:rPr>
                <w:rFonts w:ascii="Calibri" w:hAnsi="Calibri" w:cs="Calibri"/>
                <w:sz w:val="20"/>
                <w:szCs w:val="20"/>
              </w:rPr>
              <w:t>Gruppenarbeit im Rahmen der Projektwoche "Wir werden ein Team"</w:t>
            </w:r>
          </w:p>
          <w:p w:rsidR="00BB2D57" w:rsidRDefault="00BB2D57" w:rsidP="00F87031">
            <w:pPr>
              <w:numPr>
                <w:ilvl w:val="0"/>
                <w:numId w:val="31"/>
              </w:numPr>
              <w:spacing w:before="120"/>
              <w:rPr>
                <w:rFonts w:ascii="Calibri" w:hAnsi="Calibri" w:cs="Calibri"/>
                <w:sz w:val="20"/>
                <w:szCs w:val="20"/>
              </w:rPr>
            </w:pPr>
            <w:r w:rsidRPr="00EB7B4C">
              <w:rPr>
                <w:rFonts w:ascii="Calibri" w:hAnsi="Calibri" w:cs="Calibri"/>
                <w:sz w:val="20"/>
                <w:szCs w:val="20"/>
              </w:rPr>
              <w:t>gemeinsame Entwicklung eines einfachen Sujets</w:t>
            </w:r>
          </w:p>
          <w:p w:rsidR="00BB2D57" w:rsidRDefault="00BB2D57" w:rsidP="00F87031">
            <w:pPr>
              <w:numPr>
                <w:ilvl w:val="0"/>
                <w:numId w:val="31"/>
              </w:numPr>
              <w:spacing w:before="120"/>
              <w:rPr>
                <w:rFonts w:ascii="Calibri" w:hAnsi="Calibri" w:cs="Calibri"/>
                <w:sz w:val="20"/>
                <w:szCs w:val="20"/>
              </w:rPr>
            </w:pPr>
            <w:r w:rsidRPr="00EB7B4C">
              <w:rPr>
                <w:rFonts w:ascii="Calibri" w:hAnsi="Calibri" w:cs="Calibri"/>
                <w:sz w:val="20"/>
                <w:szCs w:val="20"/>
              </w:rPr>
              <w:t>Anfertigung eines Drehbuchs</w:t>
            </w:r>
          </w:p>
          <w:p w:rsidR="00BB2D57" w:rsidRDefault="00BB2D57" w:rsidP="00F87031">
            <w:pPr>
              <w:numPr>
                <w:ilvl w:val="0"/>
                <w:numId w:val="31"/>
              </w:numPr>
              <w:spacing w:before="120"/>
              <w:rPr>
                <w:rFonts w:ascii="Calibri" w:hAnsi="Calibri" w:cs="Calibri"/>
                <w:sz w:val="20"/>
                <w:szCs w:val="20"/>
              </w:rPr>
            </w:pPr>
            <w:r w:rsidRPr="00EB7B4C">
              <w:rPr>
                <w:rFonts w:ascii="Calibri" w:hAnsi="Calibri" w:cs="Calibri"/>
                <w:sz w:val="20"/>
                <w:szCs w:val="20"/>
              </w:rPr>
              <w:t>„Auskundschaften“ möglicher klanglicher Gestaltungen (Geräusche, Naturereignisse, gefühlsbetonte Melodien)</w:t>
            </w:r>
          </w:p>
          <w:p w:rsidR="00BB2D57" w:rsidRPr="00EB7B4C" w:rsidRDefault="00BB2D57" w:rsidP="00F87031">
            <w:pPr>
              <w:numPr>
                <w:ilvl w:val="0"/>
                <w:numId w:val="31"/>
              </w:numPr>
              <w:spacing w:before="120"/>
              <w:rPr>
                <w:rFonts w:ascii="Calibri" w:hAnsi="Calibri" w:cs="Calibri"/>
                <w:sz w:val="20"/>
                <w:szCs w:val="20"/>
              </w:rPr>
            </w:pPr>
            <w:r>
              <w:rPr>
                <w:rFonts w:ascii="Calibri" w:hAnsi="Calibri" w:cs="Calibri"/>
                <w:sz w:val="20"/>
                <w:szCs w:val="20"/>
              </w:rPr>
              <w:t>Aufnahme der Geschichte mit anschließender Vertonung</w:t>
            </w:r>
          </w:p>
        </w:tc>
      </w:tr>
    </w:tbl>
    <w:p w:rsidR="00BB2D57" w:rsidRPr="00A36713" w:rsidRDefault="00BB2D57" w:rsidP="00606ECB">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45" type="#_x0000_t75" style="position:absolute;left:0;text-align:left;margin-left:106.3pt;margin-top:5.4pt;width:28.5pt;height:28.5pt;z-index:251650560;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46" type="#_x0000_t75" style="position:absolute;left:0;text-align:left;margin-left:107.05pt;margin-top:5.4pt;width:28.5pt;height:28.5pt;z-index:251651584;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47" type="#_x0000_t75" style="position:absolute;left:0;text-align:left;margin-left:112.3pt;margin-top:5.4pt;width:28.5pt;height:28.5pt;z-index:251652608;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EB7B4C" w:rsidRDefault="00BB2D57" w:rsidP="00F87031">
            <w:pPr>
              <w:spacing w:before="120"/>
              <w:rPr>
                <w:rFonts w:ascii="Calibri" w:hAnsi="Calibri" w:cs="Calibri"/>
                <w:sz w:val="20"/>
                <w:szCs w:val="20"/>
              </w:rPr>
            </w:pPr>
            <w:r w:rsidRPr="00EB7B4C">
              <w:rPr>
                <w:rFonts w:ascii="Calibri" w:hAnsi="Calibri" w:cs="Calibri"/>
                <w:sz w:val="20"/>
                <w:szCs w:val="20"/>
              </w:rPr>
              <w:t>Die Schülerinnen und Schüler können</w:t>
            </w:r>
          </w:p>
          <w:p w:rsidR="00BB2D57" w:rsidRPr="00EB7B4C" w:rsidRDefault="00BB2D57" w:rsidP="00606ECB">
            <w:pPr>
              <w:numPr>
                <w:ilvl w:val="0"/>
                <w:numId w:val="26"/>
              </w:numPr>
              <w:spacing w:before="120"/>
              <w:ind w:left="180" w:hanging="180"/>
              <w:rPr>
                <w:rFonts w:ascii="Calibri" w:hAnsi="Calibri" w:cs="Calibri"/>
                <w:sz w:val="20"/>
                <w:szCs w:val="20"/>
              </w:rPr>
            </w:pPr>
            <w:r w:rsidRPr="00EB7B4C">
              <w:rPr>
                <w:rFonts w:ascii="Calibri" w:hAnsi="Calibri" w:cs="Calibri"/>
                <w:sz w:val="20"/>
                <w:szCs w:val="20"/>
              </w:rPr>
              <w:t>eine einfache musikbezogene Gestaltung in einem Verwendungszusammenhang entwerfen, realisieren und präsentieren</w:t>
            </w:r>
          </w:p>
          <w:p w:rsidR="00BB2D57" w:rsidRPr="00EB7B4C" w:rsidRDefault="00BB2D57" w:rsidP="00F87031">
            <w:pPr>
              <w:tabs>
                <w:tab w:val="center" w:pos="1700"/>
              </w:tabs>
              <w:rPr>
                <w:rFonts w:ascii="Calibri" w:hAnsi="Calibri" w:cs="Calibri"/>
                <w:color w:val="000000"/>
              </w:rPr>
            </w:pPr>
          </w:p>
        </w:tc>
        <w:tc>
          <w:tcPr>
            <w:tcW w:w="4860" w:type="dxa"/>
            <w:tcBorders>
              <w:top w:val="single" w:sz="6" w:space="0" w:color="auto"/>
              <w:left w:val="single" w:sz="6" w:space="0" w:color="auto"/>
              <w:bottom w:val="single" w:sz="6" w:space="0" w:color="auto"/>
              <w:right w:val="single" w:sz="6" w:space="0" w:color="auto"/>
            </w:tcBorders>
          </w:tcPr>
          <w:p w:rsidR="00BB2D57" w:rsidRPr="00EB7B4C" w:rsidRDefault="00BB2D57" w:rsidP="00F87031">
            <w:pPr>
              <w:spacing w:before="120"/>
              <w:rPr>
                <w:rFonts w:ascii="Calibri" w:hAnsi="Calibri" w:cs="Calibri"/>
                <w:sz w:val="20"/>
                <w:szCs w:val="20"/>
              </w:rPr>
            </w:pPr>
            <w:r w:rsidRPr="00EB7B4C">
              <w:rPr>
                <w:rFonts w:ascii="Calibri" w:hAnsi="Calibri" w:cs="Calibri"/>
                <w:sz w:val="20"/>
                <w:szCs w:val="20"/>
              </w:rPr>
              <w:t>Die Schülerinnen und Schüler können</w:t>
            </w:r>
          </w:p>
          <w:p w:rsidR="00BB2D57" w:rsidRDefault="00BB2D57" w:rsidP="00606ECB">
            <w:pPr>
              <w:numPr>
                <w:ilvl w:val="0"/>
                <w:numId w:val="26"/>
              </w:numPr>
              <w:spacing w:before="120"/>
              <w:ind w:left="180" w:hanging="180"/>
              <w:rPr>
                <w:rFonts w:ascii="Calibri" w:hAnsi="Calibri" w:cs="Calibri"/>
                <w:sz w:val="20"/>
                <w:szCs w:val="20"/>
              </w:rPr>
            </w:pPr>
            <w:r w:rsidRPr="00EB7B4C">
              <w:rPr>
                <w:rFonts w:ascii="Calibri" w:hAnsi="Calibri" w:cs="Calibri"/>
                <w:sz w:val="20"/>
                <w:szCs w:val="20"/>
              </w:rPr>
              <w:t xml:space="preserve">musikalische Strukturen und ihre Wirkungen in Ansätzen deuten </w:t>
            </w:r>
          </w:p>
          <w:p w:rsidR="00BB2D57" w:rsidRDefault="00BB2D57" w:rsidP="00606ECB">
            <w:pPr>
              <w:numPr>
                <w:ilvl w:val="0"/>
                <w:numId w:val="26"/>
              </w:numPr>
              <w:spacing w:before="120"/>
              <w:ind w:left="180" w:hanging="180"/>
              <w:rPr>
                <w:rFonts w:ascii="Calibri" w:hAnsi="Calibri" w:cs="Calibri"/>
                <w:sz w:val="20"/>
                <w:szCs w:val="20"/>
              </w:rPr>
            </w:pPr>
            <w:r w:rsidRPr="00EB7B4C">
              <w:rPr>
                <w:rFonts w:ascii="Calibri" w:hAnsi="Calibri" w:cs="Calibri"/>
                <w:sz w:val="20"/>
                <w:szCs w:val="20"/>
              </w:rPr>
              <w:t>individuelle Höreindrücke hinsichtlich der Wirkung von Musik beschrei</w:t>
            </w:r>
            <w:r>
              <w:rPr>
                <w:rFonts w:ascii="Calibri" w:hAnsi="Calibri" w:cs="Calibri"/>
                <w:sz w:val="20"/>
                <w:szCs w:val="20"/>
              </w:rPr>
              <w:t>ben</w:t>
            </w:r>
          </w:p>
          <w:p w:rsidR="00BB2D57" w:rsidRPr="00EB7B4C" w:rsidRDefault="00BB2D57" w:rsidP="00606ECB">
            <w:pPr>
              <w:numPr>
                <w:ilvl w:val="0"/>
                <w:numId w:val="26"/>
              </w:numPr>
              <w:spacing w:before="120"/>
              <w:ind w:left="180" w:hanging="180"/>
              <w:rPr>
                <w:rFonts w:ascii="Calibri" w:hAnsi="Calibri" w:cs="Calibri"/>
                <w:sz w:val="20"/>
                <w:szCs w:val="20"/>
              </w:rPr>
            </w:pPr>
            <w:r w:rsidRPr="00EB7B4C">
              <w:rPr>
                <w:rFonts w:ascii="Calibri" w:hAnsi="Calibri" w:cs="Calibri"/>
                <w:sz w:val="20"/>
                <w:szCs w:val="20"/>
              </w:rPr>
              <w:t>einfache musikalische Strukturen im Hinblick auf ihre Wirkungen angeleitet analysieren</w:t>
            </w:r>
          </w:p>
        </w:tc>
        <w:tc>
          <w:tcPr>
            <w:tcW w:w="4860" w:type="dxa"/>
            <w:tcBorders>
              <w:top w:val="single" w:sz="6" w:space="0" w:color="auto"/>
              <w:left w:val="single" w:sz="6" w:space="0" w:color="auto"/>
              <w:bottom w:val="single" w:sz="6" w:space="0" w:color="auto"/>
              <w:right w:val="single" w:sz="4" w:space="0" w:color="auto"/>
            </w:tcBorders>
          </w:tcPr>
          <w:p w:rsidR="00BB2D57" w:rsidRPr="00EB7B4C" w:rsidRDefault="00BB2D57" w:rsidP="00F87031">
            <w:pPr>
              <w:spacing w:before="120"/>
              <w:rPr>
                <w:rFonts w:ascii="Calibri" w:hAnsi="Calibri" w:cs="Calibri"/>
                <w:sz w:val="20"/>
                <w:szCs w:val="20"/>
              </w:rPr>
            </w:pPr>
            <w:r w:rsidRPr="00EB7B4C">
              <w:rPr>
                <w:rFonts w:ascii="Calibri" w:hAnsi="Calibri" w:cs="Calibri"/>
                <w:sz w:val="20"/>
                <w:szCs w:val="20"/>
              </w:rPr>
              <w:t>Die Schülerinnen und Schüler können</w:t>
            </w:r>
          </w:p>
          <w:p w:rsidR="00BB2D57" w:rsidRPr="00EB7B4C" w:rsidRDefault="00BB2D57" w:rsidP="00606ECB">
            <w:pPr>
              <w:numPr>
                <w:ilvl w:val="0"/>
                <w:numId w:val="26"/>
              </w:numPr>
              <w:spacing w:before="120"/>
              <w:ind w:left="180" w:hanging="180"/>
              <w:rPr>
                <w:rFonts w:ascii="Calibri" w:hAnsi="Calibri" w:cs="Calibri"/>
                <w:sz w:val="20"/>
                <w:szCs w:val="20"/>
              </w:rPr>
            </w:pPr>
            <w:r w:rsidRPr="00EB7B4C">
              <w:rPr>
                <w:rFonts w:ascii="Calibri" w:hAnsi="Calibri" w:cs="Calibri"/>
                <w:sz w:val="20"/>
                <w:szCs w:val="20"/>
              </w:rPr>
              <w:t>eigene Gestaltungsergebnisse unter dem Gesichtspunkt funktionaler Wirksamkeit bewerten</w:t>
            </w:r>
          </w:p>
          <w:p w:rsidR="00BB2D57" w:rsidRDefault="00BB2D57" w:rsidP="00606ECB">
            <w:pPr>
              <w:numPr>
                <w:ilvl w:val="0"/>
                <w:numId w:val="26"/>
              </w:numPr>
              <w:spacing w:before="120"/>
              <w:ind w:left="180" w:hanging="180"/>
              <w:rPr>
                <w:rFonts w:ascii="Calibri" w:hAnsi="Calibri" w:cs="Calibri"/>
                <w:sz w:val="20"/>
                <w:szCs w:val="20"/>
              </w:rPr>
            </w:pPr>
            <w:r w:rsidRPr="00EB7B4C">
              <w:rPr>
                <w:rFonts w:ascii="Calibri" w:hAnsi="Calibri" w:cs="Calibri"/>
                <w:sz w:val="20"/>
                <w:szCs w:val="20"/>
              </w:rPr>
              <w:t>elementare Zusammenhänge zwischen Wirkungen von Musik und ihrer Verwendung erläutern</w:t>
            </w:r>
          </w:p>
          <w:p w:rsidR="00BB2D57" w:rsidRPr="00EB7B4C" w:rsidRDefault="00BB2D57" w:rsidP="00606ECB">
            <w:pPr>
              <w:numPr>
                <w:ilvl w:val="0"/>
                <w:numId w:val="26"/>
              </w:numPr>
              <w:spacing w:before="120"/>
              <w:ind w:left="180" w:hanging="180"/>
              <w:rPr>
                <w:rFonts w:ascii="Calibri" w:hAnsi="Calibri" w:cs="Calibri"/>
                <w:color w:val="000000"/>
              </w:rPr>
            </w:pPr>
            <w:r w:rsidRPr="00EB7B4C">
              <w:rPr>
                <w:rFonts w:ascii="Calibri" w:hAnsi="Calibri" w:cs="Calibri"/>
                <w:sz w:val="20"/>
                <w:szCs w:val="20"/>
              </w:rPr>
              <w:t>die Wirkungen von Musik kriteriengeleitet 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Pr="00A00134" w:rsidRDefault="00BB2D57" w:rsidP="00F87031">
            <w:pPr>
              <w:pStyle w:val="Footer"/>
              <w:tabs>
                <w:tab w:val="clear" w:pos="9072"/>
              </w:tabs>
              <w:spacing w:before="120"/>
              <w:rPr>
                <w:b/>
                <w:bCs/>
                <w:sz w:val="20"/>
                <w:szCs w:val="20"/>
              </w:rPr>
            </w:pPr>
            <w:r w:rsidRPr="00A00134">
              <w:rPr>
                <w:b/>
                <w:bCs/>
                <w:sz w:val="20"/>
                <w:szCs w:val="20"/>
              </w:rPr>
              <w:t>Strukturen von Musik:</w:t>
            </w:r>
          </w:p>
          <w:p w:rsidR="00BB2D57" w:rsidRPr="00A00134" w:rsidRDefault="00BB2D57" w:rsidP="00F87031">
            <w:pPr>
              <w:pStyle w:val="Footer"/>
              <w:tabs>
                <w:tab w:val="clear" w:pos="9072"/>
              </w:tabs>
              <w:jc w:val="left"/>
              <w:rPr>
                <w:sz w:val="20"/>
                <w:szCs w:val="20"/>
              </w:rPr>
            </w:pPr>
            <w:r w:rsidRPr="00A00134">
              <w:rPr>
                <w:sz w:val="20"/>
                <w:szCs w:val="20"/>
              </w:rPr>
              <w:t>Rhythmik:  Taktarten</w:t>
            </w:r>
            <w:r w:rsidRPr="00A00134">
              <w:rPr>
                <w:position w:val="-10"/>
                <w:sz w:val="20"/>
                <w:szCs w:val="20"/>
              </w:rPr>
              <w:object w:dxaOrig="180" w:dyaOrig="340">
                <v:shape id="_x0000_i1027" type="#_x0000_t75" style="width:9pt;height:17.25pt" o:ole="">
                  <v:imagedata r:id="rId12" o:title=""/>
                </v:shape>
                <o:OLEObject Type="Embed" ProgID="Equation.3" ShapeID="_x0000_i1027" DrawAspect="Content" ObjectID="_1514060478" r:id="rId15"/>
              </w:object>
            </w:r>
            <w:r w:rsidRPr="00A00134">
              <w:rPr>
                <w:sz w:val="20"/>
                <w:szCs w:val="20"/>
              </w:rPr>
              <w:t xml:space="preserve"> </w:t>
            </w:r>
          </w:p>
          <w:p w:rsidR="00BB2D57" w:rsidRPr="00A00134" w:rsidRDefault="00BB2D57" w:rsidP="00F87031">
            <w:pPr>
              <w:pStyle w:val="Footer"/>
              <w:tabs>
                <w:tab w:val="clear" w:pos="9072"/>
              </w:tabs>
              <w:jc w:val="left"/>
              <w:rPr>
                <w:sz w:val="20"/>
                <w:szCs w:val="20"/>
              </w:rPr>
            </w:pPr>
            <w:r w:rsidRPr="00A00134">
              <w:rPr>
                <w:sz w:val="20"/>
                <w:szCs w:val="20"/>
              </w:rPr>
              <w:t>Klangfarbe / Instrumentierung: Lautmalerei durch gezielten Einsatz von Instrumenten, Zusammenhänge von Sprache und Musik, Vokalkompositionen, Musical</w:t>
            </w:r>
          </w:p>
          <w:p w:rsidR="00BB2D57" w:rsidRPr="00606ECB" w:rsidRDefault="00BB2D57" w:rsidP="00606ECB">
            <w:pPr>
              <w:pStyle w:val="Footer"/>
              <w:tabs>
                <w:tab w:val="clear" w:pos="9072"/>
              </w:tabs>
              <w:jc w:val="left"/>
              <w:rPr>
                <w:sz w:val="20"/>
                <w:szCs w:val="20"/>
              </w:rPr>
            </w:pPr>
            <w:r w:rsidRPr="00A00134">
              <w:rPr>
                <w:sz w:val="20"/>
                <w:szCs w:val="20"/>
              </w:rPr>
              <w:t>Dynamik: die Sprache stützende, musikalische Parameter</w:t>
            </w:r>
          </w:p>
        </w:tc>
      </w:tr>
    </w:tbl>
    <w:p w:rsidR="00BB2D57" w:rsidRPr="00A36713" w:rsidRDefault="00BB2D57" w:rsidP="00606ECB">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Erarbeitung</w:t>
            </w:r>
            <w:r w:rsidRPr="00C4207B">
              <w:rPr>
                <w:sz w:val="20"/>
                <w:szCs w:val="20"/>
              </w:rPr>
              <w:t xml:space="preserve"> eines einfachen inhaltlichen Themas</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Herausarbeitung</w:t>
            </w:r>
            <w:r w:rsidRPr="00C4207B">
              <w:rPr>
                <w:sz w:val="20"/>
                <w:szCs w:val="20"/>
              </w:rPr>
              <w:t xml:space="preserve"> von Zusammenhängen zwischen Inhalt / Musik / Geräusch</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Einbindung</w:t>
            </w:r>
            <w:r w:rsidRPr="00C4207B">
              <w:rPr>
                <w:sz w:val="20"/>
                <w:szCs w:val="20"/>
              </w:rPr>
              <w:t xml:space="preserve"> musikalischer Parameter (Klangfarbe, Dynamik, Rhythmus etc.)</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Verfassen</w:t>
            </w:r>
            <w:r w:rsidRPr="00C4207B">
              <w:rPr>
                <w:sz w:val="20"/>
                <w:szCs w:val="20"/>
              </w:rPr>
              <w:t xml:space="preserve"> eines Drehbuchs / einer Partitur</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D83809">
              <w:rPr>
                <w:sz w:val="20"/>
                <w:szCs w:val="20"/>
              </w:rPr>
              <w:t>Ausarbeitung</w:t>
            </w:r>
            <w:r w:rsidRPr="00C4207B">
              <w:rPr>
                <w:sz w:val="20"/>
                <w:szCs w:val="20"/>
              </w:rPr>
              <w:t xml:space="preserve"> von Klanggestaltungen mit Instrumenten / alltäglichen Geräuscherzeugern</w:t>
            </w:r>
          </w:p>
          <w:p w:rsidR="00BB2D57"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Praktische Umsetzung des ausgearbeiteten Sujets</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Pr>
                <w:sz w:val="20"/>
                <w:szCs w:val="20"/>
              </w:rPr>
              <w:t>Bilder zur Geschichte malen</w:t>
            </w:r>
          </w:p>
          <w:p w:rsidR="00BB2D57" w:rsidRPr="00C4207B" w:rsidRDefault="00BB2D57" w:rsidP="00606ECB">
            <w:pPr>
              <w:pStyle w:val="Footer"/>
              <w:numPr>
                <w:ilvl w:val="0"/>
                <w:numId w:val="30"/>
              </w:numPr>
              <w:tabs>
                <w:tab w:val="clear" w:pos="720"/>
                <w:tab w:val="clear" w:pos="4536"/>
                <w:tab w:val="clear" w:pos="9072"/>
                <w:tab w:val="num" w:pos="432"/>
              </w:tabs>
              <w:ind w:left="465" w:hanging="391"/>
              <w:jc w:val="left"/>
              <w:rPr>
                <w:sz w:val="20"/>
                <w:szCs w:val="20"/>
              </w:rPr>
            </w:pPr>
            <w:r w:rsidRPr="00C4207B">
              <w:rPr>
                <w:sz w:val="20"/>
                <w:szCs w:val="20"/>
              </w:rPr>
              <w:t>Präsentation</w:t>
            </w:r>
          </w:p>
          <w:p w:rsidR="00BB2D57" w:rsidRPr="0064195E" w:rsidRDefault="00BB2D57" w:rsidP="00F87031">
            <w:pPr>
              <w:pStyle w:val="Footer"/>
              <w:tabs>
                <w:tab w:val="clear" w:pos="9072"/>
              </w:tabs>
              <w:jc w:val="left"/>
              <w:rPr>
                <w:rFonts w:ascii="Calibri" w:hAnsi="Calibri" w:cs="Calibri"/>
                <w:highlight w:val="yellow"/>
              </w:rPr>
            </w:pPr>
          </w:p>
        </w:tc>
        <w:tc>
          <w:tcPr>
            <w:tcW w:w="3424" w:type="dxa"/>
            <w:tcBorders>
              <w:bottom w:val="single" w:sz="4" w:space="0" w:color="auto"/>
            </w:tcBorders>
          </w:tcPr>
          <w:p w:rsidR="00BB2D57" w:rsidRPr="00EB7B4C" w:rsidRDefault="00BB2D57" w:rsidP="00F87031">
            <w:pPr>
              <w:pStyle w:val="Footer"/>
              <w:tabs>
                <w:tab w:val="clear" w:pos="9072"/>
              </w:tabs>
              <w:ind w:left="72"/>
              <w:rPr>
                <w:b/>
                <w:bCs/>
                <w:sz w:val="20"/>
                <w:szCs w:val="20"/>
              </w:rPr>
            </w:pPr>
            <w:r w:rsidRPr="00EB7B4C">
              <w:rPr>
                <w:b/>
                <w:bCs/>
                <w:sz w:val="20"/>
                <w:szCs w:val="20"/>
              </w:rPr>
              <w:t>Lernmittel</w:t>
            </w:r>
          </w:p>
          <w:p w:rsidR="00BB2D57" w:rsidRPr="00C4207B" w:rsidRDefault="00BB2D57" w:rsidP="00606ECB">
            <w:pPr>
              <w:pStyle w:val="Footer"/>
              <w:numPr>
                <w:ilvl w:val="0"/>
                <w:numId w:val="30"/>
              </w:numPr>
              <w:tabs>
                <w:tab w:val="clear" w:pos="720"/>
                <w:tab w:val="clear" w:pos="4536"/>
                <w:tab w:val="clear" w:pos="9072"/>
                <w:tab w:val="num" w:pos="432"/>
              </w:tabs>
              <w:ind w:left="432"/>
              <w:jc w:val="left"/>
              <w:rPr>
                <w:sz w:val="20"/>
                <w:szCs w:val="20"/>
              </w:rPr>
            </w:pPr>
            <w:r w:rsidRPr="00C4207B">
              <w:rPr>
                <w:sz w:val="20"/>
                <w:szCs w:val="20"/>
              </w:rPr>
              <w:t>DVDs / Blueray (Konzertmitschnitte)</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EB7B4C">
              <w:rPr>
                <w:sz w:val="20"/>
                <w:szCs w:val="20"/>
              </w:rPr>
              <w:t>Musikinstrumente</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EB7B4C">
              <w:rPr>
                <w:sz w:val="20"/>
                <w:szCs w:val="20"/>
              </w:rPr>
              <w:t>Alltagsgegenstände</w:t>
            </w:r>
          </w:p>
          <w:p w:rsidR="00BB2D57" w:rsidRPr="00EB7B4C" w:rsidRDefault="00BB2D57" w:rsidP="00606ECB">
            <w:pPr>
              <w:numPr>
                <w:ilvl w:val="0"/>
                <w:numId w:val="30"/>
              </w:numPr>
              <w:tabs>
                <w:tab w:val="clear" w:pos="720"/>
                <w:tab w:val="num" w:pos="432"/>
              </w:tabs>
              <w:ind w:left="432"/>
              <w:jc w:val="left"/>
              <w:rPr>
                <w:noProof/>
                <w:sz w:val="20"/>
                <w:szCs w:val="20"/>
              </w:rPr>
            </w:pPr>
            <w:r w:rsidRPr="00EB7B4C">
              <w:rPr>
                <w:noProof/>
                <w:sz w:val="20"/>
                <w:szCs w:val="20"/>
              </w:rPr>
              <w:t>Partitur / Drehbuch</w:t>
            </w:r>
          </w:p>
        </w:tc>
        <w:tc>
          <w:tcPr>
            <w:tcW w:w="3448" w:type="dxa"/>
            <w:tcBorders>
              <w:bottom w:val="single" w:sz="4" w:space="0" w:color="auto"/>
            </w:tcBorders>
          </w:tcPr>
          <w:p w:rsidR="00BB2D57" w:rsidRPr="00EB7B4C" w:rsidRDefault="00BB2D57" w:rsidP="00606ECB">
            <w:pPr>
              <w:pStyle w:val="Footer"/>
              <w:numPr>
                <w:ilvl w:val="0"/>
                <w:numId w:val="30"/>
              </w:numPr>
              <w:tabs>
                <w:tab w:val="clear" w:pos="720"/>
                <w:tab w:val="clear" w:pos="4536"/>
                <w:tab w:val="clear" w:pos="9072"/>
                <w:tab w:val="num" w:pos="432"/>
              </w:tabs>
              <w:ind w:left="432"/>
              <w:rPr>
                <w:sz w:val="20"/>
                <w:szCs w:val="20"/>
              </w:rPr>
            </w:pPr>
            <w:r w:rsidRPr="00EB7B4C">
              <w:rPr>
                <w:sz w:val="20"/>
                <w:szCs w:val="20"/>
              </w:rPr>
              <w:t>Fachübergreifende Kooperationen</w:t>
            </w:r>
          </w:p>
          <w:p w:rsidR="00BB2D57" w:rsidRPr="00C4207B" w:rsidRDefault="00BB2D57" w:rsidP="00606ECB">
            <w:pPr>
              <w:pStyle w:val="Footer"/>
              <w:numPr>
                <w:ilvl w:val="0"/>
                <w:numId w:val="30"/>
              </w:numPr>
              <w:tabs>
                <w:tab w:val="clear" w:pos="720"/>
                <w:tab w:val="clear" w:pos="4536"/>
                <w:tab w:val="clear" w:pos="9072"/>
                <w:tab w:val="num" w:pos="432"/>
              </w:tabs>
              <w:ind w:left="432"/>
              <w:jc w:val="left"/>
              <w:rPr>
                <w:sz w:val="20"/>
                <w:szCs w:val="20"/>
              </w:rPr>
            </w:pPr>
            <w:r w:rsidRPr="00C4207B">
              <w:rPr>
                <w:sz w:val="20"/>
                <w:szCs w:val="20"/>
              </w:rPr>
              <w:t>Deutsch</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EB7B4C">
              <w:rPr>
                <w:sz w:val="20"/>
                <w:szCs w:val="20"/>
              </w:rPr>
              <w:t>Kunst</w:t>
            </w:r>
          </w:p>
          <w:p w:rsidR="00BB2D57" w:rsidRPr="00EB7B4C" w:rsidRDefault="00BB2D57" w:rsidP="00F87031">
            <w:pPr>
              <w:pStyle w:val="Footer"/>
              <w:tabs>
                <w:tab w:val="clear" w:pos="9072"/>
              </w:tabs>
              <w:ind w:left="72"/>
              <w:jc w:val="left"/>
              <w:rPr>
                <w:sz w:val="20"/>
                <w:szCs w:val="20"/>
              </w:rPr>
            </w:pPr>
          </w:p>
        </w:tc>
        <w:tc>
          <w:tcPr>
            <w:tcW w:w="4254" w:type="dxa"/>
            <w:tcBorders>
              <w:bottom w:val="single" w:sz="4" w:space="0" w:color="auto"/>
            </w:tcBorders>
          </w:tcPr>
          <w:p w:rsidR="00BB2D57" w:rsidRPr="00C4207B" w:rsidRDefault="00BB2D57" w:rsidP="00606ECB">
            <w:pPr>
              <w:pStyle w:val="Footer"/>
              <w:numPr>
                <w:ilvl w:val="0"/>
                <w:numId w:val="30"/>
              </w:numPr>
              <w:tabs>
                <w:tab w:val="clear" w:pos="720"/>
                <w:tab w:val="clear" w:pos="4536"/>
                <w:tab w:val="clear" w:pos="9072"/>
                <w:tab w:val="num" w:pos="432"/>
              </w:tabs>
              <w:ind w:left="432"/>
              <w:jc w:val="left"/>
              <w:rPr>
                <w:sz w:val="20"/>
                <w:szCs w:val="20"/>
              </w:rPr>
            </w:pPr>
            <w:r w:rsidRPr="00C4207B">
              <w:rPr>
                <w:sz w:val="20"/>
                <w:szCs w:val="20"/>
              </w:rPr>
              <w:t>Präsentation</w:t>
            </w:r>
          </w:p>
          <w:p w:rsidR="00BB2D57" w:rsidRPr="00C4207B" w:rsidRDefault="00BB2D57" w:rsidP="00606ECB">
            <w:pPr>
              <w:pStyle w:val="Footer"/>
              <w:numPr>
                <w:ilvl w:val="0"/>
                <w:numId w:val="30"/>
              </w:numPr>
              <w:tabs>
                <w:tab w:val="clear" w:pos="720"/>
                <w:tab w:val="clear" w:pos="4536"/>
                <w:tab w:val="clear" w:pos="9072"/>
                <w:tab w:val="num" w:pos="432"/>
              </w:tabs>
              <w:ind w:left="432"/>
              <w:rPr>
                <w:sz w:val="20"/>
                <w:szCs w:val="20"/>
              </w:rPr>
            </w:pPr>
            <w:r w:rsidRPr="00C4207B">
              <w:rPr>
                <w:sz w:val="20"/>
                <w:szCs w:val="20"/>
              </w:rPr>
              <w:t xml:space="preserve">Bewertung </w:t>
            </w:r>
            <w:r w:rsidRPr="00EB7B4C">
              <w:rPr>
                <w:sz w:val="20"/>
                <w:szCs w:val="20"/>
              </w:rPr>
              <w:t>des</w:t>
            </w:r>
            <w:r w:rsidRPr="00C4207B">
              <w:rPr>
                <w:sz w:val="20"/>
                <w:szCs w:val="20"/>
              </w:rPr>
              <w:t xml:space="preserve"> kreativen inhaltlichen Prozesses</w:t>
            </w:r>
          </w:p>
          <w:p w:rsidR="00BB2D57" w:rsidRPr="00EB7B4C" w:rsidRDefault="00BB2D57" w:rsidP="00F87031">
            <w:pPr>
              <w:ind w:left="72"/>
              <w:rPr>
                <w:noProof/>
                <w:sz w:val="20"/>
                <w:szCs w:val="20"/>
              </w:rPr>
            </w:pPr>
          </w:p>
        </w:tc>
      </w:tr>
    </w:tbl>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Pr="00606ECB" w:rsidRDefault="00BB2D57" w:rsidP="00815D7B">
      <w:pPr>
        <w:tabs>
          <w:tab w:val="center" w:pos="1700"/>
        </w:tabs>
        <w:rPr>
          <w:rFonts w:ascii="Calibri" w:hAnsi="Calibri" w:cs="Calibri"/>
          <w:b/>
          <w:bCs/>
          <w:sz w:val="28"/>
          <w:szCs w:val="28"/>
        </w:rPr>
      </w:pPr>
      <w:r>
        <w:rPr>
          <w:rFonts w:ascii="Calibri" w:hAnsi="Calibri" w:cs="Calibri"/>
          <w:b/>
          <w:bCs/>
          <w:sz w:val="28"/>
          <w:szCs w:val="28"/>
        </w:rPr>
        <w:t>2.4.2 Jahrgang</w:t>
      </w:r>
      <w:r w:rsidRPr="00606ECB">
        <w:rPr>
          <w:rFonts w:ascii="Calibri" w:hAnsi="Calibri" w:cs="Calibri"/>
          <w:b/>
          <w:bCs/>
          <w:sz w:val="28"/>
          <w:szCs w:val="28"/>
        </w:rPr>
        <w:t xml:space="preserve"> 7/8</w:t>
      </w:r>
    </w:p>
    <w:p w:rsidR="00BB2D57" w:rsidRDefault="00BB2D57" w:rsidP="00815D7B">
      <w:pPr>
        <w:tabs>
          <w:tab w:val="center" w:pos="1700"/>
        </w:tabs>
        <w:rPr>
          <w:rFonts w:ascii="Calibri" w:hAnsi="Calibri" w:cs="Calibri"/>
          <w:b/>
          <w:bCs/>
        </w:rPr>
      </w:pPr>
    </w:p>
    <w:p w:rsidR="00BB2D57" w:rsidRPr="00ED4F81" w:rsidRDefault="00BB2D57" w:rsidP="00F87031">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7/8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8                                            </w:t>
      </w:r>
      <w:r w:rsidRPr="002F6685">
        <w:rPr>
          <w:rFonts w:ascii="Calibri" w:hAnsi="Calibri" w:cs="Calibri"/>
          <w:b/>
          <w:bCs/>
          <w:i/>
          <w:iCs/>
        </w:rPr>
        <w:t>Umfang</w:t>
      </w:r>
      <w:r>
        <w:rPr>
          <w:rFonts w:ascii="Calibri" w:hAnsi="Calibri" w:cs="Calibri"/>
          <w:b/>
          <w:bCs/>
          <w:i/>
          <w:iCs/>
        </w:rPr>
        <w:t>:</w:t>
      </w:r>
      <w:r w:rsidRPr="00A36713">
        <w:rPr>
          <w:rFonts w:ascii="Calibri" w:hAnsi="Calibri" w:cs="Calibri"/>
          <w:b/>
          <w:bCs/>
          <w:i/>
          <w:iCs/>
        </w:rPr>
        <w:t xml:space="preserve"> </w:t>
      </w:r>
    </w:p>
    <w:p w:rsidR="00BB2D57" w:rsidRPr="00A36713" w:rsidRDefault="00BB2D57" w:rsidP="00F87031">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Default="00BB2D57" w:rsidP="00F87031">
            <w:pPr>
              <w:tabs>
                <w:tab w:val="center" w:pos="1700"/>
              </w:tabs>
              <w:rPr>
                <w:rFonts w:ascii="Calibri" w:hAnsi="Calibri" w:cs="Calibri"/>
                <w:b/>
                <w:bCs/>
                <w:sz w:val="20"/>
                <w:szCs w:val="20"/>
              </w:rPr>
            </w:pPr>
          </w:p>
          <w:p w:rsidR="00BB2D57" w:rsidRDefault="00BB2D57" w:rsidP="00F87031">
            <w:pPr>
              <w:tabs>
                <w:tab w:val="center" w:pos="1700"/>
              </w:tabs>
              <w:rPr>
                <w:rFonts w:ascii="Calibri" w:hAnsi="Calibri" w:cs="Calibri"/>
                <w:b/>
                <w:bCs/>
              </w:rPr>
            </w:pPr>
            <w:r>
              <w:rPr>
                <w:rFonts w:ascii="Calibri" w:hAnsi="Calibri" w:cs="Calibri"/>
                <w:b/>
                <w:bCs/>
              </w:rPr>
              <w:t>Der Beat macht's</w:t>
            </w:r>
          </w:p>
          <w:p w:rsidR="00BB2D57" w:rsidRPr="0064195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Pr="00A36713"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Default="00BB2D57" w:rsidP="00F87031">
            <w:pPr>
              <w:tabs>
                <w:tab w:val="center" w:pos="1700"/>
              </w:tabs>
              <w:rPr>
                <w:rFonts w:ascii="Calibri" w:hAnsi="Calibri" w:cs="Calibri"/>
                <w:b/>
                <w:bCs/>
              </w:rPr>
            </w:pPr>
          </w:p>
          <w:p w:rsidR="00BB2D57" w:rsidRDefault="00BB2D57" w:rsidP="00F87031">
            <w:pPr>
              <w:tabs>
                <w:tab w:val="center" w:pos="1700"/>
              </w:tabs>
              <w:rPr>
                <w:rFonts w:ascii="Calibri" w:hAnsi="Calibri" w:cs="Calibri"/>
                <w:b/>
                <w:bCs/>
              </w:rPr>
            </w:pPr>
            <w:r>
              <w:rPr>
                <w:rFonts w:ascii="Calibri" w:hAnsi="Calibri" w:cs="Calibri"/>
                <w:b/>
                <w:bCs/>
              </w:rPr>
              <w:t>Bedeutung von Musik</w:t>
            </w:r>
          </w:p>
          <w:p w:rsidR="00BB2D57" w:rsidRDefault="00BB2D57" w:rsidP="00F87031">
            <w:pPr>
              <w:tabs>
                <w:tab w:val="center" w:pos="1700"/>
              </w:tabs>
              <w:rPr>
                <w:rFonts w:ascii="Calibri" w:hAnsi="Calibri" w:cs="Calibri"/>
                <w:b/>
                <w:bCs/>
              </w:rPr>
            </w:pPr>
          </w:p>
          <w:p w:rsidR="00BB2D57" w:rsidRPr="00A2419E" w:rsidRDefault="00BB2D57" w:rsidP="00F87031">
            <w:pPr>
              <w:tabs>
                <w:tab w:val="center" w:pos="1700"/>
              </w:tabs>
              <w:rPr>
                <w:rFonts w:ascii="Calibri" w:hAnsi="Calibri" w:cs="Calibri"/>
                <w:b/>
                <w:bCs/>
              </w:rPr>
            </w:pPr>
            <w:r>
              <w:rPr>
                <w:rFonts w:ascii="Calibri" w:hAnsi="Calibri" w:cs="Calibri"/>
                <w:b/>
                <w:bCs/>
              </w:rPr>
              <w:t>Verwendung von Musik</w:t>
            </w:r>
          </w:p>
        </w:tc>
        <w:tc>
          <w:tcPr>
            <w:tcW w:w="3663" w:type="dxa"/>
            <w:tcBorders>
              <w:bottom w:val="single" w:sz="4" w:space="0" w:color="auto"/>
            </w:tcBorders>
          </w:tcPr>
          <w:p w:rsidR="00BB2D57" w:rsidRDefault="00BB2D57" w:rsidP="00F87031">
            <w:pPr>
              <w:rPr>
                <w:rFonts w:ascii="Calibri" w:hAnsi="Calibri" w:cs="Calibri"/>
              </w:rPr>
            </w:pPr>
          </w:p>
          <w:p w:rsidR="00BB2D57" w:rsidRPr="00A36713" w:rsidRDefault="00BB2D57" w:rsidP="00F87031">
            <w:pPr>
              <w:rPr>
                <w:rFonts w:ascii="Calibri" w:hAnsi="Calibri" w:cs="Calibri"/>
              </w:rPr>
            </w:pPr>
            <w:r>
              <w:rPr>
                <w:rFonts w:ascii="Calibri" w:hAnsi="Calibri" w:cs="Calibri"/>
              </w:rPr>
              <w:t>Tanz und Bewegung</w:t>
            </w:r>
          </w:p>
        </w:tc>
        <w:tc>
          <w:tcPr>
            <w:tcW w:w="4855" w:type="dxa"/>
            <w:tcBorders>
              <w:bottom w:val="single" w:sz="4" w:space="0" w:color="auto"/>
            </w:tcBorders>
          </w:tcPr>
          <w:p w:rsidR="00BB2D57" w:rsidRPr="0033647A" w:rsidRDefault="00BB2D57" w:rsidP="00F87031">
            <w:pPr>
              <w:autoSpaceDE w:val="0"/>
              <w:autoSpaceDN w:val="0"/>
              <w:adjustRightInd w:val="0"/>
              <w:rPr>
                <w:rFonts w:ascii="Calibri" w:hAnsi="Calibri" w:cs="Calibri"/>
                <w:lang w:val="en-GB"/>
              </w:rPr>
            </w:pPr>
            <w:r w:rsidRPr="0033647A">
              <w:rPr>
                <w:rFonts w:ascii="Calibri" w:hAnsi="Calibri" w:cs="Calibri"/>
                <w:sz w:val="22"/>
                <w:szCs w:val="22"/>
                <w:lang w:val="en-GB"/>
              </w:rPr>
              <w:t>z.B.:</w:t>
            </w:r>
          </w:p>
          <w:p w:rsidR="00BB2D57" w:rsidRPr="0033647A" w:rsidRDefault="00BB2D57" w:rsidP="00F87031">
            <w:pPr>
              <w:autoSpaceDE w:val="0"/>
              <w:autoSpaceDN w:val="0"/>
              <w:adjustRightInd w:val="0"/>
              <w:rPr>
                <w:rFonts w:ascii="Calibri" w:hAnsi="Calibri" w:cs="Calibri"/>
                <w:lang w:val="en-GB"/>
              </w:rPr>
            </w:pPr>
            <w:r w:rsidRPr="0033647A">
              <w:rPr>
                <w:rFonts w:ascii="Calibri" w:hAnsi="Calibri" w:cs="Calibri"/>
                <w:sz w:val="22"/>
                <w:szCs w:val="22"/>
                <w:lang w:val="en-GB"/>
              </w:rPr>
              <w:t>Stomp</w:t>
            </w:r>
          </w:p>
          <w:p w:rsidR="00BB2D57" w:rsidRPr="0033647A" w:rsidRDefault="00BB2D57" w:rsidP="00F87031">
            <w:pPr>
              <w:autoSpaceDE w:val="0"/>
              <w:autoSpaceDN w:val="0"/>
              <w:adjustRightInd w:val="0"/>
              <w:rPr>
                <w:rFonts w:ascii="Calibri" w:hAnsi="Calibri" w:cs="Calibri"/>
                <w:lang w:val="en-GB"/>
              </w:rPr>
            </w:pPr>
            <w:r w:rsidRPr="0033647A">
              <w:rPr>
                <w:rFonts w:ascii="Calibri" w:hAnsi="Calibri" w:cs="Calibri"/>
                <w:sz w:val="22"/>
                <w:szCs w:val="22"/>
                <w:lang w:val="en-GB"/>
              </w:rPr>
              <w:t>Hip-Hop</w:t>
            </w:r>
          </w:p>
          <w:p w:rsidR="00BB2D57" w:rsidRPr="0033647A" w:rsidRDefault="00BB2D57" w:rsidP="00A75A7E">
            <w:pPr>
              <w:autoSpaceDE w:val="0"/>
              <w:autoSpaceDN w:val="0"/>
              <w:adjustRightInd w:val="0"/>
              <w:jc w:val="left"/>
              <w:rPr>
                <w:rFonts w:ascii="Calibri" w:hAnsi="Calibri" w:cs="Calibri"/>
                <w:lang w:val="en-GB"/>
              </w:rPr>
            </w:pPr>
            <w:r>
              <w:rPr>
                <w:rFonts w:ascii="Calibri" w:hAnsi="Calibri" w:cs="Calibri"/>
                <w:sz w:val="22"/>
                <w:szCs w:val="22"/>
                <w:lang w:val="en-GB"/>
              </w:rPr>
              <w:t>Historischer Tanz</w:t>
            </w:r>
            <w:r w:rsidRPr="0033647A">
              <w:rPr>
                <w:rFonts w:ascii="Calibri" w:hAnsi="Calibri" w:cs="Calibri"/>
                <w:sz w:val="22"/>
                <w:szCs w:val="22"/>
                <w:lang w:val="en-GB"/>
              </w:rPr>
              <w:t>: Mittelalter</w:t>
            </w:r>
            <w:r>
              <w:rPr>
                <w:rFonts w:ascii="Calibri" w:hAnsi="Calibri" w:cs="Calibri"/>
                <w:sz w:val="22"/>
                <w:szCs w:val="22"/>
                <w:lang w:val="en-GB"/>
              </w:rPr>
              <w:t xml:space="preserve"> </w:t>
            </w:r>
            <w:r w:rsidRPr="0033647A">
              <w:rPr>
                <w:rFonts w:ascii="Calibri" w:hAnsi="Calibri" w:cs="Calibri"/>
                <w:sz w:val="22"/>
                <w:szCs w:val="22"/>
                <w:lang w:val="en-GB"/>
              </w:rPr>
              <w:t>(Farandole), Renaissance (Baranle), Barock (Longway,</w:t>
            </w:r>
          </w:p>
          <w:p w:rsidR="00BB2D57" w:rsidRPr="0033647A" w:rsidRDefault="00BB2D57" w:rsidP="00F87031">
            <w:pPr>
              <w:autoSpaceDE w:val="0"/>
              <w:autoSpaceDN w:val="0"/>
              <w:adjustRightInd w:val="0"/>
              <w:rPr>
                <w:rFonts w:ascii="Calibri" w:hAnsi="Calibri" w:cs="Calibri"/>
                <w:lang w:val="en-GB"/>
              </w:rPr>
            </w:pPr>
            <w:r w:rsidRPr="0033647A">
              <w:rPr>
                <w:rFonts w:ascii="Calibri" w:hAnsi="Calibri" w:cs="Calibri"/>
                <w:sz w:val="22"/>
                <w:szCs w:val="22"/>
                <w:lang w:val="en-GB"/>
              </w:rPr>
              <w:t>Polonaise)</w:t>
            </w:r>
          </w:p>
          <w:p w:rsidR="00BB2D57" w:rsidRPr="0033647A" w:rsidRDefault="00BB2D57" w:rsidP="00F87031">
            <w:pPr>
              <w:autoSpaceDE w:val="0"/>
              <w:autoSpaceDN w:val="0"/>
              <w:adjustRightInd w:val="0"/>
              <w:rPr>
                <w:rFonts w:ascii="Calibri" w:hAnsi="Calibri" w:cs="Calibri"/>
              </w:rPr>
            </w:pPr>
            <w:r w:rsidRPr="0033647A">
              <w:rPr>
                <w:rFonts w:ascii="Calibri" w:hAnsi="Calibri" w:cs="Calibri"/>
                <w:sz w:val="22"/>
                <w:szCs w:val="22"/>
              </w:rPr>
              <w:t>Volkstanz</w:t>
            </w:r>
          </w:p>
          <w:p w:rsidR="00BB2D57" w:rsidRPr="0033647A" w:rsidRDefault="00BB2D57" w:rsidP="00F87031">
            <w:pPr>
              <w:autoSpaceDE w:val="0"/>
              <w:autoSpaceDN w:val="0"/>
              <w:adjustRightInd w:val="0"/>
              <w:rPr>
                <w:rFonts w:ascii="Calibri" w:hAnsi="Calibri" w:cs="Calibri"/>
              </w:rPr>
            </w:pPr>
            <w:r w:rsidRPr="0033647A">
              <w:rPr>
                <w:rFonts w:ascii="Calibri" w:hAnsi="Calibri" w:cs="Calibri"/>
                <w:sz w:val="22"/>
                <w:szCs w:val="22"/>
              </w:rPr>
              <w:t>Ballett: De</w:t>
            </w:r>
            <w:r>
              <w:rPr>
                <w:rFonts w:ascii="Calibri" w:hAnsi="Calibri" w:cs="Calibri"/>
                <w:sz w:val="22"/>
                <w:szCs w:val="22"/>
              </w:rPr>
              <w:t>r</w:t>
            </w:r>
            <w:r w:rsidRPr="0033647A">
              <w:rPr>
                <w:rFonts w:ascii="Calibri" w:hAnsi="Calibri" w:cs="Calibri"/>
                <w:sz w:val="22"/>
                <w:szCs w:val="22"/>
              </w:rPr>
              <w:t xml:space="preserve"> Ma</w:t>
            </w:r>
            <w:r>
              <w:rPr>
                <w:rFonts w:ascii="Calibri" w:hAnsi="Calibri" w:cs="Calibri"/>
                <w:sz w:val="22"/>
                <w:szCs w:val="22"/>
              </w:rPr>
              <w:t>rsch</w:t>
            </w:r>
            <w:r w:rsidRPr="0033647A">
              <w:rPr>
                <w:rFonts w:ascii="Calibri" w:hAnsi="Calibri" w:cs="Calibri"/>
                <w:sz w:val="22"/>
                <w:szCs w:val="22"/>
              </w:rPr>
              <w:t xml:space="preserve"> aus de</w:t>
            </w:r>
            <w:r>
              <w:rPr>
                <w:rFonts w:ascii="Calibri" w:hAnsi="Calibri" w:cs="Calibri"/>
                <w:sz w:val="22"/>
                <w:szCs w:val="22"/>
              </w:rPr>
              <w:t>m</w:t>
            </w:r>
            <w:r w:rsidRPr="0033647A">
              <w:rPr>
                <w:rFonts w:ascii="Calibri" w:hAnsi="Calibri" w:cs="Calibri"/>
                <w:sz w:val="22"/>
                <w:szCs w:val="22"/>
              </w:rPr>
              <w:t xml:space="preserve"> „Nussk</w:t>
            </w:r>
            <w:r>
              <w:rPr>
                <w:rFonts w:ascii="Calibri" w:hAnsi="Calibri" w:cs="Calibri"/>
                <w:sz w:val="22"/>
                <w:szCs w:val="22"/>
              </w:rPr>
              <w:t>n</w:t>
            </w:r>
            <w:r w:rsidRPr="0033647A">
              <w:rPr>
                <w:rFonts w:ascii="Calibri" w:hAnsi="Calibri" w:cs="Calibri"/>
                <w:sz w:val="22"/>
                <w:szCs w:val="22"/>
              </w:rPr>
              <w:t>a</w:t>
            </w:r>
            <w:r>
              <w:rPr>
                <w:rFonts w:ascii="Calibri" w:hAnsi="Calibri" w:cs="Calibri"/>
                <w:sz w:val="22"/>
                <w:szCs w:val="22"/>
              </w:rPr>
              <w:t>c</w:t>
            </w:r>
            <w:r w:rsidRPr="0033647A">
              <w:rPr>
                <w:rFonts w:ascii="Calibri" w:hAnsi="Calibri" w:cs="Calibri"/>
                <w:sz w:val="22"/>
                <w:szCs w:val="22"/>
              </w:rPr>
              <w:t>ke</w:t>
            </w:r>
            <w:r>
              <w:rPr>
                <w:rFonts w:ascii="Calibri" w:hAnsi="Calibri" w:cs="Calibri"/>
                <w:sz w:val="22"/>
                <w:szCs w:val="22"/>
              </w:rPr>
              <w:t>r</w:t>
            </w:r>
            <w:r w:rsidRPr="0033647A">
              <w:rPr>
                <w:rFonts w:ascii="Calibri" w:hAnsi="Calibri" w:cs="Calibri"/>
                <w:sz w:val="22"/>
                <w:szCs w:val="22"/>
              </w:rPr>
              <w:t>“</w:t>
            </w:r>
          </w:p>
          <w:p w:rsidR="00BB2D57" w:rsidRPr="0033647A" w:rsidRDefault="00BB2D57" w:rsidP="00F87031">
            <w:pPr>
              <w:rPr>
                <w:rFonts w:ascii="Calibri" w:hAnsi="Calibri" w:cs="Calibri"/>
                <w:highlight w:val="yellow"/>
              </w:rPr>
            </w:pPr>
            <w:r w:rsidRPr="0033647A">
              <w:rPr>
                <w:rFonts w:ascii="Calibri" w:hAnsi="Calibri" w:cs="Calibri"/>
                <w:sz w:val="22"/>
                <w:szCs w:val="22"/>
              </w:rPr>
              <w:t>Improvisationstanz</w:t>
            </w:r>
          </w:p>
        </w:tc>
      </w:tr>
    </w:tbl>
    <w:p w:rsidR="00BB2D57" w:rsidRPr="00A36713" w:rsidRDefault="00BB2D57" w:rsidP="00F87031">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48" type="#_x0000_t75" style="position:absolute;left:0;text-align:left;margin-left:106.3pt;margin-top:5.4pt;width:28.5pt;height:28.5pt;z-index:251653632;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49" type="#_x0000_t75" style="position:absolute;left:0;text-align:left;margin-left:107.05pt;margin-top:5.4pt;width:28.5pt;height:28.5pt;z-index:251654656;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50" type="#_x0000_t75" style="position:absolute;left:0;text-align:left;margin-left:112.3pt;margin-top:5.4pt;width:28.5pt;height:28.5pt;z-index:251655680;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Default="00BB2D57" w:rsidP="00F87031">
            <w:pPr>
              <w:autoSpaceDE w:val="0"/>
              <w:autoSpaceDN w:val="0"/>
              <w:adjustRightInd w:val="0"/>
              <w:rPr>
                <w:rFonts w:ascii="Calibri" w:hAnsi="Calibri" w:cs="Calibri"/>
              </w:rPr>
            </w:pPr>
            <w:r>
              <w:rPr>
                <w:rFonts w:ascii="Calibri" w:hAnsi="Calibri" w:cs="Calibri"/>
              </w:rPr>
              <w:t>Die Schülerinnen und Schüler können:</w:t>
            </w:r>
          </w:p>
          <w:p w:rsidR="00BB2D57" w:rsidRPr="0033647A" w:rsidRDefault="00BB2D57" w:rsidP="00F87031">
            <w:pPr>
              <w:autoSpaceDE w:val="0"/>
              <w:autoSpaceDN w:val="0"/>
              <w:adjustRightInd w:val="0"/>
              <w:spacing w:before="120"/>
              <w:rPr>
                <w:rFonts w:ascii="Calibri" w:hAnsi="Calibri" w:cs="Calibri"/>
                <w:sz w:val="20"/>
                <w:szCs w:val="20"/>
              </w:rPr>
            </w:pPr>
            <w:r w:rsidRPr="0033647A">
              <w:rPr>
                <w:rFonts w:ascii="Symbol" w:hAnsi="Symbol" w:cs="Symbol"/>
                <w:sz w:val="20"/>
                <w:szCs w:val="20"/>
              </w:rPr>
              <w:t></w:t>
            </w:r>
            <w:r w:rsidRPr="0033647A">
              <w:rPr>
                <w:rFonts w:ascii="Symbol" w:hAnsi="Symbol" w:cs="Symbol"/>
                <w:sz w:val="20"/>
                <w:szCs w:val="20"/>
              </w:rPr>
              <w:t></w:t>
            </w:r>
            <w:r w:rsidRPr="0033647A">
              <w:rPr>
                <w:rFonts w:ascii="Calibri" w:hAnsi="Calibri" w:cs="Calibri"/>
                <w:sz w:val="20"/>
                <w:szCs w:val="20"/>
              </w:rPr>
              <w:t>einfache szenische, bildnerische oder choreografische Gestaltungen zu Musik</w:t>
            </w:r>
            <w:r>
              <w:rPr>
                <w:rFonts w:ascii="Calibri" w:hAnsi="Calibri" w:cs="Calibri"/>
                <w:sz w:val="20"/>
                <w:szCs w:val="20"/>
              </w:rPr>
              <w:t xml:space="preserve"> </w:t>
            </w:r>
            <w:r w:rsidRPr="0033647A">
              <w:rPr>
                <w:rFonts w:ascii="Calibri" w:hAnsi="Calibri" w:cs="Calibri"/>
                <w:sz w:val="20"/>
                <w:szCs w:val="20"/>
              </w:rPr>
              <w:t>angeleitet entwerfen und realisieren</w:t>
            </w:r>
          </w:p>
          <w:p w:rsidR="00BB2D57" w:rsidRPr="0033647A" w:rsidRDefault="00BB2D57" w:rsidP="00F87031">
            <w:pPr>
              <w:autoSpaceDE w:val="0"/>
              <w:autoSpaceDN w:val="0"/>
              <w:adjustRightInd w:val="0"/>
              <w:spacing w:before="120"/>
              <w:rPr>
                <w:rFonts w:ascii="Calibri" w:hAnsi="Calibri" w:cs="Calibri"/>
                <w:sz w:val="20"/>
                <w:szCs w:val="20"/>
              </w:rPr>
            </w:pPr>
            <w:r w:rsidRPr="0033647A">
              <w:rPr>
                <w:rFonts w:ascii="Symbol" w:hAnsi="Symbol" w:cs="Symbol"/>
                <w:sz w:val="20"/>
                <w:szCs w:val="20"/>
              </w:rPr>
              <w:t></w:t>
            </w:r>
            <w:r w:rsidRPr="0033647A">
              <w:rPr>
                <w:rFonts w:ascii="Symbol" w:hAnsi="Symbol" w:cs="Symbol"/>
                <w:sz w:val="20"/>
                <w:szCs w:val="20"/>
              </w:rPr>
              <w:t></w:t>
            </w:r>
            <w:r w:rsidRPr="0033647A">
              <w:rPr>
                <w:rFonts w:ascii="Calibri" w:hAnsi="Calibri" w:cs="Calibri"/>
                <w:sz w:val="20"/>
                <w:szCs w:val="20"/>
              </w:rPr>
              <w:t>Musik in einfache Bewegungsformen/-muster umsetzen</w:t>
            </w:r>
          </w:p>
          <w:p w:rsidR="00BB2D57" w:rsidRPr="0033647A" w:rsidRDefault="00BB2D57" w:rsidP="00F87031">
            <w:pPr>
              <w:autoSpaceDE w:val="0"/>
              <w:autoSpaceDN w:val="0"/>
              <w:adjustRightInd w:val="0"/>
              <w:spacing w:before="120"/>
              <w:rPr>
                <w:rFonts w:ascii="Calibri" w:hAnsi="Calibri" w:cs="Calibri"/>
                <w:sz w:val="20"/>
                <w:szCs w:val="20"/>
              </w:rPr>
            </w:pPr>
            <w:r w:rsidRPr="0033647A">
              <w:rPr>
                <w:rFonts w:ascii="Symbol" w:hAnsi="Symbol" w:cs="Symbol"/>
                <w:sz w:val="20"/>
                <w:szCs w:val="20"/>
              </w:rPr>
              <w:t></w:t>
            </w:r>
            <w:r w:rsidRPr="0033647A">
              <w:rPr>
                <w:rFonts w:ascii="Symbol" w:hAnsi="Symbol" w:cs="Symbol"/>
                <w:sz w:val="20"/>
                <w:szCs w:val="20"/>
              </w:rPr>
              <w:t></w:t>
            </w:r>
            <w:r w:rsidRPr="0033647A">
              <w:rPr>
                <w:rFonts w:ascii="Calibri" w:hAnsi="Calibri" w:cs="Calibri"/>
                <w:sz w:val="20"/>
                <w:szCs w:val="20"/>
              </w:rPr>
              <w:t>einfache musikbezogene Gestaltungen in einem funktionalen Verwendungszusammenhang entwerfen und präsentieren</w:t>
            </w:r>
          </w:p>
          <w:p w:rsidR="00BB2D57" w:rsidRPr="0033647A" w:rsidRDefault="00BB2D57" w:rsidP="00F87031">
            <w:pPr>
              <w:autoSpaceDE w:val="0"/>
              <w:autoSpaceDN w:val="0"/>
              <w:adjustRightInd w:val="0"/>
              <w:spacing w:before="120"/>
              <w:rPr>
                <w:rFonts w:ascii="Calibri" w:hAnsi="Calibri" w:cs="Calibri"/>
                <w:sz w:val="20"/>
                <w:szCs w:val="20"/>
              </w:rPr>
            </w:pPr>
            <w:r w:rsidRPr="0033647A">
              <w:rPr>
                <w:rFonts w:ascii="Symbol" w:hAnsi="Symbol" w:cs="Symbol"/>
                <w:sz w:val="20"/>
                <w:szCs w:val="20"/>
              </w:rPr>
              <w:t></w:t>
            </w:r>
            <w:r w:rsidRPr="0033647A">
              <w:rPr>
                <w:rFonts w:ascii="Symbol" w:hAnsi="Symbol" w:cs="Symbol"/>
                <w:sz w:val="20"/>
                <w:szCs w:val="20"/>
              </w:rPr>
              <w:t></w:t>
            </w:r>
            <w:r w:rsidRPr="0033647A">
              <w:rPr>
                <w:rFonts w:ascii="Calibri" w:hAnsi="Calibri" w:cs="Calibri"/>
                <w:sz w:val="20"/>
                <w:szCs w:val="20"/>
              </w:rPr>
              <w:t>einfache vokale und instrumentale</w:t>
            </w:r>
            <w:r>
              <w:rPr>
                <w:rFonts w:ascii="Calibri" w:hAnsi="Calibri" w:cs="Calibri"/>
                <w:sz w:val="20"/>
                <w:szCs w:val="20"/>
              </w:rPr>
              <w:t xml:space="preserve"> </w:t>
            </w:r>
            <w:r w:rsidRPr="0033647A">
              <w:rPr>
                <w:rFonts w:ascii="Calibri" w:hAnsi="Calibri" w:cs="Calibri"/>
                <w:sz w:val="20"/>
                <w:szCs w:val="20"/>
              </w:rPr>
              <w:t>Kompo</w:t>
            </w:r>
            <w:r>
              <w:rPr>
                <w:rFonts w:ascii="Calibri" w:hAnsi="Calibri" w:cs="Calibri"/>
                <w:sz w:val="20"/>
                <w:szCs w:val="20"/>
              </w:rPr>
              <w:t xml:space="preserve"> </w:t>
            </w:r>
            <w:r w:rsidRPr="0033647A">
              <w:rPr>
                <w:rFonts w:ascii="Calibri" w:hAnsi="Calibri" w:cs="Calibri"/>
                <w:sz w:val="20"/>
                <w:szCs w:val="20"/>
              </w:rPr>
              <w:t>sitionen mit elementaren Ausdrucksvorstellungen realisieren</w:t>
            </w:r>
          </w:p>
          <w:p w:rsidR="00BB2D57" w:rsidRDefault="00BB2D57" w:rsidP="00F87031">
            <w:pPr>
              <w:tabs>
                <w:tab w:val="center" w:pos="1700"/>
              </w:tabs>
              <w:spacing w:before="120"/>
              <w:rPr>
                <w:rFonts w:ascii="Calibri" w:hAnsi="Calibri" w:cs="Calibri"/>
                <w:sz w:val="20"/>
                <w:szCs w:val="20"/>
              </w:rPr>
            </w:pPr>
            <w:r w:rsidRPr="0033647A">
              <w:rPr>
                <w:rFonts w:ascii="Symbol" w:hAnsi="Symbol" w:cs="Symbol"/>
                <w:sz w:val="20"/>
                <w:szCs w:val="20"/>
              </w:rPr>
              <w:t></w:t>
            </w:r>
            <w:r w:rsidRPr="0033647A">
              <w:rPr>
                <w:rFonts w:ascii="Symbol" w:hAnsi="Symbol" w:cs="Symbol"/>
                <w:sz w:val="20"/>
                <w:szCs w:val="20"/>
              </w:rPr>
              <w:t></w:t>
            </w:r>
            <w:r w:rsidRPr="0033647A">
              <w:rPr>
                <w:rFonts w:ascii="Calibri" w:hAnsi="Calibri" w:cs="Calibri"/>
                <w:sz w:val="20"/>
                <w:szCs w:val="20"/>
              </w:rPr>
              <w:t>musikalische Gestaltungen unter</w:t>
            </w:r>
            <w:r>
              <w:rPr>
                <w:rFonts w:ascii="Calibri" w:hAnsi="Calibri" w:cs="Calibri"/>
                <w:sz w:val="20"/>
                <w:szCs w:val="20"/>
              </w:rPr>
              <w:t xml:space="preserve"> </w:t>
            </w:r>
            <w:r w:rsidRPr="0033647A">
              <w:rPr>
                <w:rFonts w:ascii="Calibri" w:hAnsi="Calibri" w:cs="Calibri"/>
                <w:sz w:val="20"/>
                <w:szCs w:val="20"/>
              </w:rPr>
              <w:t>Berücksichtigung einfacher rhythmischmetrischer</w:t>
            </w:r>
            <w:r>
              <w:rPr>
                <w:rFonts w:ascii="Calibri" w:hAnsi="Calibri" w:cs="Calibri"/>
                <w:sz w:val="20"/>
                <w:szCs w:val="20"/>
              </w:rPr>
              <w:t xml:space="preserve"> </w:t>
            </w:r>
            <w:r w:rsidRPr="0033647A">
              <w:rPr>
                <w:rFonts w:ascii="Calibri" w:hAnsi="Calibri" w:cs="Calibri"/>
                <w:sz w:val="20"/>
                <w:szCs w:val="20"/>
              </w:rPr>
              <w:t>Muster und Bewegungen</w:t>
            </w:r>
            <w:r>
              <w:rPr>
                <w:rFonts w:ascii="Calibri" w:hAnsi="Calibri" w:cs="Calibri"/>
                <w:sz w:val="20"/>
                <w:szCs w:val="20"/>
              </w:rPr>
              <w:t xml:space="preserve"> </w:t>
            </w:r>
            <w:r w:rsidRPr="0033647A">
              <w:rPr>
                <w:rFonts w:ascii="Calibri" w:hAnsi="Calibri" w:cs="Calibri"/>
                <w:sz w:val="20"/>
                <w:szCs w:val="20"/>
              </w:rPr>
              <w:t>realisieren.</w:t>
            </w:r>
          </w:p>
          <w:p w:rsidR="00BB2D57" w:rsidRPr="000B7D88" w:rsidRDefault="00BB2D57" w:rsidP="00F87031">
            <w:pPr>
              <w:tabs>
                <w:tab w:val="center" w:pos="1700"/>
              </w:tabs>
              <w:spacing w:before="120"/>
              <w:rPr>
                <w:rFonts w:ascii="Calibri" w:hAnsi="Calibri" w:cs="Calibri"/>
                <w:color w:val="000000"/>
              </w:rPr>
            </w:pPr>
          </w:p>
        </w:tc>
        <w:tc>
          <w:tcPr>
            <w:tcW w:w="4860" w:type="dxa"/>
            <w:tcBorders>
              <w:top w:val="single" w:sz="6" w:space="0" w:color="auto"/>
              <w:left w:val="single" w:sz="6" w:space="0" w:color="auto"/>
              <w:bottom w:val="single" w:sz="6" w:space="0" w:color="auto"/>
              <w:right w:val="single" w:sz="6" w:space="0" w:color="auto"/>
            </w:tcBorders>
          </w:tcPr>
          <w:p w:rsidR="00BB2D57" w:rsidRDefault="00BB2D57" w:rsidP="00F87031">
            <w:pPr>
              <w:autoSpaceDE w:val="0"/>
              <w:autoSpaceDN w:val="0"/>
              <w:adjustRightInd w:val="0"/>
              <w:rPr>
                <w:rFonts w:ascii="Calibri" w:hAnsi="Calibri" w:cs="Calibri"/>
              </w:rPr>
            </w:pPr>
            <w:r>
              <w:rPr>
                <w:rFonts w:ascii="Calibri" w:hAnsi="Calibri" w:cs="Calibri"/>
              </w:rPr>
              <w:t>Die Schülerinnen und Schüler können:</w:t>
            </w:r>
          </w:p>
          <w:p w:rsidR="00BB2D57" w:rsidRPr="0064195E" w:rsidRDefault="00BB2D57" w:rsidP="00F87031">
            <w:pPr>
              <w:numPr>
                <w:ilvl w:val="0"/>
                <w:numId w:val="32"/>
              </w:numPr>
              <w:autoSpaceDE w:val="0"/>
              <w:autoSpaceDN w:val="0"/>
              <w:adjustRightInd w:val="0"/>
              <w:spacing w:before="120"/>
              <w:jc w:val="left"/>
              <w:rPr>
                <w:rFonts w:ascii="Calibri" w:hAnsi="Calibri" w:cs="Calibri"/>
              </w:rPr>
            </w:pPr>
            <w:r>
              <w:rPr>
                <w:rFonts w:ascii="Calibri" w:hAnsi="Calibri" w:cs="Calibri"/>
                <w:sz w:val="22"/>
                <w:szCs w:val="22"/>
              </w:rPr>
              <w:t>den Ausdruck von Musik anhand a</w:t>
            </w:r>
            <w:r w:rsidRPr="0033647A">
              <w:rPr>
                <w:rFonts w:ascii="Calibri" w:hAnsi="Calibri" w:cs="Calibri"/>
                <w:sz w:val="22"/>
                <w:szCs w:val="22"/>
              </w:rPr>
              <w:t>usgewählter</w:t>
            </w:r>
            <w:r>
              <w:rPr>
                <w:rFonts w:ascii="Calibri" w:hAnsi="Calibri" w:cs="Calibri"/>
                <w:sz w:val="22"/>
                <w:szCs w:val="22"/>
              </w:rPr>
              <w:t xml:space="preserve"> </w:t>
            </w:r>
            <w:r w:rsidRPr="0033647A">
              <w:rPr>
                <w:rFonts w:ascii="Calibri" w:hAnsi="Calibri" w:cs="Calibri"/>
                <w:sz w:val="22"/>
                <w:szCs w:val="22"/>
              </w:rPr>
              <w:t>Kriterien (Rhythmus, Instrumentierung,</w:t>
            </w:r>
            <w:r>
              <w:rPr>
                <w:rFonts w:ascii="Calibri" w:hAnsi="Calibri" w:cs="Calibri"/>
                <w:sz w:val="22"/>
                <w:szCs w:val="22"/>
              </w:rPr>
              <w:t xml:space="preserve"> </w:t>
            </w:r>
            <w:r w:rsidRPr="0033647A">
              <w:rPr>
                <w:rFonts w:ascii="Calibri" w:hAnsi="Calibri" w:cs="Calibri"/>
                <w:sz w:val="22"/>
                <w:szCs w:val="22"/>
              </w:rPr>
              <w:t>Stimmeinsatz u.a.) in Ansätzen deuten</w:t>
            </w:r>
          </w:p>
        </w:tc>
        <w:tc>
          <w:tcPr>
            <w:tcW w:w="4860" w:type="dxa"/>
            <w:tcBorders>
              <w:top w:val="single" w:sz="6" w:space="0" w:color="auto"/>
              <w:left w:val="single" w:sz="6" w:space="0" w:color="auto"/>
              <w:bottom w:val="single" w:sz="6" w:space="0" w:color="auto"/>
              <w:right w:val="single" w:sz="4" w:space="0" w:color="auto"/>
            </w:tcBorders>
          </w:tcPr>
          <w:p w:rsidR="00BB2D57" w:rsidRDefault="00BB2D57" w:rsidP="00F87031">
            <w:pPr>
              <w:autoSpaceDE w:val="0"/>
              <w:autoSpaceDN w:val="0"/>
              <w:adjustRightInd w:val="0"/>
              <w:rPr>
                <w:rFonts w:ascii="Times-Roman" w:hAnsi="Times-Roman" w:cs="Times-Roman"/>
              </w:rPr>
            </w:pPr>
            <w:r>
              <w:rPr>
                <w:rFonts w:ascii="Times-Roman" w:hAnsi="Times-Roman" w:cs="Times-Roman"/>
              </w:rPr>
              <w:t>Die Schülerinnen und Schüler können:</w:t>
            </w:r>
          </w:p>
          <w:p w:rsidR="00BB2D57" w:rsidRDefault="00BB2D57" w:rsidP="00F87031">
            <w:pPr>
              <w:numPr>
                <w:ilvl w:val="0"/>
                <w:numId w:val="32"/>
              </w:numPr>
              <w:autoSpaceDE w:val="0"/>
              <w:autoSpaceDN w:val="0"/>
              <w:adjustRightInd w:val="0"/>
              <w:spacing w:before="120"/>
              <w:jc w:val="left"/>
              <w:rPr>
                <w:rFonts w:ascii="Calibri" w:hAnsi="Calibri" w:cs="Calibri"/>
              </w:rPr>
            </w:pPr>
            <w:r w:rsidRPr="0033647A">
              <w:rPr>
                <w:rFonts w:ascii="Calibri" w:hAnsi="Calibri" w:cs="Calibri"/>
                <w:sz w:val="22"/>
                <w:szCs w:val="22"/>
              </w:rPr>
              <w:t>szenische, bildnerische oder</w:t>
            </w:r>
            <w:r>
              <w:rPr>
                <w:rFonts w:ascii="Calibri" w:hAnsi="Calibri" w:cs="Calibri"/>
                <w:sz w:val="22"/>
                <w:szCs w:val="22"/>
              </w:rPr>
              <w:t xml:space="preserve"> </w:t>
            </w:r>
            <w:r w:rsidRPr="0033647A">
              <w:rPr>
                <w:rFonts w:ascii="Calibri" w:hAnsi="Calibri" w:cs="Calibri"/>
                <w:sz w:val="22"/>
                <w:szCs w:val="22"/>
              </w:rPr>
              <w:t>choreografische Gestaltungsergebnisse</w:t>
            </w:r>
            <w:r>
              <w:rPr>
                <w:rFonts w:ascii="Calibri" w:hAnsi="Calibri" w:cs="Calibri"/>
                <w:sz w:val="22"/>
                <w:szCs w:val="22"/>
              </w:rPr>
              <w:t xml:space="preserve"> </w:t>
            </w:r>
            <w:r w:rsidRPr="0033647A">
              <w:rPr>
                <w:rFonts w:ascii="Calibri" w:hAnsi="Calibri" w:cs="Calibri"/>
                <w:sz w:val="22"/>
                <w:szCs w:val="22"/>
              </w:rPr>
              <w:t>hinsichtlich der Umsetzung von</w:t>
            </w:r>
            <w:r>
              <w:rPr>
                <w:rFonts w:ascii="Calibri" w:hAnsi="Calibri" w:cs="Calibri"/>
                <w:sz w:val="22"/>
                <w:szCs w:val="22"/>
              </w:rPr>
              <w:t xml:space="preserve"> </w:t>
            </w:r>
            <w:r w:rsidRPr="0033647A">
              <w:rPr>
                <w:rFonts w:ascii="Calibri" w:hAnsi="Calibri" w:cs="Calibri"/>
                <w:sz w:val="22"/>
                <w:szCs w:val="22"/>
              </w:rPr>
              <w:t>Ausdrucksvorstellungen beurteilen</w:t>
            </w:r>
          </w:p>
          <w:p w:rsidR="00BB2D57" w:rsidRPr="0033647A" w:rsidRDefault="00BB2D57" w:rsidP="00F87031">
            <w:pPr>
              <w:numPr>
                <w:ilvl w:val="0"/>
                <w:numId w:val="32"/>
              </w:numPr>
              <w:autoSpaceDE w:val="0"/>
              <w:autoSpaceDN w:val="0"/>
              <w:adjustRightInd w:val="0"/>
              <w:spacing w:before="120"/>
              <w:jc w:val="left"/>
              <w:rPr>
                <w:rFonts w:ascii="Calibri" w:hAnsi="Calibri" w:cs="Calibri"/>
              </w:rPr>
            </w:pPr>
            <w:r w:rsidRPr="0033647A">
              <w:rPr>
                <w:rFonts w:ascii="Calibri" w:hAnsi="Calibri" w:cs="Calibri"/>
                <w:sz w:val="22"/>
                <w:szCs w:val="22"/>
              </w:rPr>
              <w:t>den Ausdruck von Musik in Zusammenhang</w:t>
            </w:r>
            <w:r>
              <w:rPr>
                <w:rFonts w:ascii="Calibri" w:hAnsi="Calibri" w:cs="Calibri"/>
                <w:sz w:val="22"/>
                <w:szCs w:val="22"/>
              </w:rPr>
              <w:t xml:space="preserve"> </w:t>
            </w:r>
            <w:r w:rsidRPr="0033647A">
              <w:rPr>
                <w:rFonts w:ascii="Calibri" w:hAnsi="Calibri" w:cs="Calibri"/>
                <w:sz w:val="22"/>
                <w:szCs w:val="22"/>
              </w:rPr>
              <w:t>mit Bewegung, Bild und Sprache vor dem</w:t>
            </w:r>
            <w:r>
              <w:rPr>
                <w:rFonts w:ascii="Calibri" w:hAnsi="Calibri" w:cs="Calibri"/>
                <w:sz w:val="22"/>
                <w:szCs w:val="22"/>
              </w:rPr>
              <w:t xml:space="preserve"> </w:t>
            </w:r>
            <w:r w:rsidRPr="0033647A">
              <w:rPr>
                <w:rFonts w:ascii="Calibri" w:hAnsi="Calibri" w:cs="Calibri"/>
                <w:sz w:val="22"/>
                <w:szCs w:val="22"/>
              </w:rPr>
              <w:t>Hintergrund musikalischer Konventionen</w:t>
            </w:r>
            <w:r>
              <w:rPr>
                <w:rFonts w:ascii="Calibri" w:hAnsi="Calibri" w:cs="Calibri"/>
                <w:sz w:val="22"/>
                <w:szCs w:val="22"/>
              </w:rPr>
              <w:t xml:space="preserve"> </w:t>
            </w:r>
            <w:r w:rsidRPr="0033647A">
              <w:rPr>
                <w:rFonts w:ascii="Calibri" w:hAnsi="Calibri" w:cs="Calibri"/>
                <w:sz w:val="22"/>
                <w:szCs w:val="22"/>
              </w:rPr>
              <w:t>erläutern</w:t>
            </w:r>
          </w:p>
          <w:p w:rsidR="00BB2D57" w:rsidRPr="0064195E" w:rsidRDefault="00BB2D57" w:rsidP="00F87031">
            <w:pPr>
              <w:numPr>
                <w:ilvl w:val="0"/>
                <w:numId w:val="32"/>
              </w:numPr>
              <w:autoSpaceDE w:val="0"/>
              <w:autoSpaceDN w:val="0"/>
              <w:adjustRightInd w:val="0"/>
              <w:spacing w:before="120"/>
              <w:jc w:val="left"/>
              <w:rPr>
                <w:rFonts w:ascii="Calibri" w:hAnsi="Calibri" w:cs="Calibri"/>
                <w:color w:val="000000"/>
              </w:rPr>
            </w:pPr>
            <w:r w:rsidRPr="0033647A">
              <w:rPr>
                <w:rFonts w:ascii="Calibri" w:hAnsi="Calibri" w:cs="Calibri"/>
                <w:sz w:val="22"/>
                <w:szCs w:val="22"/>
              </w:rPr>
              <w:t>eigene Gestaltungsergebnisse unter dem</w:t>
            </w:r>
            <w:r>
              <w:rPr>
                <w:rFonts w:ascii="Calibri" w:hAnsi="Calibri" w:cs="Calibri"/>
                <w:sz w:val="22"/>
                <w:szCs w:val="22"/>
              </w:rPr>
              <w:t xml:space="preserve"> </w:t>
            </w:r>
            <w:r w:rsidRPr="0033647A">
              <w:rPr>
                <w:rFonts w:ascii="Calibri" w:hAnsi="Calibri" w:cs="Calibri"/>
                <w:sz w:val="22"/>
                <w:szCs w:val="22"/>
              </w:rPr>
              <w:t>Gesichtspunkt funktionaler Wirksamkeit</w:t>
            </w:r>
            <w:r>
              <w:rPr>
                <w:rFonts w:ascii="Calibri" w:hAnsi="Calibri" w:cs="Calibri"/>
                <w:sz w:val="22"/>
                <w:szCs w:val="22"/>
              </w:rPr>
              <w:t xml:space="preserve"> </w:t>
            </w:r>
            <w:r w:rsidRPr="0033647A">
              <w:rPr>
                <w:rFonts w:ascii="Calibri" w:hAnsi="Calibri" w:cs="Calibri"/>
                <w:sz w:val="22"/>
                <w:szCs w:val="22"/>
              </w:rPr>
              <w:t>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33647A" w:rsidRDefault="00BB2D57" w:rsidP="00F87031">
            <w:pPr>
              <w:autoSpaceDE w:val="0"/>
              <w:autoSpaceDN w:val="0"/>
              <w:adjustRightInd w:val="0"/>
              <w:rPr>
                <w:rFonts w:ascii="Times-Roman" w:hAnsi="Times-Roman" w:cs="Times-Roman"/>
              </w:rPr>
            </w:pPr>
            <w:r w:rsidRPr="0033647A">
              <w:rPr>
                <w:sz w:val="22"/>
                <w:szCs w:val="22"/>
              </w:rPr>
              <w:t xml:space="preserve">Formenlehre ( z.B. 8-Taktige Periode, </w:t>
            </w:r>
            <w:r w:rsidRPr="0033647A">
              <w:rPr>
                <w:rFonts w:ascii="Times-Roman" w:hAnsi="Times-Roman" w:cs="Times-Roman"/>
                <w:sz w:val="22"/>
                <w:szCs w:val="22"/>
              </w:rPr>
              <w:t>Intro, Zwischenspiel</w:t>
            </w:r>
          </w:p>
          <w:p w:rsidR="00BB2D57" w:rsidRPr="0033647A" w:rsidRDefault="00BB2D57" w:rsidP="00F87031">
            <w:pPr>
              <w:pStyle w:val="Footer"/>
              <w:tabs>
                <w:tab w:val="clear" w:pos="9072"/>
              </w:tabs>
              <w:jc w:val="left"/>
              <w:rPr>
                <w:rFonts w:ascii="Times-Roman" w:hAnsi="Times-Roman" w:cs="Times-Roman"/>
              </w:rPr>
            </w:pPr>
            <w:r w:rsidRPr="0033647A">
              <w:rPr>
                <w:sz w:val="22"/>
                <w:szCs w:val="22"/>
              </w:rPr>
              <w:t xml:space="preserve">Rhythmik: </w:t>
            </w:r>
            <w:r w:rsidRPr="0033647A">
              <w:rPr>
                <w:rFonts w:ascii="Times-Roman" w:hAnsi="Times-Roman" w:cs="Times-Roman"/>
                <w:sz w:val="22"/>
                <w:szCs w:val="22"/>
              </w:rPr>
              <w:t>Metrum, Grundschlag, Zählzeit, Takt, Notenwerte</w:t>
            </w:r>
          </w:p>
          <w:p w:rsidR="00BB2D57" w:rsidRPr="0064195E" w:rsidRDefault="00BB2D57" w:rsidP="00F87031">
            <w:pPr>
              <w:pStyle w:val="Footer"/>
              <w:tabs>
                <w:tab w:val="clear" w:pos="9072"/>
              </w:tabs>
              <w:jc w:val="left"/>
              <w:rPr>
                <w:rFonts w:ascii="Calibri" w:hAnsi="Calibri" w:cs="Calibri"/>
                <w:b/>
                <w:bCs/>
              </w:rPr>
            </w:pPr>
            <w:r w:rsidRPr="0033647A">
              <w:rPr>
                <w:sz w:val="22"/>
                <w:szCs w:val="22"/>
              </w:rPr>
              <w:t>Dynamik: Akzente, Betonungen</w:t>
            </w:r>
          </w:p>
        </w:tc>
      </w:tr>
    </w:tbl>
    <w:p w:rsidR="00BB2D57" w:rsidRPr="00A36713" w:rsidRDefault="00BB2D57" w:rsidP="00F87031">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33647A" w:rsidRDefault="00BB2D57" w:rsidP="00F87031">
            <w:pPr>
              <w:autoSpaceDE w:val="0"/>
              <w:autoSpaceDN w:val="0"/>
              <w:adjustRightInd w:val="0"/>
              <w:rPr>
                <w:rFonts w:ascii="Calibri" w:hAnsi="Calibri" w:cs="Calibri"/>
              </w:rPr>
            </w:pPr>
            <w:r w:rsidRPr="0033647A">
              <w:rPr>
                <w:rFonts w:ascii="Calibri" w:hAnsi="Calibri" w:cs="Calibri"/>
                <w:sz w:val="22"/>
                <w:szCs w:val="22"/>
              </w:rPr>
              <w:t>Videoanalyse</w:t>
            </w:r>
          </w:p>
          <w:p w:rsidR="00BB2D57" w:rsidRPr="0033647A" w:rsidRDefault="00BB2D57" w:rsidP="00F87031">
            <w:pPr>
              <w:autoSpaceDE w:val="0"/>
              <w:autoSpaceDN w:val="0"/>
              <w:adjustRightInd w:val="0"/>
              <w:rPr>
                <w:rFonts w:ascii="Calibri" w:hAnsi="Calibri" w:cs="Calibri"/>
              </w:rPr>
            </w:pPr>
            <w:r w:rsidRPr="0033647A">
              <w:rPr>
                <w:rFonts w:ascii="Calibri" w:hAnsi="Calibri" w:cs="Calibri"/>
                <w:sz w:val="22"/>
                <w:szCs w:val="22"/>
              </w:rPr>
              <w:t>Eine Choreographie nach</w:t>
            </w:r>
          </w:p>
          <w:p w:rsidR="00BB2D57" w:rsidRPr="0033647A" w:rsidRDefault="00BB2D57" w:rsidP="00F87031">
            <w:pPr>
              <w:autoSpaceDE w:val="0"/>
              <w:autoSpaceDN w:val="0"/>
              <w:adjustRightInd w:val="0"/>
              <w:rPr>
                <w:rFonts w:ascii="Calibri" w:hAnsi="Calibri" w:cs="Calibri"/>
              </w:rPr>
            </w:pPr>
            <w:r w:rsidRPr="0033647A">
              <w:rPr>
                <w:rFonts w:ascii="Calibri" w:hAnsi="Calibri" w:cs="Calibri"/>
                <w:sz w:val="22"/>
                <w:szCs w:val="22"/>
              </w:rPr>
              <w:t>Anleitung erarbeiten</w:t>
            </w:r>
          </w:p>
          <w:p w:rsidR="00BB2D57" w:rsidRPr="0033647A" w:rsidRDefault="00BB2D57" w:rsidP="00F87031">
            <w:pPr>
              <w:autoSpaceDE w:val="0"/>
              <w:autoSpaceDN w:val="0"/>
              <w:adjustRightInd w:val="0"/>
              <w:rPr>
                <w:rFonts w:ascii="Calibri" w:hAnsi="Calibri" w:cs="Calibri"/>
              </w:rPr>
            </w:pPr>
            <w:r w:rsidRPr="0033647A">
              <w:rPr>
                <w:rFonts w:ascii="Calibri" w:hAnsi="Calibri" w:cs="Calibri"/>
                <w:sz w:val="22"/>
                <w:szCs w:val="22"/>
              </w:rPr>
              <w:t>Eigene Choreographie</w:t>
            </w:r>
          </w:p>
          <w:p w:rsidR="00BB2D57" w:rsidRDefault="00BB2D57" w:rsidP="00F87031">
            <w:pPr>
              <w:pStyle w:val="Footer"/>
              <w:tabs>
                <w:tab w:val="clear" w:pos="9072"/>
              </w:tabs>
              <w:jc w:val="left"/>
              <w:rPr>
                <w:rFonts w:ascii="Calibri" w:hAnsi="Calibri" w:cs="Calibri"/>
              </w:rPr>
            </w:pPr>
            <w:r w:rsidRPr="0033647A">
              <w:rPr>
                <w:rFonts w:ascii="Calibri" w:hAnsi="Calibri" w:cs="Calibri"/>
                <w:sz w:val="22"/>
                <w:szCs w:val="22"/>
              </w:rPr>
              <w:t>entwickeln</w:t>
            </w:r>
          </w:p>
          <w:p w:rsidR="00BB2D57" w:rsidRPr="0033647A" w:rsidRDefault="00BB2D57" w:rsidP="00F87031">
            <w:pPr>
              <w:pStyle w:val="Footer"/>
              <w:tabs>
                <w:tab w:val="clear" w:pos="9072"/>
              </w:tabs>
              <w:jc w:val="left"/>
              <w:rPr>
                <w:rFonts w:ascii="Calibri" w:hAnsi="Calibri" w:cs="Calibri"/>
                <w:highlight w:val="yellow"/>
              </w:rPr>
            </w:pPr>
            <w:r>
              <w:rPr>
                <w:rFonts w:ascii="Calibri" w:hAnsi="Calibri" w:cs="Calibri"/>
                <w:sz w:val="22"/>
                <w:szCs w:val="22"/>
              </w:rPr>
              <w:t>Musiklehre</w:t>
            </w:r>
          </w:p>
        </w:tc>
        <w:tc>
          <w:tcPr>
            <w:tcW w:w="3424" w:type="dxa"/>
            <w:tcBorders>
              <w:bottom w:val="single" w:sz="4" w:space="0" w:color="auto"/>
            </w:tcBorders>
          </w:tcPr>
          <w:p w:rsidR="00BB2D57" w:rsidRDefault="00BB2D57" w:rsidP="00F87031">
            <w:pPr>
              <w:autoSpaceDE w:val="0"/>
              <w:autoSpaceDN w:val="0"/>
              <w:adjustRightInd w:val="0"/>
              <w:rPr>
                <w:rFonts w:ascii="Calibri" w:hAnsi="Calibri" w:cs="Calibri"/>
              </w:rPr>
            </w:pPr>
            <w:r w:rsidRPr="0033647A">
              <w:rPr>
                <w:rFonts w:ascii="Calibri" w:hAnsi="Calibri" w:cs="Calibri"/>
                <w:sz w:val="22"/>
                <w:szCs w:val="22"/>
              </w:rPr>
              <w:t>Hörbeispiele</w:t>
            </w:r>
          </w:p>
          <w:p w:rsidR="00BB2D57" w:rsidRPr="0033647A" w:rsidRDefault="00BB2D57" w:rsidP="00F87031">
            <w:pPr>
              <w:autoSpaceDE w:val="0"/>
              <w:autoSpaceDN w:val="0"/>
              <w:adjustRightInd w:val="0"/>
              <w:rPr>
                <w:rFonts w:ascii="Calibri" w:hAnsi="Calibri" w:cs="Calibri"/>
              </w:rPr>
            </w:pPr>
            <w:r w:rsidRPr="0033647A">
              <w:rPr>
                <w:rFonts w:ascii="Calibri" w:hAnsi="Calibri" w:cs="Calibri"/>
                <w:sz w:val="22"/>
                <w:szCs w:val="22"/>
              </w:rPr>
              <w:t xml:space="preserve"> Tanzbeschre</w:t>
            </w:r>
            <w:r>
              <w:rPr>
                <w:rFonts w:ascii="Calibri" w:hAnsi="Calibri" w:cs="Calibri"/>
                <w:sz w:val="22"/>
                <w:szCs w:val="22"/>
              </w:rPr>
              <w:t>i</w:t>
            </w:r>
            <w:r w:rsidRPr="0033647A">
              <w:rPr>
                <w:rFonts w:ascii="Calibri" w:hAnsi="Calibri" w:cs="Calibri"/>
                <w:sz w:val="22"/>
                <w:szCs w:val="22"/>
              </w:rPr>
              <w:t>bungen</w:t>
            </w:r>
          </w:p>
          <w:p w:rsidR="00BB2D57" w:rsidRDefault="00BB2D57" w:rsidP="00F87031">
            <w:pPr>
              <w:autoSpaceDE w:val="0"/>
              <w:autoSpaceDN w:val="0"/>
              <w:adjustRightInd w:val="0"/>
              <w:rPr>
                <w:rFonts w:ascii="Calibri" w:hAnsi="Calibri" w:cs="Calibri"/>
              </w:rPr>
            </w:pPr>
            <w:r w:rsidRPr="0033647A">
              <w:rPr>
                <w:rFonts w:ascii="Calibri" w:hAnsi="Calibri" w:cs="Calibri"/>
                <w:sz w:val="22"/>
                <w:szCs w:val="22"/>
              </w:rPr>
              <w:t xml:space="preserve"> Spielfilme</w:t>
            </w:r>
          </w:p>
          <w:p w:rsidR="00BB2D57" w:rsidRDefault="00BB2D57" w:rsidP="00F87031">
            <w:pPr>
              <w:autoSpaceDE w:val="0"/>
              <w:autoSpaceDN w:val="0"/>
              <w:adjustRightInd w:val="0"/>
              <w:rPr>
                <w:rFonts w:ascii="Calibri" w:hAnsi="Calibri" w:cs="Calibri"/>
              </w:rPr>
            </w:pPr>
            <w:r w:rsidRPr="0033647A">
              <w:rPr>
                <w:rFonts w:ascii="Calibri" w:hAnsi="Calibri" w:cs="Calibri"/>
                <w:sz w:val="22"/>
                <w:szCs w:val="22"/>
              </w:rPr>
              <w:t xml:space="preserve"> Internetrecherche</w:t>
            </w:r>
          </w:p>
          <w:p w:rsidR="00BB2D57" w:rsidRDefault="00BB2D57" w:rsidP="00F87031">
            <w:pPr>
              <w:autoSpaceDE w:val="0"/>
              <w:autoSpaceDN w:val="0"/>
              <w:adjustRightInd w:val="0"/>
              <w:rPr>
                <w:rFonts w:ascii="Calibri" w:hAnsi="Calibri" w:cs="Calibri"/>
              </w:rPr>
            </w:pPr>
          </w:p>
          <w:p w:rsidR="00BB2D57" w:rsidRDefault="00BB2D57" w:rsidP="00F87031">
            <w:pPr>
              <w:autoSpaceDE w:val="0"/>
              <w:autoSpaceDN w:val="0"/>
              <w:adjustRightInd w:val="0"/>
              <w:rPr>
                <w:rFonts w:ascii="Calibri" w:hAnsi="Calibri" w:cs="Calibri"/>
              </w:rPr>
            </w:pPr>
            <w:r>
              <w:rPr>
                <w:rFonts w:ascii="Calibri" w:hAnsi="Calibri" w:cs="Calibri"/>
                <w:sz w:val="22"/>
                <w:szCs w:val="22"/>
              </w:rPr>
              <w:t>Musikstunde 7/8 (S. 76 ff.)</w:t>
            </w:r>
          </w:p>
          <w:p w:rsidR="00BB2D57" w:rsidRPr="0033647A" w:rsidRDefault="00BB2D57" w:rsidP="00F87031">
            <w:pPr>
              <w:autoSpaceDE w:val="0"/>
              <w:autoSpaceDN w:val="0"/>
              <w:adjustRightInd w:val="0"/>
              <w:rPr>
                <w:rFonts w:ascii="Calibri" w:hAnsi="Calibri" w:cs="Calibri"/>
              </w:rPr>
            </w:pPr>
            <w:r>
              <w:rPr>
                <w:rFonts w:ascii="Calibri" w:hAnsi="Calibri" w:cs="Calibri"/>
                <w:sz w:val="22"/>
                <w:szCs w:val="22"/>
              </w:rPr>
              <w:t>Musik in 7/8. Klasse (S. 71 ff)</w:t>
            </w:r>
          </w:p>
        </w:tc>
        <w:tc>
          <w:tcPr>
            <w:tcW w:w="3448" w:type="dxa"/>
            <w:tcBorders>
              <w:bottom w:val="single" w:sz="4" w:space="0" w:color="auto"/>
            </w:tcBorders>
          </w:tcPr>
          <w:p w:rsidR="00BB2D57" w:rsidRPr="0033647A" w:rsidRDefault="00BB2D57" w:rsidP="00F87031">
            <w:pPr>
              <w:autoSpaceDE w:val="0"/>
              <w:autoSpaceDN w:val="0"/>
              <w:adjustRightInd w:val="0"/>
              <w:rPr>
                <w:rFonts w:ascii="Calibri" w:hAnsi="Calibri" w:cs="Calibri"/>
                <w:b/>
                <w:bCs/>
              </w:rPr>
            </w:pPr>
            <w:r w:rsidRPr="0033647A">
              <w:rPr>
                <w:rFonts w:ascii="Calibri" w:hAnsi="Calibri" w:cs="Calibri"/>
                <w:b/>
                <w:bCs/>
                <w:sz w:val="22"/>
                <w:szCs w:val="22"/>
              </w:rPr>
              <w:t>Fachübergreifende</w:t>
            </w:r>
          </w:p>
          <w:p w:rsidR="00BB2D57" w:rsidRPr="0033647A" w:rsidRDefault="00BB2D57" w:rsidP="00F87031">
            <w:pPr>
              <w:autoSpaceDE w:val="0"/>
              <w:autoSpaceDN w:val="0"/>
              <w:adjustRightInd w:val="0"/>
              <w:rPr>
                <w:rFonts w:ascii="Calibri" w:hAnsi="Calibri" w:cs="Calibri"/>
                <w:b/>
                <w:bCs/>
              </w:rPr>
            </w:pPr>
            <w:r w:rsidRPr="0033647A">
              <w:rPr>
                <w:rFonts w:ascii="Calibri" w:hAnsi="Calibri" w:cs="Calibri"/>
                <w:b/>
                <w:bCs/>
                <w:sz w:val="22"/>
                <w:szCs w:val="22"/>
              </w:rPr>
              <w:t>Kooperationen</w:t>
            </w:r>
          </w:p>
          <w:p w:rsidR="00BB2D57" w:rsidRDefault="00BB2D57" w:rsidP="00F87031">
            <w:pPr>
              <w:pStyle w:val="Footer"/>
              <w:tabs>
                <w:tab w:val="clear" w:pos="9072"/>
              </w:tabs>
              <w:ind w:left="142"/>
              <w:jc w:val="left"/>
              <w:rPr>
                <w:rFonts w:ascii="Calibri" w:hAnsi="Calibri" w:cs="Calibri"/>
              </w:rPr>
            </w:pPr>
            <w:r w:rsidRPr="0033647A">
              <w:rPr>
                <w:rFonts w:ascii="Calibri" w:hAnsi="Calibri" w:cs="Calibri"/>
                <w:sz w:val="22"/>
                <w:szCs w:val="22"/>
              </w:rPr>
              <w:t>Musik und Sport</w:t>
            </w:r>
          </w:p>
          <w:p w:rsidR="00BB2D57" w:rsidRPr="0033647A" w:rsidRDefault="00BB2D57" w:rsidP="00F87031">
            <w:pPr>
              <w:pStyle w:val="Footer"/>
              <w:tabs>
                <w:tab w:val="clear" w:pos="9072"/>
              </w:tabs>
              <w:ind w:left="142"/>
              <w:jc w:val="left"/>
              <w:rPr>
                <w:rFonts w:ascii="Calibri" w:hAnsi="Calibri" w:cs="Calibri"/>
              </w:rPr>
            </w:pPr>
            <w:r w:rsidRPr="0033647A">
              <w:rPr>
                <w:rFonts w:ascii="Calibri" w:hAnsi="Calibri" w:cs="Calibri"/>
                <w:sz w:val="22"/>
                <w:szCs w:val="22"/>
              </w:rPr>
              <w:t>Musik und Kunst</w:t>
            </w:r>
          </w:p>
        </w:tc>
        <w:tc>
          <w:tcPr>
            <w:tcW w:w="4254" w:type="dxa"/>
            <w:tcBorders>
              <w:bottom w:val="single" w:sz="4" w:space="0" w:color="auto"/>
            </w:tcBorders>
          </w:tcPr>
          <w:p w:rsidR="00BB2D57" w:rsidRPr="00A36713" w:rsidRDefault="00BB2D57" w:rsidP="00F87031">
            <w:pPr>
              <w:ind w:left="170"/>
              <w:rPr>
                <w:rFonts w:ascii="Calibri" w:hAnsi="Calibri" w:cs="Calibri"/>
              </w:rPr>
            </w:pPr>
          </w:p>
          <w:p w:rsidR="00BB2D57" w:rsidRDefault="00BB2D57" w:rsidP="00F87031">
            <w:pPr>
              <w:autoSpaceDE w:val="0"/>
              <w:autoSpaceDN w:val="0"/>
              <w:adjustRightInd w:val="0"/>
              <w:rPr>
                <w:rFonts w:ascii="Calibri" w:hAnsi="Calibri" w:cs="Calibri"/>
              </w:rPr>
            </w:pPr>
            <w:r>
              <w:rPr>
                <w:rFonts w:ascii="Calibri" w:hAnsi="Calibri" w:cs="Calibri"/>
              </w:rPr>
              <w:t>Schülerreferate</w:t>
            </w:r>
          </w:p>
          <w:p w:rsidR="00BB2D57" w:rsidRPr="00A36713" w:rsidRDefault="00BB2D57" w:rsidP="00F87031">
            <w:pPr>
              <w:rPr>
                <w:rFonts w:ascii="Calibri" w:hAnsi="Calibri" w:cs="Calibri"/>
              </w:rPr>
            </w:pPr>
            <w:r>
              <w:rPr>
                <w:rFonts w:ascii="Calibri" w:hAnsi="Calibri" w:cs="Calibri"/>
              </w:rPr>
              <w:t>Präsentation</w:t>
            </w:r>
          </w:p>
          <w:p w:rsidR="00BB2D57" w:rsidRPr="00A36713" w:rsidRDefault="00BB2D57" w:rsidP="00F87031">
            <w:pPr>
              <w:rPr>
                <w:rFonts w:ascii="Calibri" w:hAnsi="Calibri" w:cs="Calibri"/>
              </w:rPr>
            </w:pPr>
          </w:p>
        </w:tc>
      </w:tr>
    </w:tbl>
    <w:p w:rsidR="00BB2D57" w:rsidRPr="00594B1A" w:rsidRDefault="00BB2D57" w:rsidP="00F87031"/>
    <w:p w:rsidR="00BB2D57" w:rsidRPr="00606ECB" w:rsidRDefault="00BB2D57" w:rsidP="00815D7B">
      <w:pPr>
        <w:tabs>
          <w:tab w:val="center" w:pos="1700"/>
        </w:tabs>
        <w:rPr>
          <w:rFonts w:ascii="Calibri" w:hAnsi="Calibri" w:cs="Calibri"/>
          <w:b/>
          <w:b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Pr="00ED4F81" w:rsidRDefault="00BB2D57" w:rsidP="00F87031">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7/8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9                                         </w:t>
      </w:r>
    </w:p>
    <w:p w:rsidR="00BB2D57" w:rsidRPr="00A36713" w:rsidRDefault="00BB2D57" w:rsidP="00F87031">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091"/>
        </w:trPr>
        <w:tc>
          <w:tcPr>
            <w:tcW w:w="3085" w:type="dxa"/>
            <w:tcBorders>
              <w:bottom w:val="single" w:sz="4" w:space="0" w:color="auto"/>
            </w:tcBorders>
          </w:tcPr>
          <w:p w:rsidR="00BB2D57" w:rsidRPr="00F87031" w:rsidRDefault="00BB2D57" w:rsidP="00F87031">
            <w:pPr>
              <w:tabs>
                <w:tab w:val="center" w:pos="1700"/>
              </w:tabs>
              <w:rPr>
                <w:rFonts w:ascii="Calibri" w:hAnsi="Calibri" w:cs="Calibri"/>
                <w:b/>
                <w:bCs/>
              </w:rPr>
            </w:pPr>
            <w:r>
              <w:t xml:space="preserve">Bilder </w:t>
            </w:r>
            <w:r w:rsidRPr="00121E7F">
              <w:t>werden</w:t>
            </w:r>
            <w:r>
              <w:t xml:space="preserve"> zu Musik</w:t>
            </w:r>
          </w:p>
        </w:tc>
        <w:tc>
          <w:tcPr>
            <w:tcW w:w="2977" w:type="dxa"/>
            <w:tcBorders>
              <w:bottom w:val="single" w:sz="4" w:space="0" w:color="auto"/>
            </w:tcBorders>
          </w:tcPr>
          <w:p w:rsidR="00BB2D57" w:rsidRPr="00A2419E" w:rsidRDefault="00BB2D57" w:rsidP="00F87031">
            <w:pPr>
              <w:tabs>
                <w:tab w:val="center" w:pos="1700"/>
              </w:tabs>
              <w:rPr>
                <w:rFonts w:ascii="Calibri" w:hAnsi="Calibri" w:cs="Calibri"/>
                <w:b/>
                <w:bCs/>
              </w:rPr>
            </w:pPr>
            <w:r>
              <w:rPr>
                <w:rFonts w:ascii="Calibri" w:hAnsi="Calibri" w:cs="Calibri"/>
                <w:b/>
                <w:bCs/>
              </w:rPr>
              <w:t>Bedeutung von Musik</w:t>
            </w:r>
          </w:p>
        </w:tc>
        <w:tc>
          <w:tcPr>
            <w:tcW w:w="3663" w:type="dxa"/>
            <w:tcBorders>
              <w:bottom w:val="single" w:sz="4" w:space="0" w:color="auto"/>
            </w:tcBorders>
          </w:tcPr>
          <w:p w:rsidR="00BB2D57" w:rsidRPr="00A36713" w:rsidRDefault="00BB2D57" w:rsidP="00F87031">
            <w:pPr>
              <w:rPr>
                <w:rFonts w:ascii="Calibri" w:hAnsi="Calibri" w:cs="Calibri"/>
              </w:rPr>
            </w:pPr>
            <w:r>
              <w:rPr>
                <w:rFonts w:ascii="Calibri" w:hAnsi="Calibri" w:cs="Calibri"/>
              </w:rPr>
              <w:t>Programmmusik</w:t>
            </w:r>
          </w:p>
        </w:tc>
        <w:tc>
          <w:tcPr>
            <w:tcW w:w="4855" w:type="dxa"/>
            <w:tcBorders>
              <w:bottom w:val="single" w:sz="4" w:space="0" w:color="auto"/>
            </w:tcBorders>
          </w:tcPr>
          <w:p w:rsidR="00BB2D57" w:rsidRDefault="00BB2D57" w:rsidP="00F87031">
            <w:pPr>
              <w:rPr>
                <w:rFonts w:ascii="Calibri" w:hAnsi="Calibri" w:cs="Calibri"/>
              </w:rPr>
            </w:pPr>
            <w:r w:rsidRPr="00121E7F">
              <w:rPr>
                <w:rFonts w:ascii="Calibri" w:hAnsi="Calibri" w:cs="Calibri"/>
              </w:rPr>
              <w:t>M. Mussorgsky: Bilder einer Ausstellung</w:t>
            </w:r>
          </w:p>
          <w:p w:rsidR="00BB2D57" w:rsidRDefault="00BB2D57" w:rsidP="00F87031">
            <w:pPr>
              <w:rPr>
                <w:rFonts w:ascii="Calibri" w:hAnsi="Calibri" w:cs="Calibri"/>
              </w:rPr>
            </w:pPr>
          </w:p>
          <w:p w:rsidR="00BB2D57" w:rsidRPr="00121E7F" w:rsidRDefault="00BB2D57" w:rsidP="00F87031">
            <w:pPr>
              <w:rPr>
                <w:rFonts w:ascii="Calibri" w:hAnsi="Calibri" w:cs="Calibri"/>
              </w:rPr>
            </w:pPr>
            <w:r>
              <w:rPr>
                <w:rFonts w:ascii="Calibri" w:hAnsi="Calibri" w:cs="Calibri"/>
              </w:rPr>
              <w:t>ggf. P. Dukas: Der Zauberlehrling</w:t>
            </w:r>
          </w:p>
        </w:tc>
      </w:tr>
    </w:tbl>
    <w:p w:rsidR="00BB2D57" w:rsidRPr="00A36713" w:rsidRDefault="00BB2D57" w:rsidP="00F87031">
      <w:pPr>
        <w:tabs>
          <w:tab w:val="left" w:pos="12820"/>
        </w:tabs>
        <w:rPr>
          <w:rFonts w:ascii="Calibri" w:hAnsi="Calibri" w:cs="Calibri"/>
        </w:rPr>
      </w:pPr>
      <w:r w:rsidRPr="00A36713">
        <w:rPr>
          <w:rFonts w:ascii="Calibri" w:hAnsi="Calibri" w:cs="Calibri"/>
        </w:rPr>
        <w:tab/>
      </w:r>
    </w:p>
    <w:tbl>
      <w:tblPr>
        <w:tblW w:w="14580" w:type="dxa"/>
        <w:tblLook w:val="01E0"/>
      </w:tblPr>
      <w:tblGrid>
        <w:gridCol w:w="5388"/>
        <w:gridCol w:w="4332"/>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5388"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51" type="#_x0000_t75" style="position:absolute;left:0;text-align:left;margin-left:106.3pt;margin-top:5.4pt;width:28.5pt;height:28.5pt;z-index:251656704;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332"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52" type="#_x0000_t75" style="position:absolute;left:0;text-align:left;margin-left:107.05pt;margin-top:5.4pt;width:28.5pt;height:28.5pt;z-index:251657728;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53" type="#_x0000_t75" style="position:absolute;left:0;text-align:left;margin-left:112.3pt;margin-top:5.4pt;width:28.5pt;height:28.5pt;z-index:251658752;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5388" w:type="dxa"/>
            <w:tcBorders>
              <w:top w:val="single" w:sz="6" w:space="0" w:color="auto"/>
              <w:left w:val="single" w:sz="4" w:space="0" w:color="auto"/>
              <w:bottom w:val="single" w:sz="6" w:space="0" w:color="auto"/>
              <w:right w:val="single" w:sz="6" w:space="0" w:color="auto"/>
            </w:tcBorders>
          </w:tcPr>
          <w:p w:rsidR="00BB2D57" w:rsidRDefault="00BB2D57" w:rsidP="00F87031">
            <w:pPr>
              <w:tabs>
                <w:tab w:val="center" w:pos="1700"/>
              </w:tabs>
              <w:rPr>
                <w:rFonts w:ascii="Calibri" w:hAnsi="Calibri" w:cs="Calibri"/>
              </w:rPr>
            </w:pPr>
            <w:r w:rsidRPr="002C05D2">
              <w:rPr>
                <w:rFonts w:ascii="Calibri" w:hAnsi="Calibri" w:cs="Calibri"/>
              </w:rPr>
              <w:t xml:space="preserve">Die Schülerinnen und Schüler </w:t>
            </w:r>
            <w:r>
              <w:rPr>
                <w:rFonts w:ascii="Calibri" w:hAnsi="Calibri" w:cs="Calibri"/>
              </w:rPr>
              <w:t>könne</w:t>
            </w:r>
          </w:p>
          <w:p w:rsidR="00BB2D57" w:rsidRPr="006B34E0" w:rsidRDefault="00BB2D57" w:rsidP="00F87031">
            <w:pPr>
              <w:numPr>
                <w:ilvl w:val="0"/>
                <w:numId w:val="26"/>
              </w:numPr>
              <w:spacing w:before="120"/>
              <w:ind w:left="180" w:hanging="180"/>
              <w:rPr>
                <w:b/>
                <w:bCs/>
                <w:sz w:val="20"/>
                <w:szCs w:val="20"/>
              </w:rPr>
            </w:pPr>
            <w:r w:rsidRPr="006B34E0">
              <w:rPr>
                <w:b/>
                <w:bCs/>
                <w:color w:val="000000"/>
                <w:sz w:val="20"/>
                <w:szCs w:val="20"/>
              </w:rPr>
              <w:t>szenische, bildnerische oder choreografische Gestaltungen zu Musik weitgehend selbstständig entwerfen und realisieren</w:t>
            </w:r>
          </w:p>
          <w:p w:rsidR="00BB2D57" w:rsidRPr="006B34E0" w:rsidRDefault="00BB2D57" w:rsidP="00F87031">
            <w:pPr>
              <w:numPr>
                <w:ilvl w:val="0"/>
                <w:numId w:val="26"/>
              </w:numPr>
              <w:spacing w:before="120"/>
              <w:ind w:left="180" w:hanging="180"/>
              <w:rPr>
                <w:b/>
                <w:bCs/>
                <w:sz w:val="20"/>
                <w:szCs w:val="20"/>
              </w:rPr>
            </w:pPr>
            <w:r w:rsidRPr="006B34E0">
              <w:rPr>
                <w:b/>
                <w:bCs/>
                <w:color w:val="000000"/>
                <w:sz w:val="20"/>
                <w:szCs w:val="20"/>
              </w:rPr>
              <w:t>sprachliche Gestaltungen zu Musik entwerfen und realisieren</w:t>
            </w:r>
          </w:p>
          <w:p w:rsidR="00BB2D57" w:rsidRPr="006B34E0" w:rsidRDefault="00BB2D57" w:rsidP="00F87031">
            <w:pPr>
              <w:numPr>
                <w:ilvl w:val="0"/>
                <w:numId w:val="26"/>
              </w:numPr>
              <w:spacing w:before="120"/>
              <w:ind w:left="180" w:hanging="180"/>
              <w:rPr>
                <w:b/>
                <w:bCs/>
                <w:sz w:val="20"/>
                <w:szCs w:val="20"/>
              </w:rPr>
            </w:pPr>
            <w:r w:rsidRPr="006B34E0">
              <w:rPr>
                <w:color w:val="000000"/>
                <w:sz w:val="20"/>
                <w:szCs w:val="20"/>
              </w:rPr>
              <w:t>Klanggestaltungen zu vorgegebenen Ausdrucksvorstellungen auf der Basis der Ordnungssysteme musikalischer Parameter entwerfen</w:t>
            </w:r>
          </w:p>
          <w:p w:rsidR="00BB2D57" w:rsidRPr="006B34E0" w:rsidRDefault="00BB2D57" w:rsidP="00F87031">
            <w:pPr>
              <w:numPr>
                <w:ilvl w:val="0"/>
                <w:numId w:val="26"/>
              </w:numPr>
              <w:spacing w:before="120"/>
              <w:ind w:left="180" w:hanging="180"/>
              <w:rPr>
                <w:sz w:val="20"/>
                <w:szCs w:val="20"/>
              </w:rPr>
            </w:pPr>
            <w:r w:rsidRPr="006B34E0">
              <w:rPr>
                <w:sz w:val="20"/>
                <w:szCs w:val="20"/>
              </w:rPr>
              <w:t>einfache vokale oder instrumentale Kompositionen mit unterschiedlichem Ausdruck aufführen</w:t>
            </w:r>
          </w:p>
          <w:p w:rsidR="00BB2D57" w:rsidRPr="006B34E0" w:rsidRDefault="00BB2D57" w:rsidP="00F87031">
            <w:pPr>
              <w:numPr>
                <w:ilvl w:val="0"/>
                <w:numId w:val="26"/>
              </w:numPr>
              <w:spacing w:before="120"/>
              <w:ind w:left="180" w:hanging="180"/>
              <w:rPr>
                <w:sz w:val="20"/>
                <w:szCs w:val="20"/>
              </w:rPr>
            </w:pPr>
            <w:r w:rsidRPr="006B34E0">
              <w:rPr>
                <w:sz w:val="20"/>
                <w:szCs w:val="20"/>
              </w:rPr>
              <w:t>außermusikalische Impulse (z.B. Natur- oder Alltagsphänomene) in Klanggestaltungen überführen</w:t>
            </w:r>
          </w:p>
        </w:tc>
        <w:tc>
          <w:tcPr>
            <w:tcW w:w="4332" w:type="dxa"/>
            <w:tcBorders>
              <w:top w:val="single" w:sz="6" w:space="0" w:color="auto"/>
              <w:left w:val="single" w:sz="6" w:space="0" w:color="auto"/>
              <w:bottom w:val="single" w:sz="6" w:space="0" w:color="auto"/>
              <w:right w:val="single" w:sz="6" w:space="0" w:color="auto"/>
            </w:tcBorders>
          </w:tcPr>
          <w:p w:rsidR="00BB2D57" w:rsidRDefault="00BB2D57" w:rsidP="00F87031">
            <w:pPr>
              <w:tabs>
                <w:tab w:val="center" w:pos="1700"/>
              </w:tabs>
              <w:rPr>
                <w:rFonts w:ascii="Calibri" w:hAnsi="Calibri" w:cs="Calibri"/>
              </w:rPr>
            </w:pPr>
            <w:r w:rsidRPr="00ED4F81">
              <w:rPr>
                <w:rFonts w:ascii="Calibri" w:hAnsi="Calibri" w:cs="Calibri"/>
              </w:rPr>
              <w:t>Die Schülerinnen und Schüler könne</w:t>
            </w:r>
            <w:r>
              <w:rPr>
                <w:rFonts w:ascii="Calibri" w:hAnsi="Calibri" w:cs="Calibri"/>
              </w:rPr>
              <w:t>n</w:t>
            </w:r>
          </w:p>
          <w:p w:rsidR="00BB2D57" w:rsidRPr="006B34E0" w:rsidRDefault="00BB2D57" w:rsidP="00F87031">
            <w:pPr>
              <w:numPr>
                <w:ilvl w:val="0"/>
                <w:numId w:val="26"/>
              </w:numPr>
              <w:spacing w:before="120"/>
              <w:ind w:left="180" w:hanging="180"/>
              <w:rPr>
                <w:b/>
                <w:bCs/>
                <w:sz w:val="20"/>
                <w:szCs w:val="20"/>
              </w:rPr>
            </w:pPr>
            <w:r w:rsidRPr="006B34E0">
              <w:rPr>
                <w:b/>
                <w:bCs/>
                <w:sz w:val="20"/>
                <w:szCs w:val="20"/>
              </w:rPr>
              <w:t>musikalische Strukturen hinsichtlich der Umsetzung außermusikalischer Ideen angeleitet analysieren</w:t>
            </w:r>
          </w:p>
          <w:p w:rsidR="00BB2D57" w:rsidRPr="006B34E0" w:rsidRDefault="00BB2D57" w:rsidP="00F87031">
            <w:pPr>
              <w:numPr>
                <w:ilvl w:val="0"/>
                <w:numId w:val="26"/>
              </w:numPr>
              <w:spacing w:before="120"/>
              <w:ind w:left="180" w:hanging="180"/>
              <w:rPr>
                <w:b/>
                <w:bCs/>
                <w:sz w:val="20"/>
                <w:szCs w:val="20"/>
              </w:rPr>
            </w:pPr>
            <w:r w:rsidRPr="006B34E0">
              <w:rPr>
                <w:b/>
                <w:bCs/>
                <w:sz w:val="20"/>
                <w:szCs w:val="20"/>
              </w:rPr>
              <w:t>den Ausdruck von Musik auf der Grundlage von Analyseergebnissen aspektgeleitet deuten</w:t>
            </w:r>
          </w:p>
          <w:p w:rsidR="00BB2D57" w:rsidRPr="006B34E0" w:rsidRDefault="00BB2D57" w:rsidP="00F87031">
            <w:pPr>
              <w:numPr>
                <w:ilvl w:val="0"/>
                <w:numId w:val="26"/>
              </w:numPr>
              <w:spacing w:before="120"/>
              <w:ind w:left="180" w:hanging="180"/>
              <w:rPr>
                <w:rFonts w:ascii="Calibri" w:hAnsi="Calibri" w:cs="Calibri"/>
                <w:b/>
                <w:bCs/>
              </w:rPr>
            </w:pPr>
            <w:r w:rsidRPr="006B34E0">
              <w:rPr>
                <w:b/>
                <w:bCs/>
                <w:sz w:val="20"/>
                <w:szCs w:val="20"/>
              </w:rPr>
              <w:t>individuelle Höreindrücke bezogen auf den Ausdruck von Musik kriteriengeleitet  beschreiben</w:t>
            </w:r>
          </w:p>
        </w:tc>
        <w:tc>
          <w:tcPr>
            <w:tcW w:w="4860" w:type="dxa"/>
            <w:tcBorders>
              <w:top w:val="single" w:sz="6" w:space="0" w:color="auto"/>
              <w:left w:val="single" w:sz="6" w:space="0" w:color="auto"/>
              <w:bottom w:val="single" w:sz="6" w:space="0" w:color="auto"/>
              <w:right w:val="single" w:sz="4" w:space="0" w:color="auto"/>
            </w:tcBorders>
          </w:tcPr>
          <w:p w:rsidR="00BB2D57" w:rsidRDefault="00BB2D57" w:rsidP="00F87031">
            <w:pPr>
              <w:tabs>
                <w:tab w:val="center" w:pos="1700"/>
              </w:tabs>
              <w:rPr>
                <w:rFonts w:ascii="Calibri" w:hAnsi="Calibri" w:cs="Calibri"/>
              </w:rPr>
            </w:pPr>
            <w:r w:rsidRPr="006908D1">
              <w:rPr>
                <w:rFonts w:ascii="Calibri" w:hAnsi="Calibri" w:cs="Calibri"/>
              </w:rPr>
              <w:t>Die Schülerinnen und Schüler können</w:t>
            </w:r>
          </w:p>
          <w:p w:rsidR="00BB2D57" w:rsidRPr="006B34E0" w:rsidRDefault="00BB2D57" w:rsidP="00F87031">
            <w:pPr>
              <w:numPr>
                <w:ilvl w:val="0"/>
                <w:numId w:val="26"/>
              </w:numPr>
              <w:spacing w:before="120"/>
              <w:ind w:left="170" w:hanging="180"/>
              <w:jc w:val="left"/>
              <w:rPr>
                <w:b/>
                <w:bCs/>
                <w:sz w:val="20"/>
                <w:szCs w:val="20"/>
              </w:rPr>
            </w:pPr>
            <w:r w:rsidRPr="006B34E0">
              <w:rPr>
                <w:b/>
                <w:bCs/>
                <w:sz w:val="20"/>
                <w:szCs w:val="20"/>
              </w:rPr>
              <w:t>Klanggestaltungen unter dem Blickwinkel der Umsetzung außermusikalischer Ideen aspektgeleitet beurteilen</w:t>
            </w:r>
          </w:p>
          <w:p w:rsidR="00BB2D57" w:rsidRPr="006B34E0" w:rsidRDefault="00BB2D57" w:rsidP="00F87031">
            <w:pPr>
              <w:numPr>
                <w:ilvl w:val="0"/>
                <w:numId w:val="26"/>
              </w:numPr>
              <w:spacing w:before="120"/>
              <w:ind w:left="180" w:hanging="180"/>
              <w:rPr>
                <w:b/>
                <w:bCs/>
                <w:sz w:val="20"/>
                <w:szCs w:val="20"/>
              </w:rPr>
            </w:pPr>
            <w:r w:rsidRPr="006B34E0">
              <w:rPr>
                <w:b/>
                <w:bCs/>
                <w:sz w:val="20"/>
                <w:szCs w:val="20"/>
              </w:rPr>
              <w:t>den Ausdruck von Musik hinsichtlich der Umsetzung außermusikalischer Ideen vor dem Hintergrund musikalischer Konventionen erläutern</w:t>
            </w:r>
          </w:p>
          <w:p w:rsidR="00BB2D57" w:rsidRPr="0064195E" w:rsidRDefault="00BB2D57" w:rsidP="00F87031">
            <w:pPr>
              <w:tabs>
                <w:tab w:val="center" w:pos="1700"/>
              </w:tabs>
              <w:rPr>
                <w:rFonts w:ascii="Calibri" w:hAnsi="Calibri" w:cs="Calibri"/>
                <w:color w:val="000000"/>
              </w:rPr>
            </w:pP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 w:val="left" w:pos="2805"/>
              </w:tabs>
              <w:jc w:val="left"/>
              <w:rPr>
                <w:rFonts w:ascii="Calibri" w:hAnsi="Calibri" w:cs="Calibri"/>
                <w:b/>
                <w:bCs/>
              </w:rPr>
            </w:pPr>
            <w:r w:rsidRPr="00A36713">
              <w:rPr>
                <w:rFonts w:ascii="Calibri" w:hAnsi="Calibri" w:cs="Calibri"/>
                <w:b/>
                <w:bCs/>
              </w:rPr>
              <w:t>Strukturen von Musik:</w:t>
            </w:r>
            <w:r>
              <w:rPr>
                <w:rFonts w:ascii="Calibri" w:hAnsi="Calibri" w:cs="Calibri"/>
                <w:b/>
                <w:bCs/>
              </w:rPr>
              <w:tab/>
            </w:r>
          </w:p>
          <w:p w:rsidR="00BB2D57" w:rsidRPr="002F4F75" w:rsidRDefault="00BB2D57" w:rsidP="00F87031">
            <w:pPr>
              <w:pStyle w:val="Footer"/>
              <w:tabs>
                <w:tab w:val="clear" w:pos="9072"/>
              </w:tabs>
              <w:jc w:val="left"/>
              <w:rPr>
                <w:sz w:val="20"/>
                <w:szCs w:val="20"/>
              </w:rPr>
            </w:pPr>
            <w:r w:rsidRPr="002F4F75">
              <w:rPr>
                <w:sz w:val="20"/>
                <w:szCs w:val="20"/>
              </w:rPr>
              <w:t xml:space="preserve">Rhythmik: Metrum </w:t>
            </w:r>
          </w:p>
          <w:p w:rsidR="00BB2D57" w:rsidRPr="00EF3DBD" w:rsidRDefault="00BB2D57" w:rsidP="00F87031">
            <w:pPr>
              <w:pStyle w:val="Footer"/>
              <w:tabs>
                <w:tab w:val="clear" w:pos="9072"/>
              </w:tabs>
              <w:jc w:val="left"/>
              <w:rPr>
                <w:sz w:val="20"/>
                <w:szCs w:val="20"/>
              </w:rPr>
            </w:pPr>
            <w:r w:rsidRPr="00EF3DBD">
              <w:rPr>
                <w:sz w:val="20"/>
                <w:szCs w:val="20"/>
              </w:rPr>
              <w:t xml:space="preserve">Melodik: Chromatik, Tremolo, unisono </w:t>
            </w:r>
          </w:p>
          <w:p w:rsidR="00BB2D57" w:rsidRPr="002F4F75" w:rsidRDefault="00BB2D57" w:rsidP="00F87031">
            <w:pPr>
              <w:pStyle w:val="Footer"/>
              <w:tabs>
                <w:tab w:val="clear" w:pos="9072"/>
              </w:tabs>
              <w:jc w:val="left"/>
              <w:rPr>
                <w:sz w:val="20"/>
                <w:szCs w:val="20"/>
              </w:rPr>
            </w:pPr>
            <w:r w:rsidRPr="002F4F75">
              <w:rPr>
                <w:sz w:val="20"/>
                <w:szCs w:val="20"/>
              </w:rPr>
              <w:t>Klangfarbe / Instrumentierung: volles Orchester/Soli ; Streicher, Holzbläser, Trompeten, Pauken, Becken, Klavier; Schreibmaschine, Lautmalerei im orchestralen Kontext, Ensemblespiel</w:t>
            </w:r>
          </w:p>
          <w:p w:rsidR="00BB2D57" w:rsidRPr="002F4F75" w:rsidRDefault="00BB2D57" w:rsidP="00F87031">
            <w:pPr>
              <w:pStyle w:val="Footer"/>
              <w:tabs>
                <w:tab w:val="clear" w:pos="9072"/>
              </w:tabs>
              <w:jc w:val="left"/>
              <w:rPr>
                <w:sz w:val="20"/>
                <w:szCs w:val="20"/>
              </w:rPr>
            </w:pPr>
            <w:r w:rsidRPr="002F4F75">
              <w:rPr>
                <w:sz w:val="20"/>
                <w:szCs w:val="20"/>
              </w:rPr>
              <w:t>Dynamik: Dynamische Abstufungen, Steigerungen, pp - ff</w:t>
            </w:r>
          </w:p>
          <w:p w:rsidR="00BB2D57" w:rsidRPr="0064195E" w:rsidRDefault="00BB2D57" w:rsidP="00F87031">
            <w:pPr>
              <w:pStyle w:val="Footer"/>
              <w:tabs>
                <w:tab w:val="clear" w:pos="9072"/>
                <w:tab w:val="left" w:pos="2805"/>
              </w:tabs>
              <w:jc w:val="left"/>
              <w:rPr>
                <w:rFonts w:ascii="Calibri" w:hAnsi="Calibri" w:cs="Calibri"/>
                <w:b/>
                <w:bCs/>
              </w:rPr>
            </w:pPr>
            <w:r w:rsidRPr="002F4F75">
              <w:rPr>
                <w:sz w:val="20"/>
                <w:szCs w:val="20"/>
              </w:rPr>
              <w:t>Musikalische Formen: Programmmusik</w:t>
            </w:r>
          </w:p>
        </w:tc>
      </w:tr>
    </w:tbl>
    <w:p w:rsidR="00BB2D57" w:rsidRPr="00A36713" w:rsidRDefault="00BB2D57" w:rsidP="00F87031">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121E7F" w:rsidRDefault="00BB2D57" w:rsidP="00F87031">
            <w:pPr>
              <w:pStyle w:val="Footer"/>
              <w:numPr>
                <w:ilvl w:val="0"/>
                <w:numId w:val="35"/>
              </w:numPr>
              <w:tabs>
                <w:tab w:val="clear" w:pos="4536"/>
                <w:tab w:val="clear" w:pos="9072"/>
              </w:tabs>
              <w:jc w:val="left"/>
              <w:rPr>
                <w:rFonts w:ascii="Calibri" w:hAnsi="Calibri" w:cs="Calibri"/>
              </w:rPr>
            </w:pPr>
            <w:r w:rsidRPr="00121E7F">
              <w:rPr>
                <w:rFonts w:ascii="Calibri" w:hAnsi="Calibri" w:cs="Calibri"/>
              </w:rPr>
              <w:t>Malen zur Musik Mussorgsky</w:t>
            </w:r>
          </w:p>
          <w:p w:rsidR="00BB2D57" w:rsidRPr="00121E7F" w:rsidRDefault="00BB2D57" w:rsidP="00F87031">
            <w:pPr>
              <w:pStyle w:val="Footer"/>
              <w:numPr>
                <w:ilvl w:val="0"/>
                <w:numId w:val="35"/>
              </w:numPr>
              <w:tabs>
                <w:tab w:val="clear" w:pos="4536"/>
                <w:tab w:val="clear" w:pos="9072"/>
              </w:tabs>
              <w:jc w:val="left"/>
              <w:rPr>
                <w:rFonts w:ascii="Calibri" w:hAnsi="Calibri" w:cs="Calibri"/>
              </w:rPr>
            </w:pPr>
            <w:r w:rsidRPr="00121E7F">
              <w:rPr>
                <w:rFonts w:ascii="Calibri" w:hAnsi="Calibri" w:cs="Calibri"/>
              </w:rPr>
              <w:t>Beschreibung von Musikabschnitten</w:t>
            </w:r>
          </w:p>
          <w:p w:rsidR="00BB2D57" w:rsidRPr="00121E7F" w:rsidRDefault="00BB2D57" w:rsidP="00F87031">
            <w:pPr>
              <w:pStyle w:val="Footer"/>
              <w:numPr>
                <w:ilvl w:val="0"/>
                <w:numId w:val="35"/>
              </w:numPr>
              <w:tabs>
                <w:tab w:val="clear" w:pos="4536"/>
                <w:tab w:val="clear" w:pos="9072"/>
              </w:tabs>
              <w:jc w:val="left"/>
              <w:rPr>
                <w:rFonts w:ascii="Calibri" w:hAnsi="Calibri" w:cs="Calibri"/>
              </w:rPr>
            </w:pPr>
            <w:r w:rsidRPr="00121E7F">
              <w:rPr>
                <w:rFonts w:ascii="Calibri" w:hAnsi="Calibri" w:cs="Calibri"/>
              </w:rPr>
              <w:t>Vergleiche mit mordernen Interpretationen (Emerson, Lake and Palmer)</w:t>
            </w:r>
          </w:p>
          <w:p w:rsidR="00BB2D57" w:rsidRDefault="00BB2D57" w:rsidP="00F87031">
            <w:pPr>
              <w:pStyle w:val="Footer"/>
              <w:numPr>
                <w:ilvl w:val="0"/>
                <w:numId w:val="35"/>
              </w:numPr>
              <w:tabs>
                <w:tab w:val="clear" w:pos="4536"/>
                <w:tab w:val="clear" w:pos="9072"/>
              </w:tabs>
              <w:jc w:val="left"/>
              <w:rPr>
                <w:rFonts w:ascii="Calibri" w:hAnsi="Calibri" w:cs="Calibri"/>
              </w:rPr>
            </w:pPr>
            <w:r w:rsidRPr="00121E7F">
              <w:rPr>
                <w:rFonts w:ascii="Calibri" w:hAnsi="Calibri" w:cs="Calibri"/>
              </w:rPr>
              <w:t>Hören von Instrumentarien</w:t>
            </w:r>
          </w:p>
          <w:p w:rsidR="00BB2D57" w:rsidRPr="00121E7F" w:rsidRDefault="00BB2D57" w:rsidP="00F87031">
            <w:pPr>
              <w:pStyle w:val="Footer"/>
              <w:numPr>
                <w:ilvl w:val="0"/>
                <w:numId w:val="35"/>
              </w:numPr>
              <w:tabs>
                <w:tab w:val="clear" w:pos="4536"/>
                <w:tab w:val="clear" w:pos="9072"/>
              </w:tabs>
              <w:jc w:val="left"/>
              <w:rPr>
                <w:rFonts w:ascii="Calibri" w:hAnsi="Calibri" w:cs="Calibri"/>
              </w:rPr>
            </w:pPr>
            <w:r w:rsidRPr="00121E7F">
              <w:rPr>
                <w:rFonts w:ascii="Calibri" w:hAnsi="Calibri" w:cs="Calibri"/>
              </w:rPr>
              <w:t>Spielen des Satzes "Das große Tor von Kiew"</w:t>
            </w:r>
          </w:p>
        </w:tc>
        <w:tc>
          <w:tcPr>
            <w:tcW w:w="3424" w:type="dxa"/>
            <w:tcBorders>
              <w:bottom w:val="single" w:sz="4" w:space="0" w:color="auto"/>
            </w:tcBorders>
          </w:tcPr>
          <w:p w:rsidR="00BB2D57" w:rsidRDefault="00BB2D57" w:rsidP="00F87031">
            <w:pPr>
              <w:numPr>
                <w:ilvl w:val="0"/>
                <w:numId w:val="35"/>
              </w:numPr>
              <w:jc w:val="left"/>
              <w:rPr>
                <w:rFonts w:ascii="Calibri" w:hAnsi="Calibri" w:cs="Calibri"/>
              </w:rPr>
            </w:pPr>
            <w:r w:rsidRPr="00121E7F">
              <w:rPr>
                <w:rFonts w:ascii="Calibri" w:hAnsi="Calibri" w:cs="Calibri"/>
              </w:rPr>
              <w:t>Klick 7/9 S. 21 ff</w:t>
            </w:r>
          </w:p>
          <w:p w:rsidR="00BB2D57" w:rsidRPr="00121E7F" w:rsidRDefault="00BB2D57" w:rsidP="00F87031">
            <w:pPr>
              <w:numPr>
                <w:ilvl w:val="0"/>
                <w:numId w:val="35"/>
              </w:numPr>
              <w:jc w:val="left"/>
              <w:rPr>
                <w:rFonts w:ascii="Calibri" w:hAnsi="Calibri" w:cs="Calibri"/>
              </w:rPr>
            </w:pPr>
            <w:r w:rsidRPr="00121E7F">
              <w:rPr>
                <w:rFonts w:ascii="Calibri" w:hAnsi="Calibri" w:cs="Calibri"/>
              </w:rPr>
              <w:t>Themenheft Programmmusik (S. 17 ff)</w:t>
            </w:r>
          </w:p>
        </w:tc>
        <w:tc>
          <w:tcPr>
            <w:tcW w:w="3448" w:type="dxa"/>
            <w:tcBorders>
              <w:bottom w:val="single" w:sz="4" w:space="0" w:color="auto"/>
            </w:tcBorders>
          </w:tcPr>
          <w:p w:rsidR="00BB2D57" w:rsidRDefault="00BB2D57" w:rsidP="00F87031">
            <w:pPr>
              <w:pStyle w:val="Footer"/>
              <w:tabs>
                <w:tab w:val="clear" w:pos="9072"/>
              </w:tabs>
              <w:ind w:left="142"/>
              <w:jc w:val="left"/>
              <w:rPr>
                <w:rFonts w:ascii="Calibri" w:hAnsi="Calibri" w:cs="Calibri"/>
              </w:rPr>
            </w:pPr>
            <w:r>
              <w:rPr>
                <w:rFonts w:ascii="Calibri" w:hAnsi="Calibri" w:cs="Calibri"/>
              </w:rPr>
              <w:t>Deutsch</w:t>
            </w:r>
          </w:p>
          <w:p w:rsidR="00BB2D57" w:rsidRPr="00BC655D" w:rsidRDefault="00BB2D57" w:rsidP="00F87031">
            <w:pPr>
              <w:pStyle w:val="Footer"/>
              <w:tabs>
                <w:tab w:val="clear" w:pos="9072"/>
              </w:tabs>
              <w:ind w:left="142"/>
              <w:jc w:val="left"/>
              <w:rPr>
                <w:rFonts w:ascii="Calibri" w:hAnsi="Calibri" w:cs="Calibri"/>
              </w:rPr>
            </w:pPr>
            <w:r>
              <w:rPr>
                <w:rFonts w:ascii="Calibri" w:hAnsi="Calibri" w:cs="Calibri"/>
              </w:rPr>
              <w:t>Kunst</w:t>
            </w:r>
          </w:p>
        </w:tc>
        <w:tc>
          <w:tcPr>
            <w:tcW w:w="4254" w:type="dxa"/>
            <w:tcBorders>
              <w:bottom w:val="single" w:sz="4" w:space="0" w:color="auto"/>
            </w:tcBorders>
          </w:tcPr>
          <w:p w:rsidR="00BB2D57" w:rsidRDefault="00BB2D57" w:rsidP="00F87031">
            <w:pPr>
              <w:ind w:left="170"/>
              <w:rPr>
                <w:rFonts w:ascii="Calibri" w:hAnsi="Calibri" w:cs="Calibri"/>
              </w:rPr>
            </w:pPr>
            <w:r>
              <w:rPr>
                <w:rFonts w:ascii="Calibri" w:hAnsi="Calibri" w:cs="Calibri"/>
              </w:rPr>
              <w:t>Tests (siehe Themenheft S, 23)</w:t>
            </w:r>
          </w:p>
          <w:p w:rsidR="00BB2D57" w:rsidRDefault="00BB2D57" w:rsidP="00F87031">
            <w:pPr>
              <w:ind w:left="170"/>
              <w:rPr>
                <w:rFonts w:ascii="Calibri" w:hAnsi="Calibri" w:cs="Calibri"/>
              </w:rPr>
            </w:pPr>
            <w:r>
              <w:rPr>
                <w:rFonts w:ascii="Calibri" w:hAnsi="Calibri" w:cs="Calibri"/>
              </w:rPr>
              <w:t>mündliche Mitarbeit</w:t>
            </w:r>
          </w:p>
          <w:p w:rsidR="00BB2D57" w:rsidRPr="00A36713" w:rsidRDefault="00BB2D57" w:rsidP="00F87031">
            <w:pPr>
              <w:ind w:left="170"/>
              <w:rPr>
                <w:rFonts w:ascii="Calibri" w:hAnsi="Calibri" w:cs="Calibri"/>
              </w:rPr>
            </w:pPr>
            <w:r>
              <w:rPr>
                <w:rFonts w:ascii="Calibri" w:hAnsi="Calibri" w:cs="Calibri"/>
              </w:rPr>
              <w:t>Kreativität</w:t>
            </w: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Pr="00594B1A" w:rsidRDefault="00BB2D57" w:rsidP="00F87031"/>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Pr="00ED4F81" w:rsidRDefault="00BB2D57" w:rsidP="00222D4E">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7/8                                                       </w:t>
      </w:r>
      <w:r w:rsidRPr="002F6685">
        <w:rPr>
          <w:rFonts w:ascii="Calibri" w:hAnsi="Calibri" w:cs="Calibri"/>
          <w:b/>
          <w:bCs/>
          <w:i/>
          <w:iCs/>
        </w:rPr>
        <w:t>Unterrichtsvorhaben</w:t>
      </w:r>
      <w:r>
        <w:rPr>
          <w:rFonts w:ascii="Calibri" w:hAnsi="Calibri" w:cs="Calibri"/>
          <w:b/>
          <w:bCs/>
          <w:i/>
          <w:iCs/>
        </w:rPr>
        <w:t xml:space="preserve"> Nr. </w:t>
      </w:r>
      <w:r>
        <w:rPr>
          <w:rFonts w:ascii="Calibri" w:hAnsi="Calibri" w:cs="Calibri"/>
          <w:color w:val="000000"/>
        </w:rPr>
        <w:t xml:space="preserve">     10                                        </w:t>
      </w:r>
    </w:p>
    <w:p w:rsidR="00BB2D57" w:rsidRPr="00A36713" w:rsidRDefault="00BB2D57" w:rsidP="00222D4E">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8E6849">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8E6849">
            <w:pPr>
              <w:rPr>
                <w:rFonts w:ascii="Calibri" w:hAnsi="Calibri" w:cs="Calibri"/>
                <w:b/>
                <w:bCs/>
                <w:highlight w:val="yellow"/>
              </w:rPr>
            </w:pPr>
            <w:r w:rsidRPr="00A36713">
              <w:rPr>
                <w:rFonts w:ascii="Calibri" w:hAnsi="Calibri" w:cs="Calibri"/>
                <w:b/>
                <w:bCs/>
              </w:rPr>
              <w:t>Mögliche Konkretisierung</w:t>
            </w:r>
          </w:p>
        </w:tc>
      </w:tr>
      <w:tr w:rsidR="00BB2D57" w:rsidRPr="00810E59">
        <w:trPr>
          <w:trHeight w:val="2289"/>
        </w:trPr>
        <w:tc>
          <w:tcPr>
            <w:tcW w:w="3085" w:type="dxa"/>
            <w:tcBorders>
              <w:bottom w:val="single" w:sz="4" w:space="0" w:color="auto"/>
            </w:tcBorders>
          </w:tcPr>
          <w:p w:rsidR="00BB2D57" w:rsidRDefault="00BB2D57" w:rsidP="008E6849">
            <w:pPr>
              <w:pStyle w:val="CommentText"/>
              <w:jc w:val="left"/>
              <w:rPr>
                <w:rFonts w:ascii="Calibri" w:hAnsi="Calibri" w:cs="Calibri"/>
                <w:b/>
                <w:bCs/>
              </w:rPr>
            </w:pPr>
            <w:r>
              <w:rPr>
                <w:rFonts w:ascii="Calibri" w:hAnsi="Calibri" w:cs="Calibri"/>
                <w:b/>
                <w:bCs/>
              </w:rPr>
              <w:t>Von der Oper zum Musicals</w:t>
            </w:r>
          </w:p>
          <w:p w:rsidR="00BB2D57" w:rsidRPr="00A2419E" w:rsidRDefault="00BB2D57" w:rsidP="008E6849">
            <w:pPr>
              <w:pStyle w:val="CommentText"/>
              <w:jc w:val="left"/>
              <w:rPr>
                <w:rFonts w:ascii="Calibri" w:hAnsi="Calibri" w:cs="Calibri"/>
              </w:rPr>
            </w:pPr>
          </w:p>
          <w:p w:rsidR="00BB2D57" w:rsidRDefault="00BB2D57" w:rsidP="008E6849">
            <w:pPr>
              <w:pStyle w:val="CommentText"/>
              <w:jc w:val="left"/>
              <w:rPr>
                <w:rFonts w:ascii="Calibri" w:hAnsi="Calibri" w:cs="Calibri"/>
                <w:b/>
                <w:bCs/>
              </w:rPr>
            </w:pPr>
          </w:p>
          <w:p w:rsidR="00BB2D57" w:rsidRPr="0064195E" w:rsidRDefault="00BB2D57" w:rsidP="008E6849">
            <w:pPr>
              <w:pStyle w:val="CommentText"/>
              <w:jc w:val="left"/>
              <w:rPr>
                <w:rFonts w:ascii="Calibri" w:hAnsi="Calibri" w:cs="Calibri"/>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Pr="00A36713" w:rsidRDefault="00BB2D57" w:rsidP="008E6849">
            <w:pPr>
              <w:pStyle w:val="CommentText"/>
              <w:jc w:val="left"/>
              <w:rPr>
                <w:rFonts w:ascii="Calibri" w:hAnsi="Calibri" w:cs="Calibri"/>
                <w:b/>
                <w:bCs/>
              </w:rPr>
            </w:pPr>
          </w:p>
        </w:tc>
        <w:tc>
          <w:tcPr>
            <w:tcW w:w="2977" w:type="dxa"/>
            <w:tcBorders>
              <w:bottom w:val="single" w:sz="4" w:space="0" w:color="auto"/>
            </w:tcBorders>
          </w:tcPr>
          <w:p w:rsidR="00BB2D57" w:rsidRPr="00A2419E" w:rsidRDefault="00BB2D57" w:rsidP="008E6849">
            <w:pPr>
              <w:tabs>
                <w:tab w:val="center" w:pos="1700"/>
              </w:tabs>
              <w:rPr>
                <w:rFonts w:ascii="Calibri" w:hAnsi="Calibri" w:cs="Calibri"/>
                <w:b/>
                <w:bCs/>
              </w:rPr>
            </w:pPr>
            <w:r>
              <w:rPr>
                <w:rFonts w:ascii="Calibri" w:hAnsi="Calibri" w:cs="Calibri"/>
                <w:b/>
                <w:bCs/>
              </w:rPr>
              <w:t>Musiktheater</w:t>
            </w:r>
          </w:p>
        </w:tc>
        <w:tc>
          <w:tcPr>
            <w:tcW w:w="3663" w:type="dxa"/>
            <w:tcBorders>
              <w:bottom w:val="single" w:sz="4" w:space="0" w:color="auto"/>
            </w:tcBorders>
          </w:tcPr>
          <w:p w:rsidR="00BB2D57" w:rsidRPr="00A36713" w:rsidRDefault="00BB2D57" w:rsidP="008E6849">
            <w:pPr>
              <w:rPr>
                <w:rFonts w:ascii="Calibri" w:hAnsi="Calibri" w:cs="Calibri"/>
              </w:rPr>
            </w:pPr>
            <w:r>
              <w:rPr>
                <w:rFonts w:ascii="Calibri" w:hAnsi="Calibri" w:cs="Calibri"/>
              </w:rPr>
              <w:t>Verwendung von Musik</w:t>
            </w:r>
          </w:p>
        </w:tc>
        <w:tc>
          <w:tcPr>
            <w:tcW w:w="4855" w:type="dxa"/>
            <w:tcBorders>
              <w:bottom w:val="single" w:sz="4" w:space="0" w:color="auto"/>
            </w:tcBorders>
          </w:tcPr>
          <w:p w:rsidR="00BB2D57" w:rsidRPr="00855A27" w:rsidRDefault="00BB2D57" w:rsidP="008E6849">
            <w:pPr>
              <w:rPr>
                <w:rFonts w:ascii="Calibri" w:hAnsi="Calibri" w:cs="Calibri"/>
              </w:rPr>
            </w:pPr>
            <w:r w:rsidRPr="00855A27">
              <w:rPr>
                <w:rFonts w:ascii="Calibri" w:hAnsi="Calibri" w:cs="Calibri"/>
              </w:rPr>
              <w:t>Verdi:  Nabucco, Aida</w:t>
            </w:r>
          </w:p>
          <w:p w:rsidR="00BB2D57" w:rsidRPr="00855A27" w:rsidRDefault="00BB2D57" w:rsidP="008E6849">
            <w:pPr>
              <w:rPr>
                <w:rFonts w:ascii="Calibri" w:hAnsi="Calibri" w:cs="Calibri"/>
              </w:rPr>
            </w:pPr>
            <w:r w:rsidRPr="00855A27">
              <w:rPr>
                <w:rFonts w:ascii="Calibri" w:hAnsi="Calibri" w:cs="Calibri"/>
              </w:rPr>
              <w:t>Mozart: Die Entführung aus dem Serail</w:t>
            </w:r>
          </w:p>
          <w:p w:rsidR="00BB2D57" w:rsidRPr="00810E59" w:rsidRDefault="00BB2D57" w:rsidP="008E6849">
            <w:pPr>
              <w:rPr>
                <w:rFonts w:ascii="Calibri" w:hAnsi="Calibri" w:cs="Calibri"/>
                <w:lang w:val="en-GB"/>
              </w:rPr>
            </w:pPr>
            <w:r w:rsidRPr="00810E59">
              <w:rPr>
                <w:rFonts w:ascii="Calibri" w:hAnsi="Calibri" w:cs="Calibri"/>
                <w:lang w:val="en-GB"/>
              </w:rPr>
              <w:t xml:space="preserve">Starlightexpress </w:t>
            </w:r>
          </w:p>
          <w:p w:rsidR="00BB2D57" w:rsidRPr="00810E59" w:rsidRDefault="00BB2D57" w:rsidP="008E6849">
            <w:pPr>
              <w:rPr>
                <w:rFonts w:ascii="Calibri" w:hAnsi="Calibri" w:cs="Calibri"/>
                <w:lang w:val="en-GB"/>
              </w:rPr>
            </w:pPr>
            <w:r w:rsidRPr="00810E59">
              <w:rPr>
                <w:rFonts w:ascii="Calibri" w:hAnsi="Calibri" w:cs="Calibri"/>
                <w:lang w:val="en-GB"/>
              </w:rPr>
              <w:t xml:space="preserve">Cats </w:t>
            </w:r>
          </w:p>
          <w:p w:rsidR="00BB2D57" w:rsidRPr="00810E59" w:rsidRDefault="00BB2D57" w:rsidP="008E6849">
            <w:pPr>
              <w:rPr>
                <w:rFonts w:ascii="Calibri" w:hAnsi="Calibri" w:cs="Calibri"/>
                <w:lang w:val="en-GB"/>
              </w:rPr>
            </w:pPr>
          </w:p>
          <w:p w:rsidR="00BB2D57" w:rsidRPr="00810E59" w:rsidRDefault="00BB2D57" w:rsidP="008E6849">
            <w:pPr>
              <w:rPr>
                <w:rFonts w:ascii="Calibri" w:hAnsi="Calibri" w:cs="Calibri"/>
                <w:highlight w:val="yellow"/>
                <w:lang w:val="en-GB"/>
              </w:rPr>
            </w:pPr>
            <w:r w:rsidRPr="00810E59">
              <w:rPr>
                <w:rFonts w:ascii="Calibri" w:hAnsi="Calibri" w:cs="Calibri"/>
                <w:lang w:val="en-GB"/>
              </w:rPr>
              <w:t>Nabucco Aida</w:t>
            </w:r>
          </w:p>
        </w:tc>
      </w:tr>
    </w:tbl>
    <w:p w:rsidR="00BB2D57" w:rsidRPr="00810E59" w:rsidRDefault="00BB2D57" w:rsidP="00222D4E">
      <w:pPr>
        <w:tabs>
          <w:tab w:val="left" w:pos="12820"/>
        </w:tabs>
        <w:rPr>
          <w:rFonts w:ascii="Calibri" w:hAnsi="Calibri" w:cs="Calibri"/>
          <w:lang w:val="en-GB"/>
        </w:rPr>
      </w:pPr>
      <w:r w:rsidRPr="00810E59">
        <w:rPr>
          <w:rFonts w:ascii="Calibri" w:hAnsi="Calibri" w:cs="Calibri"/>
          <w:lang w:val="en-GB"/>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8E6849">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8E6849">
            <w:pPr>
              <w:tabs>
                <w:tab w:val="left" w:pos="4572"/>
              </w:tabs>
              <w:rPr>
                <w:rFonts w:ascii="Calibri" w:hAnsi="Calibri" w:cs="Calibri"/>
                <w:b/>
                <w:bCs/>
              </w:rPr>
            </w:pPr>
            <w:r>
              <w:rPr>
                <w:noProof/>
              </w:rPr>
              <w:pict>
                <v:shape id="_x0000_s1054" type="#_x0000_t75" style="position:absolute;left:0;text-align:left;margin-left:106.3pt;margin-top:5.4pt;width:28.5pt;height:28.5pt;z-index:251672064;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8E6849">
            <w:pPr>
              <w:tabs>
                <w:tab w:val="left" w:pos="4572"/>
              </w:tabs>
              <w:rPr>
                <w:rFonts w:ascii="Calibri" w:hAnsi="Calibri" w:cs="Calibri"/>
                <w:b/>
                <w:bCs/>
              </w:rPr>
            </w:pPr>
          </w:p>
          <w:p w:rsidR="00BB2D57" w:rsidRPr="00A36713" w:rsidRDefault="00BB2D57" w:rsidP="008E6849">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8E6849">
            <w:pPr>
              <w:rPr>
                <w:rFonts w:ascii="Calibri" w:hAnsi="Calibri" w:cs="Calibri"/>
                <w:b/>
                <w:bCs/>
              </w:rPr>
            </w:pPr>
            <w:r>
              <w:rPr>
                <w:noProof/>
              </w:rPr>
              <w:pict>
                <v:shape id="_x0000_s1055" type="#_x0000_t75" style="position:absolute;left:0;text-align:left;margin-left:107.05pt;margin-top:5.4pt;width:28.5pt;height:28.5pt;z-index:251673088;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8E6849">
            <w:pPr>
              <w:rPr>
                <w:rFonts w:ascii="Calibri" w:hAnsi="Calibri" w:cs="Calibri"/>
                <w:b/>
                <w:bCs/>
              </w:rPr>
            </w:pPr>
            <w:r>
              <w:rPr>
                <w:noProof/>
              </w:rPr>
              <w:pict>
                <v:shape id="_x0000_s1056" type="#_x0000_t75" style="position:absolute;left:0;text-align:left;margin-left:112.3pt;margin-top:5.4pt;width:28.5pt;height:28.5pt;z-index:251674112;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Default="00BB2D57" w:rsidP="008E6849">
            <w:pPr>
              <w:tabs>
                <w:tab w:val="center" w:pos="1700"/>
              </w:tabs>
              <w:rPr>
                <w:rFonts w:ascii="Calibri" w:hAnsi="Calibri" w:cs="Calibri"/>
              </w:rPr>
            </w:pPr>
            <w:r w:rsidRPr="002C05D2">
              <w:rPr>
                <w:rFonts w:ascii="Calibri" w:hAnsi="Calibri" w:cs="Calibri"/>
              </w:rPr>
              <w:t xml:space="preserve">Die Schülerinnen und Schüler </w:t>
            </w:r>
            <w:r>
              <w:rPr>
                <w:rFonts w:ascii="Calibri" w:hAnsi="Calibri" w:cs="Calibri"/>
              </w:rPr>
              <w:t xml:space="preserve">können </w:t>
            </w:r>
          </w:p>
          <w:p w:rsidR="00BB2D57" w:rsidRPr="00474ABC" w:rsidRDefault="00BB2D57" w:rsidP="008E6849">
            <w:pPr>
              <w:numPr>
                <w:ilvl w:val="0"/>
                <w:numId w:val="39"/>
              </w:numPr>
              <w:tabs>
                <w:tab w:val="center" w:pos="1700"/>
              </w:tabs>
              <w:jc w:val="left"/>
              <w:rPr>
                <w:b/>
                <w:bCs/>
                <w:color w:val="000000"/>
                <w:sz w:val="20"/>
                <w:szCs w:val="20"/>
              </w:rPr>
            </w:pPr>
            <w:r w:rsidRPr="00474ABC">
              <w:rPr>
                <w:b/>
                <w:bCs/>
                <w:color w:val="000000"/>
                <w:sz w:val="20"/>
                <w:szCs w:val="20"/>
              </w:rPr>
              <w:t>vokale oder instrumentale Kompositionen im Hinblick auf funktionale Verwendungen realisieren</w:t>
            </w:r>
          </w:p>
          <w:p w:rsidR="00BB2D57" w:rsidRPr="00474ABC" w:rsidRDefault="00BB2D57" w:rsidP="008E6849">
            <w:pPr>
              <w:numPr>
                <w:ilvl w:val="0"/>
                <w:numId w:val="39"/>
              </w:numPr>
              <w:tabs>
                <w:tab w:val="center" w:pos="1700"/>
              </w:tabs>
              <w:jc w:val="left"/>
              <w:rPr>
                <w:b/>
                <w:bCs/>
                <w:color w:val="000000"/>
                <w:sz w:val="20"/>
                <w:szCs w:val="20"/>
              </w:rPr>
            </w:pPr>
            <w:r w:rsidRPr="00474ABC">
              <w:rPr>
                <w:b/>
                <w:bCs/>
                <w:color w:val="000000"/>
                <w:sz w:val="20"/>
                <w:szCs w:val="20"/>
              </w:rPr>
              <w:t>einfache klangliche Gestaltungen im Hinblick auf eine bestimmte Wirkung entwerfen und realisieren</w:t>
            </w:r>
          </w:p>
          <w:p w:rsidR="00BB2D57" w:rsidRPr="00855A27" w:rsidRDefault="00BB2D57" w:rsidP="008E6849">
            <w:pPr>
              <w:numPr>
                <w:ilvl w:val="0"/>
                <w:numId w:val="39"/>
              </w:numPr>
              <w:tabs>
                <w:tab w:val="center" w:pos="1700"/>
              </w:tabs>
              <w:jc w:val="left"/>
              <w:rPr>
                <w:rFonts w:ascii="Calibri" w:hAnsi="Calibri" w:cs="Calibri"/>
                <w:b/>
                <w:bCs/>
                <w:color w:val="000000"/>
              </w:rPr>
            </w:pPr>
            <w:r w:rsidRPr="00474ABC">
              <w:rPr>
                <w:b/>
                <w:bCs/>
                <w:color w:val="000000"/>
                <w:sz w:val="20"/>
                <w:szCs w:val="20"/>
              </w:rPr>
              <w:t>einfache klangliche Gestaltungen im Zusammenhang mit anderen künstlerischen Ausdrucksformen realisieren und präsentieren</w:t>
            </w:r>
          </w:p>
        </w:tc>
        <w:tc>
          <w:tcPr>
            <w:tcW w:w="4860" w:type="dxa"/>
            <w:tcBorders>
              <w:top w:val="single" w:sz="6" w:space="0" w:color="auto"/>
              <w:left w:val="single" w:sz="6" w:space="0" w:color="auto"/>
              <w:bottom w:val="single" w:sz="6" w:space="0" w:color="auto"/>
              <w:right w:val="single" w:sz="6" w:space="0" w:color="auto"/>
            </w:tcBorders>
          </w:tcPr>
          <w:p w:rsidR="00BB2D57" w:rsidRPr="00474ABC" w:rsidRDefault="00BB2D57" w:rsidP="008E6849">
            <w:pPr>
              <w:rPr>
                <w:rFonts w:ascii="Calibri" w:hAnsi="Calibri" w:cs="Calibri"/>
              </w:rPr>
            </w:pPr>
            <w:r w:rsidRPr="00474ABC">
              <w:rPr>
                <w:rFonts w:ascii="Calibri" w:hAnsi="Calibri" w:cs="Calibri"/>
              </w:rPr>
              <w:t>Die Schülerinnen und Schüler können</w:t>
            </w:r>
          </w:p>
          <w:p w:rsidR="00BB2D57" w:rsidRPr="00474ABC" w:rsidRDefault="00BB2D57" w:rsidP="008E6849">
            <w:pPr>
              <w:numPr>
                <w:ilvl w:val="0"/>
                <w:numId w:val="26"/>
              </w:numPr>
              <w:spacing w:before="120"/>
              <w:ind w:left="180" w:hanging="180"/>
              <w:rPr>
                <w:b/>
                <w:bCs/>
                <w:sz w:val="20"/>
                <w:szCs w:val="20"/>
              </w:rPr>
            </w:pPr>
            <w:r w:rsidRPr="00474ABC">
              <w:rPr>
                <w:b/>
                <w:bCs/>
                <w:sz w:val="20"/>
                <w:szCs w:val="20"/>
              </w:rPr>
              <w:t xml:space="preserve">musikalische Strukturen und ihre Wirkungen in Ansätzen deuten </w:t>
            </w:r>
          </w:p>
          <w:p w:rsidR="00BB2D57" w:rsidRPr="00474ABC" w:rsidRDefault="00BB2D57" w:rsidP="008E6849">
            <w:pPr>
              <w:numPr>
                <w:ilvl w:val="0"/>
                <w:numId w:val="26"/>
              </w:numPr>
              <w:spacing w:before="120"/>
              <w:ind w:left="180" w:hanging="180"/>
              <w:rPr>
                <w:b/>
                <w:bCs/>
                <w:sz w:val="20"/>
                <w:szCs w:val="20"/>
              </w:rPr>
            </w:pPr>
            <w:r w:rsidRPr="00474ABC">
              <w:rPr>
                <w:b/>
                <w:bCs/>
                <w:sz w:val="20"/>
                <w:szCs w:val="20"/>
              </w:rPr>
              <w:t xml:space="preserve">den Ausdruck von Musik in einem thematischen Kontext deuten, </w:t>
            </w:r>
          </w:p>
          <w:p w:rsidR="00BB2D57" w:rsidRPr="00474ABC" w:rsidRDefault="00BB2D57" w:rsidP="008E6849">
            <w:pPr>
              <w:numPr>
                <w:ilvl w:val="0"/>
                <w:numId w:val="26"/>
              </w:numPr>
              <w:spacing w:before="120"/>
              <w:ind w:left="180" w:hanging="180"/>
              <w:rPr>
                <w:sz w:val="20"/>
                <w:szCs w:val="20"/>
              </w:rPr>
            </w:pPr>
            <w:r w:rsidRPr="00474ABC">
              <w:rPr>
                <w:sz w:val="20"/>
                <w:szCs w:val="20"/>
              </w:rPr>
              <w:t>individuelle Höreindrücke hinsichtlich der Wirkung von Musik beschreiben</w:t>
            </w:r>
          </w:p>
          <w:p w:rsidR="00BB2D57" w:rsidRPr="0064195E" w:rsidRDefault="00BB2D57" w:rsidP="008E6849">
            <w:pPr>
              <w:numPr>
                <w:ilvl w:val="0"/>
                <w:numId w:val="26"/>
              </w:numPr>
              <w:spacing w:before="120"/>
              <w:ind w:left="180" w:hanging="180"/>
              <w:rPr>
                <w:rFonts w:ascii="Calibri" w:hAnsi="Calibri" w:cs="Calibri"/>
              </w:rPr>
            </w:pPr>
            <w:r w:rsidRPr="00474ABC">
              <w:rPr>
                <w:sz w:val="20"/>
                <w:szCs w:val="20"/>
              </w:rPr>
              <w:t>einfache musikalische Strukturen im Hinblick auf ihre Wirkungen angeleitet analysieren</w:t>
            </w:r>
          </w:p>
        </w:tc>
        <w:tc>
          <w:tcPr>
            <w:tcW w:w="4860" w:type="dxa"/>
            <w:tcBorders>
              <w:top w:val="single" w:sz="6" w:space="0" w:color="auto"/>
              <w:left w:val="single" w:sz="6" w:space="0" w:color="auto"/>
              <w:bottom w:val="single" w:sz="6" w:space="0" w:color="auto"/>
              <w:right w:val="single" w:sz="4" w:space="0" w:color="auto"/>
            </w:tcBorders>
          </w:tcPr>
          <w:p w:rsidR="00BB2D57" w:rsidRDefault="00BB2D57" w:rsidP="008E6849">
            <w:pPr>
              <w:tabs>
                <w:tab w:val="center" w:pos="1700"/>
              </w:tabs>
              <w:rPr>
                <w:rFonts w:ascii="Calibri" w:hAnsi="Calibri" w:cs="Calibri"/>
              </w:rPr>
            </w:pPr>
            <w:r w:rsidRPr="006908D1">
              <w:rPr>
                <w:rFonts w:ascii="Calibri" w:hAnsi="Calibri" w:cs="Calibri"/>
              </w:rPr>
              <w:t>Die</w:t>
            </w:r>
            <w:r>
              <w:rPr>
                <w:rFonts w:ascii="Calibri" w:hAnsi="Calibri" w:cs="Calibri"/>
              </w:rPr>
              <w:t xml:space="preserve"> Schülerinnen und Schüler können</w:t>
            </w:r>
          </w:p>
          <w:p w:rsidR="00BB2D57" w:rsidRPr="00474ABC" w:rsidRDefault="00BB2D57" w:rsidP="008E6849">
            <w:pPr>
              <w:numPr>
                <w:ilvl w:val="0"/>
                <w:numId w:val="26"/>
              </w:numPr>
              <w:spacing w:before="120"/>
              <w:ind w:left="180" w:hanging="180"/>
              <w:rPr>
                <w:rFonts w:ascii="Calibri" w:hAnsi="Calibri" w:cs="Calibri"/>
                <w:color w:val="000000"/>
                <w:sz w:val="20"/>
                <w:szCs w:val="20"/>
              </w:rPr>
            </w:pPr>
            <w:r w:rsidRPr="00474ABC">
              <w:rPr>
                <w:b/>
                <w:bCs/>
                <w:sz w:val="20"/>
                <w:szCs w:val="20"/>
              </w:rPr>
              <w:t>Zusammenhänge zwischen Wirkungen von Musik und ihrer Verwendung erläutern</w:t>
            </w:r>
          </w:p>
          <w:p w:rsidR="00BB2D57" w:rsidRPr="00474ABC" w:rsidRDefault="00BB2D57" w:rsidP="008E6849">
            <w:pPr>
              <w:numPr>
                <w:ilvl w:val="0"/>
                <w:numId w:val="26"/>
              </w:numPr>
              <w:spacing w:before="120"/>
              <w:ind w:left="180" w:hanging="180"/>
              <w:rPr>
                <w:b/>
                <w:bCs/>
                <w:sz w:val="20"/>
                <w:szCs w:val="20"/>
              </w:rPr>
            </w:pPr>
            <w:r w:rsidRPr="00474ABC">
              <w:rPr>
                <w:b/>
                <w:bCs/>
                <w:sz w:val="20"/>
                <w:szCs w:val="20"/>
              </w:rPr>
              <w:t>die Wirkungen von Musik unter funktionalen Aspekten einordnen und bewerten</w:t>
            </w:r>
          </w:p>
          <w:p w:rsidR="00BB2D57" w:rsidRPr="00474ABC" w:rsidRDefault="00BB2D57" w:rsidP="008E6849">
            <w:pPr>
              <w:numPr>
                <w:ilvl w:val="0"/>
                <w:numId w:val="26"/>
              </w:numPr>
              <w:spacing w:before="120"/>
              <w:ind w:left="180" w:hanging="180"/>
              <w:rPr>
                <w:sz w:val="20"/>
                <w:szCs w:val="20"/>
              </w:rPr>
            </w:pPr>
            <w:r w:rsidRPr="00474ABC">
              <w:rPr>
                <w:sz w:val="20"/>
                <w:szCs w:val="20"/>
              </w:rPr>
              <w:t>Wechselwirkungen zwischen persönlichem künstlerischen Ausdruck und Vermarktungsinteressen erläutern</w:t>
            </w:r>
          </w:p>
          <w:p w:rsidR="00BB2D57" w:rsidRPr="00474ABC" w:rsidRDefault="00BB2D57" w:rsidP="008E6849">
            <w:pPr>
              <w:numPr>
                <w:ilvl w:val="0"/>
                <w:numId w:val="26"/>
              </w:numPr>
              <w:spacing w:before="120"/>
              <w:ind w:left="180" w:hanging="180"/>
              <w:rPr>
                <w:rFonts w:ascii="Calibri" w:hAnsi="Calibri" w:cs="Calibri"/>
                <w:color w:val="000000"/>
                <w:sz w:val="20"/>
                <w:szCs w:val="20"/>
              </w:rPr>
            </w:pPr>
            <w:r w:rsidRPr="00474ABC">
              <w:rPr>
                <w:sz w:val="20"/>
                <w:szCs w:val="20"/>
              </w:rPr>
              <w:t>eigene Gestaltungsergebnisse unter dem Gesichtspunkt funktionaler Wirksamkeit 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8E6849">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Default="00BB2D57" w:rsidP="008E6849">
            <w:pPr>
              <w:pStyle w:val="Footer"/>
              <w:tabs>
                <w:tab w:val="clear" w:pos="9072"/>
              </w:tabs>
              <w:jc w:val="left"/>
              <w:rPr>
                <w:sz w:val="20"/>
                <w:szCs w:val="20"/>
              </w:rPr>
            </w:pPr>
            <w:r w:rsidRPr="00A00134">
              <w:rPr>
                <w:sz w:val="20"/>
                <w:szCs w:val="20"/>
              </w:rPr>
              <w:t>Rhythmik:  Taktarten</w:t>
            </w:r>
            <w:r w:rsidRPr="00A00134">
              <w:rPr>
                <w:position w:val="-10"/>
                <w:sz w:val="20"/>
                <w:szCs w:val="20"/>
              </w:rPr>
              <w:object w:dxaOrig="180" w:dyaOrig="340">
                <v:shape id="_x0000_i1028" type="#_x0000_t75" style="width:9pt;height:17.25pt" o:ole="">
                  <v:imagedata r:id="rId12" o:title=""/>
                </v:shape>
                <o:OLEObject Type="Embed" ProgID="Equation.3" ShapeID="_x0000_i1028" DrawAspect="Content" ObjectID="_1514060479" r:id="rId16"/>
              </w:object>
            </w:r>
            <w:r w:rsidRPr="00A00134">
              <w:rPr>
                <w:sz w:val="20"/>
                <w:szCs w:val="20"/>
              </w:rPr>
              <w:t xml:space="preserve"> </w:t>
            </w:r>
          </w:p>
          <w:p w:rsidR="00BB2D57" w:rsidRPr="00A00134" w:rsidRDefault="00BB2D57" w:rsidP="008E6849">
            <w:pPr>
              <w:pStyle w:val="Footer"/>
              <w:tabs>
                <w:tab w:val="clear" w:pos="9072"/>
              </w:tabs>
              <w:jc w:val="left"/>
              <w:rPr>
                <w:sz w:val="20"/>
                <w:szCs w:val="20"/>
              </w:rPr>
            </w:pPr>
            <w:r w:rsidRPr="00A00134">
              <w:rPr>
                <w:sz w:val="20"/>
                <w:szCs w:val="20"/>
              </w:rPr>
              <w:t>Klangfarbe / Instrumentierung: Lautmalerei durch gezielten Einsatz von Instrumenten, Zusammenhänge von Sprache und Musik, Vokalkompositionen, Musical</w:t>
            </w:r>
          </w:p>
          <w:p w:rsidR="00BB2D57" w:rsidRPr="00A00134" w:rsidRDefault="00BB2D57" w:rsidP="008E6849">
            <w:pPr>
              <w:pStyle w:val="Footer"/>
              <w:tabs>
                <w:tab w:val="clear" w:pos="9072"/>
              </w:tabs>
              <w:jc w:val="left"/>
              <w:rPr>
                <w:sz w:val="20"/>
                <w:szCs w:val="20"/>
              </w:rPr>
            </w:pPr>
            <w:r w:rsidRPr="00A00134">
              <w:rPr>
                <w:sz w:val="20"/>
                <w:szCs w:val="20"/>
              </w:rPr>
              <w:t>Dynamik: die Sprache stützende, musikalische Parameter</w:t>
            </w:r>
          </w:p>
          <w:p w:rsidR="00BB2D57" w:rsidRPr="00F06D4B" w:rsidRDefault="00BB2D57" w:rsidP="008E6849">
            <w:pPr>
              <w:pStyle w:val="Footer"/>
              <w:tabs>
                <w:tab w:val="clear" w:pos="9072"/>
              </w:tabs>
              <w:rPr>
                <w:b/>
                <w:bCs/>
                <w:sz w:val="20"/>
                <w:szCs w:val="20"/>
              </w:rPr>
            </w:pPr>
            <w:r w:rsidRPr="00A00134">
              <w:rPr>
                <w:sz w:val="20"/>
                <w:szCs w:val="20"/>
              </w:rPr>
              <w:t>Musikalische Formen: Liedformen, chorale Werke</w:t>
            </w:r>
          </w:p>
        </w:tc>
      </w:tr>
    </w:tbl>
    <w:p w:rsidR="00BB2D57" w:rsidRPr="00A36713" w:rsidRDefault="00BB2D57" w:rsidP="00222D4E">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8E6849">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Lernmittel/</w:t>
            </w:r>
          </w:p>
          <w:p w:rsidR="00BB2D57" w:rsidRPr="00A36713" w:rsidRDefault="00BB2D57" w:rsidP="008E6849">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Feedback/</w:t>
            </w:r>
          </w:p>
          <w:p w:rsidR="00BB2D57" w:rsidRPr="00A36713" w:rsidRDefault="00BB2D57" w:rsidP="008E6849">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855A27" w:rsidRDefault="00BB2D57" w:rsidP="008E6849">
            <w:pPr>
              <w:pStyle w:val="Footer"/>
              <w:numPr>
                <w:ilvl w:val="0"/>
                <w:numId w:val="38"/>
              </w:numPr>
              <w:tabs>
                <w:tab w:val="clear" w:pos="4536"/>
                <w:tab w:val="clear" w:pos="9072"/>
              </w:tabs>
              <w:jc w:val="left"/>
              <w:rPr>
                <w:rFonts w:ascii="Calibri" w:hAnsi="Calibri" w:cs="Calibri"/>
              </w:rPr>
            </w:pPr>
            <w:r w:rsidRPr="00855A27">
              <w:rPr>
                <w:rFonts w:ascii="Calibri" w:hAnsi="Calibri" w:cs="Calibri"/>
              </w:rPr>
              <w:t>Ein Lied  rappen</w:t>
            </w:r>
          </w:p>
          <w:p w:rsidR="00BB2D57" w:rsidRPr="00855A27" w:rsidRDefault="00BB2D57" w:rsidP="008E6849">
            <w:pPr>
              <w:pStyle w:val="Footer"/>
              <w:numPr>
                <w:ilvl w:val="0"/>
                <w:numId w:val="38"/>
              </w:numPr>
              <w:tabs>
                <w:tab w:val="clear" w:pos="4536"/>
                <w:tab w:val="clear" w:pos="9072"/>
              </w:tabs>
              <w:jc w:val="left"/>
              <w:rPr>
                <w:rFonts w:ascii="Calibri" w:hAnsi="Calibri" w:cs="Calibri"/>
              </w:rPr>
            </w:pPr>
            <w:r w:rsidRPr="00855A27">
              <w:rPr>
                <w:rFonts w:ascii="Calibri" w:hAnsi="Calibri" w:cs="Calibri"/>
              </w:rPr>
              <w:t>Spielszenen nachstellen (Phantomieme)</w:t>
            </w:r>
          </w:p>
          <w:p w:rsidR="00BB2D57" w:rsidRDefault="00BB2D57" w:rsidP="008E6849">
            <w:pPr>
              <w:pStyle w:val="Footer"/>
              <w:numPr>
                <w:ilvl w:val="0"/>
                <w:numId w:val="38"/>
              </w:numPr>
              <w:tabs>
                <w:tab w:val="clear" w:pos="4536"/>
                <w:tab w:val="clear" w:pos="9072"/>
              </w:tabs>
              <w:jc w:val="left"/>
              <w:rPr>
                <w:rFonts w:ascii="Calibri" w:hAnsi="Calibri" w:cs="Calibri"/>
              </w:rPr>
            </w:pPr>
            <w:r>
              <w:rPr>
                <w:rFonts w:ascii="Calibri" w:hAnsi="Calibri" w:cs="Calibri"/>
              </w:rPr>
              <w:t>Steckbrief der Komponisten</w:t>
            </w:r>
          </w:p>
          <w:p w:rsidR="00BB2D57" w:rsidRDefault="00BB2D57" w:rsidP="008E6849">
            <w:pPr>
              <w:pStyle w:val="Footer"/>
              <w:numPr>
                <w:ilvl w:val="0"/>
                <w:numId w:val="38"/>
              </w:numPr>
              <w:tabs>
                <w:tab w:val="clear" w:pos="4536"/>
                <w:tab w:val="clear" w:pos="9072"/>
              </w:tabs>
              <w:jc w:val="left"/>
              <w:rPr>
                <w:rFonts w:ascii="Calibri" w:hAnsi="Calibri" w:cs="Calibri"/>
              </w:rPr>
            </w:pPr>
            <w:r>
              <w:rPr>
                <w:rFonts w:ascii="Calibri" w:hAnsi="Calibri" w:cs="Calibri"/>
              </w:rPr>
              <w:t>Kurzreferate über die Stücke</w:t>
            </w:r>
          </w:p>
          <w:p w:rsidR="00BB2D57" w:rsidRDefault="00BB2D57" w:rsidP="008E6849">
            <w:pPr>
              <w:pStyle w:val="Footer"/>
              <w:numPr>
                <w:ilvl w:val="0"/>
                <w:numId w:val="38"/>
              </w:numPr>
              <w:tabs>
                <w:tab w:val="clear" w:pos="4536"/>
                <w:tab w:val="clear" w:pos="9072"/>
              </w:tabs>
              <w:jc w:val="left"/>
              <w:rPr>
                <w:rFonts w:ascii="Calibri" w:hAnsi="Calibri" w:cs="Calibri"/>
              </w:rPr>
            </w:pPr>
            <w:r>
              <w:rPr>
                <w:rFonts w:ascii="Calibri" w:hAnsi="Calibri" w:cs="Calibri"/>
              </w:rPr>
              <w:t xml:space="preserve">Plakatpräsentation </w:t>
            </w:r>
          </w:p>
          <w:p w:rsidR="00BB2D57" w:rsidRDefault="00BB2D57" w:rsidP="008E6849">
            <w:pPr>
              <w:pStyle w:val="Footer"/>
              <w:numPr>
                <w:ilvl w:val="0"/>
                <w:numId w:val="38"/>
              </w:numPr>
              <w:tabs>
                <w:tab w:val="clear" w:pos="4536"/>
                <w:tab w:val="clear" w:pos="9072"/>
              </w:tabs>
              <w:jc w:val="left"/>
              <w:rPr>
                <w:rFonts w:ascii="Calibri" w:hAnsi="Calibri" w:cs="Calibri"/>
              </w:rPr>
            </w:pPr>
            <w:r>
              <w:rPr>
                <w:rFonts w:ascii="Calibri" w:hAnsi="Calibri" w:cs="Calibri"/>
              </w:rPr>
              <w:t>Besuch der Oper Dortmund</w:t>
            </w:r>
          </w:p>
          <w:p w:rsidR="00BB2D57" w:rsidRDefault="00BB2D57" w:rsidP="008E6849">
            <w:pPr>
              <w:pStyle w:val="Footer"/>
              <w:numPr>
                <w:ilvl w:val="0"/>
                <w:numId w:val="38"/>
              </w:numPr>
              <w:tabs>
                <w:tab w:val="clear" w:pos="4536"/>
                <w:tab w:val="clear" w:pos="9072"/>
              </w:tabs>
              <w:jc w:val="left"/>
              <w:rPr>
                <w:rFonts w:ascii="Calibri" w:hAnsi="Calibri" w:cs="Calibri"/>
                <w:lang w:val="en-GB"/>
              </w:rPr>
            </w:pPr>
            <w:r w:rsidRPr="00474ABC">
              <w:rPr>
                <w:rFonts w:ascii="Calibri" w:hAnsi="Calibri" w:cs="Calibri"/>
                <w:lang w:val="en-GB"/>
              </w:rPr>
              <w:t>Besuch des Musicals "Starlight Express"</w:t>
            </w:r>
          </w:p>
          <w:p w:rsidR="00BB2D57" w:rsidRPr="00474ABC" w:rsidRDefault="00BB2D57" w:rsidP="008E6849">
            <w:pPr>
              <w:pStyle w:val="Footer"/>
              <w:numPr>
                <w:ilvl w:val="0"/>
                <w:numId w:val="38"/>
              </w:numPr>
              <w:tabs>
                <w:tab w:val="clear" w:pos="4536"/>
                <w:tab w:val="clear" w:pos="9072"/>
              </w:tabs>
              <w:jc w:val="left"/>
              <w:rPr>
                <w:rFonts w:ascii="Calibri" w:hAnsi="Calibri" w:cs="Calibri"/>
              </w:rPr>
            </w:pPr>
            <w:r w:rsidRPr="00474ABC">
              <w:rPr>
                <w:rFonts w:ascii="Calibri" w:hAnsi="Calibri" w:cs="Calibri"/>
              </w:rPr>
              <w:t>Informationen einholen über Berufe an Musikhäusern</w:t>
            </w:r>
          </w:p>
          <w:p w:rsidR="00BB2D57" w:rsidRPr="00474ABC" w:rsidRDefault="00BB2D57" w:rsidP="008E6849">
            <w:pPr>
              <w:pStyle w:val="Footer"/>
              <w:tabs>
                <w:tab w:val="clear" w:pos="9072"/>
              </w:tabs>
              <w:ind w:left="360"/>
              <w:jc w:val="left"/>
              <w:rPr>
                <w:rFonts w:ascii="Calibri" w:hAnsi="Calibri" w:cs="Calibri"/>
              </w:rPr>
            </w:pPr>
          </w:p>
        </w:tc>
        <w:tc>
          <w:tcPr>
            <w:tcW w:w="3424" w:type="dxa"/>
            <w:tcBorders>
              <w:bottom w:val="single" w:sz="4" w:space="0" w:color="auto"/>
            </w:tcBorders>
          </w:tcPr>
          <w:p w:rsidR="00BB2D57" w:rsidRPr="00810E59" w:rsidRDefault="00BB2D57" w:rsidP="008E6849">
            <w:pPr>
              <w:rPr>
                <w:rFonts w:ascii="Calibri" w:hAnsi="Calibri" w:cs="Calibri"/>
              </w:rPr>
            </w:pPr>
            <w:r w:rsidRPr="00810E59">
              <w:rPr>
                <w:rFonts w:ascii="Calibri" w:hAnsi="Calibri" w:cs="Calibri"/>
              </w:rPr>
              <w:t>Themenheft Musical</w:t>
            </w:r>
          </w:p>
          <w:p w:rsidR="00BB2D57" w:rsidRDefault="00BB2D57" w:rsidP="008E6849">
            <w:pPr>
              <w:rPr>
                <w:rFonts w:ascii="Calibri" w:hAnsi="Calibri" w:cs="Calibri"/>
              </w:rPr>
            </w:pPr>
            <w:r w:rsidRPr="00810E59">
              <w:rPr>
                <w:rFonts w:ascii="Calibri" w:hAnsi="Calibri" w:cs="Calibri"/>
              </w:rPr>
              <w:t xml:space="preserve">Die Musikstunde 7/8 </w:t>
            </w:r>
            <w:r>
              <w:rPr>
                <w:rFonts w:ascii="Calibri" w:hAnsi="Calibri" w:cs="Calibri"/>
              </w:rPr>
              <w:t>(</w:t>
            </w:r>
            <w:r w:rsidRPr="00810E59">
              <w:rPr>
                <w:rFonts w:ascii="Calibri" w:hAnsi="Calibri" w:cs="Calibri"/>
              </w:rPr>
              <w:t xml:space="preserve">S. </w:t>
            </w:r>
            <w:r>
              <w:rPr>
                <w:rFonts w:ascii="Calibri" w:hAnsi="Calibri" w:cs="Calibri"/>
              </w:rPr>
              <w:t>178 ff)</w:t>
            </w:r>
          </w:p>
          <w:p w:rsidR="00BB2D57" w:rsidRPr="00810E59" w:rsidRDefault="00BB2D57" w:rsidP="008E6849">
            <w:pPr>
              <w:rPr>
                <w:rFonts w:ascii="Calibri" w:hAnsi="Calibri" w:cs="Calibri"/>
              </w:rPr>
            </w:pPr>
            <w:r>
              <w:rPr>
                <w:rFonts w:ascii="Calibri" w:hAnsi="Calibri" w:cs="Calibri"/>
              </w:rPr>
              <w:t>Amadeus 2 (S.156 ff)</w:t>
            </w:r>
          </w:p>
          <w:p w:rsidR="00BB2D57" w:rsidRPr="00A36713" w:rsidRDefault="00BB2D57" w:rsidP="008E6849">
            <w:pPr>
              <w:ind w:left="326"/>
              <w:rPr>
                <w:rFonts w:ascii="Calibri" w:hAnsi="Calibri" w:cs="Calibri"/>
                <w:highlight w:val="yellow"/>
              </w:rPr>
            </w:pPr>
          </w:p>
        </w:tc>
        <w:tc>
          <w:tcPr>
            <w:tcW w:w="3448" w:type="dxa"/>
            <w:tcBorders>
              <w:bottom w:val="single" w:sz="4" w:space="0" w:color="auto"/>
            </w:tcBorders>
          </w:tcPr>
          <w:p w:rsidR="00BB2D57" w:rsidRDefault="00BB2D57" w:rsidP="008E6849">
            <w:pPr>
              <w:pStyle w:val="Footer"/>
              <w:tabs>
                <w:tab w:val="clear" w:pos="9072"/>
              </w:tabs>
              <w:ind w:left="142"/>
              <w:jc w:val="left"/>
              <w:rPr>
                <w:rFonts w:ascii="Calibri" w:hAnsi="Calibri" w:cs="Calibri"/>
              </w:rPr>
            </w:pPr>
            <w:r>
              <w:rPr>
                <w:rFonts w:ascii="Calibri" w:hAnsi="Calibri" w:cs="Calibri"/>
              </w:rPr>
              <w:t>Deutsch</w:t>
            </w:r>
          </w:p>
          <w:p w:rsidR="00BB2D57" w:rsidRPr="00BC655D" w:rsidRDefault="00BB2D57" w:rsidP="008E6849">
            <w:pPr>
              <w:pStyle w:val="Footer"/>
              <w:tabs>
                <w:tab w:val="clear" w:pos="9072"/>
              </w:tabs>
              <w:ind w:left="142"/>
              <w:jc w:val="left"/>
              <w:rPr>
                <w:rFonts w:ascii="Calibri" w:hAnsi="Calibri" w:cs="Calibri"/>
              </w:rPr>
            </w:pPr>
            <w:r>
              <w:rPr>
                <w:rFonts w:ascii="Calibri" w:hAnsi="Calibri" w:cs="Calibri"/>
              </w:rPr>
              <w:t>Arbeitslehre</w:t>
            </w:r>
          </w:p>
        </w:tc>
        <w:tc>
          <w:tcPr>
            <w:tcW w:w="4254" w:type="dxa"/>
            <w:tcBorders>
              <w:bottom w:val="single" w:sz="4" w:space="0" w:color="auto"/>
            </w:tcBorders>
          </w:tcPr>
          <w:p w:rsidR="00BB2D57" w:rsidRDefault="00BB2D57" w:rsidP="008E6849">
            <w:pPr>
              <w:ind w:left="170"/>
              <w:rPr>
                <w:rFonts w:ascii="Calibri" w:hAnsi="Calibri" w:cs="Calibri"/>
              </w:rPr>
            </w:pPr>
            <w:r>
              <w:rPr>
                <w:rFonts w:ascii="Calibri" w:hAnsi="Calibri" w:cs="Calibri"/>
              </w:rPr>
              <w:t>Test</w:t>
            </w:r>
          </w:p>
          <w:p w:rsidR="00BB2D57" w:rsidRPr="00A36713" w:rsidRDefault="00BB2D57" w:rsidP="008E6849">
            <w:pPr>
              <w:ind w:left="170"/>
              <w:rPr>
                <w:rFonts w:ascii="Calibri" w:hAnsi="Calibri" w:cs="Calibri"/>
              </w:rPr>
            </w:pPr>
            <w:r>
              <w:rPr>
                <w:rFonts w:ascii="Calibri" w:hAnsi="Calibri" w:cs="Calibri"/>
              </w:rPr>
              <w:t>mündliche Mitarbeit</w:t>
            </w:r>
          </w:p>
          <w:p w:rsidR="00BB2D57" w:rsidRPr="00A36713" w:rsidRDefault="00BB2D57" w:rsidP="008E6849">
            <w:pPr>
              <w:rPr>
                <w:rFonts w:ascii="Calibri" w:hAnsi="Calibri" w:cs="Calibri"/>
              </w:rPr>
            </w:pPr>
          </w:p>
          <w:p w:rsidR="00BB2D57" w:rsidRPr="00A36713" w:rsidRDefault="00BB2D57" w:rsidP="008E6849">
            <w:pPr>
              <w:rPr>
                <w:rFonts w:ascii="Calibri" w:hAnsi="Calibri" w:cs="Calibri"/>
              </w:rPr>
            </w:pPr>
          </w:p>
        </w:tc>
      </w:tr>
    </w:tbl>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Pr="00ED4F81" w:rsidRDefault="00BB2D57" w:rsidP="00F87031">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7/8                                                      </w:t>
      </w:r>
      <w:r w:rsidRPr="002F6685">
        <w:rPr>
          <w:rFonts w:ascii="Calibri" w:hAnsi="Calibri" w:cs="Calibri"/>
          <w:b/>
          <w:bCs/>
          <w:i/>
          <w:iCs/>
        </w:rPr>
        <w:t>Unterrichtsvorhaben</w:t>
      </w:r>
      <w:r>
        <w:rPr>
          <w:rFonts w:ascii="Calibri" w:hAnsi="Calibri" w:cs="Calibri"/>
          <w:b/>
          <w:bCs/>
          <w:i/>
          <w:iCs/>
        </w:rPr>
        <w:t xml:space="preserve"> Nr.11 </w:t>
      </w:r>
      <w:r>
        <w:rPr>
          <w:rFonts w:ascii="Calibri" w:hAnsi="Calibri" w:cs="Calibri"/>
          <w:color w:val="000000"/>
        </w:rPr>
        <w:t xml:space="preserve">                                             </w:t>
      </w:r>
    </w:p>
    <w:p w:rsidR="00BB2D57" w:rsidRPr="00A36713" w:rsidRDefault="00BB2D57" w:rsidP="00F87031">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Default="00BB2D57" w:rsidP="00F87031">
            <w:pPr>
              <w:pStyle w:val="CommentText"/>
              <w:jc w:val="left"/>
              <w:rPr>
                <w:rFonts w:ascii="Calibri" w:hAnsi="Calibri" w:cs="Calibri"/>
                <w:b/>
                <w:bCs/>
              </w:rPr>
            </w:pPr>
          </w:p>
          <w:p w:rsidR="00BB2D57" w:rsidRPr="00A2419E" w:rsidRDefault="00BB2D57" w:rsidP="00F87031">
            <w:pPr>
              <w:pStyle w:val="CommentText"/>
              <w:jc w:val="left"/>
              <w:rPr>
                <w:rFonts w:ascii="Calibri" w:hAnsi="Calibri" w:cs="Calibri"/>
              </w:rPr>
            </w:pPr>
            <w:r>
              <w:rPr>
                <w:rFonts w:ascii="Calibri" w:hAnsi="Calibri" w:cs="Calibri"/>
              </w:rPr>
              <w:t>Das Klavier</w:t>
            </w:r>
          </w:p>
          <w:p w:rsidR="00BB2D57" w:rsidRDefault="00BB2D57" w:rsidP="00F87031">
            <w:pPr>
              <w:pStyle w:val="CommentText"/>
              <w:jc w:val="left"/>
              <w:rPr>
                <w:rFonts w:ascii="Calibri" w:hAnsi="Calibri" w:cs="Calibri"/>
                <w:b/>
                <w:bCs/>
              </w:rPr>
            </w:pPr>
          </w:p>
          <w:p w:rsidR="00BB2D57" w:rsidRPr="0064195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Pr="00A36713"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Pr="00A00134" w:rsidRDefault="00BB2D57" w:rsidP="00F87031">
            <w:pPr>
              <w:tabs>
                <w:tab w:val="center" w:pos="1700"/>
              </w:tabs>
              <w:rPr>
                <w:color w:val="000000"/>
                <w:sz w:val="20"/>
                <w:szCs w:val="20"/>
              </w:rPr>
            </w:pPr>
            <w:r w:rsidRPr="00A00134">
              <w:rPr>
                <w:color w:val="000000"/>
                <w:sz w:val="20"/>
                <w:szCs w:val="20"/>
              </w:rPr>
              <w:t>Entwicklungen von Musik</w:t>
            </w:r>
          </w:p>
          <w:p w:rsidR="00BB2D57" w:rsidRPr="00A2419E" w:rsidRDefault="00BB2D57" w:rsidP="00F87031">
            <w:pPr>
              <w:tabs>
                <w:tab w:val="center" w:pos="1700"/>
              </w:tabs>
              <w:rPr>
                <w:rFonts w:ascii="Calibri" w:hAnsi="Calibri" w:cs="Calibri"/>
                <w:b/>
                <w:bCs/>
              </w:rPr>
            </w:pPr>
          </w:p>
        </w:tc>
        <w:tc>
          <w:tcPr>
            <w:tcW w:w="3663" w:type="dxa"/>
            <w:tcBorders>
              <w:bottom w:val="single" w:sz="4" w:space="0" w:color="auto"/>
            </w:tcBorders>
          </w:tcPr>
          <w:p w:rsidR="00BB2D57" w:rsidRPr="00A36713" w:rsidRDefault="00BB2D57" w:rsidP="00F87031">
            <w:pPr>
              <w:rPr>
                <w:rFonts w:ascii="Calibri" w:hAnsi="Calibri" w:cs="Calibri"/>
              </w:rPr>
            </w:pPr>
            <w:r w:rsidRPr="00A00134">
              <w:rPr>
                <w:color w:val="000000"/>
                <w:sz w:val="20"/>
                <w:szCs w:val="20"/>
              </w:rPr>
              <w:t>Musikinstrumente</w:t>
            </w:r>
          </w:p>
        </w:tc>
        <w:tc>
          <w:tcPr>
            <w:tcW w:w="4855" w:type="dxa"/>
            <w:tcBorders>
              <w:bottom w:val="single" w:sz="4" w:space="0" w:color="auto"/>
            </w:tcBorders>
          </w:tcPr>
          <w:p w:rsidR="00BB2D57" w:rsidRPr="00366CCE" w:rsidRDefault="00BB2D57" w:rsidP="00F87031">
            <w:pPr>
              <w:rPr>
                <w:rFonts w:ascii="Calibri" w:hAnsi="Calibri" w:cs="Calibri"/>
              </w:rPr>
            </w:pPr>
            <w:r w:rsidRPr="00366CCE">
              <w:rPr>
                <w:rFonts w:ascii="Calibri" w:hAnsi="Calibri" w:cs="Calibri"/>
              </w:rPr>
              <w:t>Kennen lernen des Instrumentes</w:t>
            </w:r>
          </w:p>
          <w:p w:rsidR="00BB2D57" w:rsidRPr="00366CCE" w:rsidRDefault="00BB2D57" w:rsidP="00F87031">
            <w:pPr>
              <w:rPr>
                <w:rFonts w:ascii="Calibri" w:hAnsi="Calibri" w:cs="Calibri"/>
              </w:rPr>
            </w:pPr>
            <w:r w:rsidRPr="00366CCE">
              <w:rPr>
                <w:rFonts w:ascii="Calibri" w:hAnsi="Calibri" w:cs="Calibri"/>
              </w:rPr>
              <w:t>Grundlagen der Tonerzeugung</w:t>
            </w:r>
          </w:p>
          <w:p w:rsidR="00BB2D57" w:rsidRPr="00366CCE" w:rsidRDefault="00BB2D57" w:rsidP="00F87031">
            <w:pPr>
              <w:rPr>
                <w:rFonts w:ascii="Calibri" w:hAnsi="Calibri" w:cs="Calibri"/>
              </w:rPr>
            </w:pPr>
            <w:r w:rsidRPr="00366CCE">
              <w:rPr>
                <w:rFonts w:ascii="Calibri" w:hAnsi="Calibri" w:cs="Calibri"/>
              </w:rPr>
              <w:t>Kennen lernen der Tastatur</w:t>
            </w:r>
          </w:p>
          <w:p w:rsidR="00BB2D57" w:rsidRPr="00366CCE" w:rsidRDefault="00BB2D57" w:rsidP="00F87031">
            <w:pPr>
              <w:rPr>
                <w:rFonts w:ascii="Calibri" w:hAnsi="Calibri" w:cs="Calibri"/>
              </w:rPr>
            </w:pPr>
            <w:r w:rsidRPr="00366CCE">
              <w:rPr>
                <w:rFonts w:ascii="Calibri" w:hAnsi="Calibri" w:cs="Calibri"/>
              </w:rPr>
              <w:t>Wiederholung und Vertiefung  der Notation</w:t>
            </w:r>
          </w:p>
          <w:p w:rsidR="00BB2D57" w:rsidRDefault="00BB2D57" w:rsidP="00F87031">
            <w:pPr>
              <w:rPr>
                <w:rFonts w:ascii="Calibri" w:hAnsi="Calibri" w:cs="Calibri"/>
                <w:highlight w:val="yellow"/>
              </w:rPr>
            </w:pPr>
            <w:r w:rsidRPr="00366CCE">
              <w:rPr>
                <w:rFonts w:ascii="Calibri" w:hAnsi="Calibri" w:cs="Calibri"/>
              </w:rPr>
              <w:t>Vorstellen von Dreiklängen</w:t>
            </w:r>
          </w:p>
          <w:p w:rsidR="00BB2D57" w:rsidRPr="00A36713" w:rsidRDefault="00BB2D57" w:rsidP="00F87031">
            <w:pPr>
              <w:rPr>
                <w:rFonts w:ascii="Calibri" w:hAnsi="Calibri" w:cs="Calibri"/>
                <w:highlight w:val="yellow"/>
              </w:rPr>
            </w:pPr>
          </w:p>
        </w:tc>
      </w:tr>
    </w:tbl>
    <w:p w:rsidR="00BB2D57" w:rsidRPr="00A36713" w:rsidRDefault="00BB2D57" w:rsidP="00F87031">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57" type="#_x0000_t75" style="position:absolute;left:0;text-align:left;margin-left:106.3pt;margin-top:5.4pt;width:28.5pt;height:28.5pt;z-index:251659776;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58" type="#_x0000_t75" style="position:absolute;left:0;text-align:left;margin-left:107.05pt;margin-top:5.4pt;width:28.5pt;height:28.5pt;z-index:251660800;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59" type="#_x0000_t75" style="position:absolute;left:0;text-align:left;margin-left:112.3pt;margin-top:5.4pt;width:28.5pt;height:28.5pt;z-index:251661824;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8B0B64" w:rsidRDefault="00BB2D57" w:rsidP="00F87031">
            <w:pPr>
              <w:pStyle w:val="ZW-Zusatz"/>
              <w:numPr>
                <w:ilvl w:val="0"/>
                <w:numId w:val="0"/>
              </w:numPr>
              <w:spacing w:before="120"/>
              <w:rPr>
                <w:rFonts w:ascii="Calibri" w:hAnsi="Calibri" w:cs="Calibri"/>
              </w:rPr>
            </w:pPr>
            <w:r w:rsidRPr="008B0B64">
              <w:rPr>
                <w:rFonts w:ascii="Calibri" w:hAnsi="Calibri" w:cs="Calibri"/>
                <w:sz w:val="22"/>
                <w:szCs w:val="22"/>
              </w:rPr>
              <w:t>Die Schülerinnen und Schüler können</w:t>
            </w:r>
          </w:p>
          <w:p w:rsidR="00BB2D57" w:rsidRPr="008B0B64" w:rsidRDefault="00BB2D57" w:rsidP="00F87031">
            <w:pPr>
              <w:numPr>
                <w:ilvl w:val="0"/>
                <w:numId w:val="34"/>
              </w:numPr>
              <w:spacing w:before="120"/>
              <w:ind w:left="0" w:firstLine="0"/>
              <w:rPr>
                <w:rFonts w:ascii="Calibri" w:hAnsi="Calibri" w:cs="Calibri"/>
              </w:rPr>
            </w:pPr>
            <w:r w:rsidRPr="008B0B64">
              <w:rPr>
                <w:rFonts w:ascii="Calibri" w:hAnsi="Calibri" w:cs="Calibri"/>
                <w:b/>
                <w:bCs/>
                <w:sz w:val="22"/>
                <w:szCs w:val="22"/>
              </w:rPr>
              <w:t>Klangestaltungen unter Verwendung verschiedener Musikinstrumente und Klangfarben realisieren</w:t>
            </w:r>
          </w:p>
          <w:p w:rsidR="00BB2D57" w:rsidRPr="008B0B64" w:rsidRDefault="00BB2D57" w:rsidP="00F87031">
            <w:pPr>
              <w:numPr>
                <w:ilvl w:val="0"/>
                <w:numId w:val="34"/>
              </w:numPr>
              <w:spacing w:before="120"/>
              <w:ind w:left="0" w:firstLine="0"/>
              <w:rPr>
                <w:rFonts w:ascii="Calibri" w:hAnsi="Calibri" w:cs="Calibri"/>
              </w:rPr>
            </w:pPr>
            <w:r w:rsidRPr="008B0B64">
              <w:rPr>
                <w:rFonts w:ascii="Calibri" w:hAnsi="Calibri" w:cs="Calibri"/>
                <w:sz w:val="22"/>
                <w:szCs w:val="22"/>
              </w:rPr>
              <w:t xml:space="preserve">vokale und instrumentale Kompositionen unter Berücksichtung historisch-kultureller Perspektiven realisieren </w:t>
            </w:r>
          </w:p>
          <w:p w:rsidR="00BB2D57" w:rsidRPr="008B0B64" w:rsidRDefault="00BB2D57" w:rsidP="00F87031">
            <w:pPr>
              <w:tabs>
                <w:tab w:val="center" w:pos="1700"/>
              </w:tabs>
              <w:rPr>
                <w:rFonts w:ascii="Calibri" w:hAnsi="Calibri" w:cs="Calibri"/>
                <w:color w:val="000000"/>
              </w:rPr>
            </w:pPr>
          </w:p>
        </w:tc>
        <w:tc>
          <w:tcPr>
            <w:tcW w:w="4860" w:type="dxa"/>
            <w:tcBorders>
              <w:top w:val="single" w:sz="6" w:space="0" w:color="auto"/>
              <w:left w:val="single" w:sz="6" w:space="0" w:color="auto"/>
              <w:bottom w:val="single" w:sz="6" w:space="0" w:color="auto"/>
              <w:right w:val="single" w:sz="6" w:space="0" w:color="auto"/>
            </w:tcBorders>
          </w:tcPr>
          <w:p w:rsidR="00BB2D57" w:rsidRPr="008B0B64" w:rsidRDefault="00BB2D57" w:rsidP="00F87031">
            <w:pPr>
              <w:pStyle w:val="ZW-Zusatz"/>
              <w:spacing w:before="120"/>
              <w:rPr>
                <w:rFonts w:ascii="Calibri" w:hAnsi="Calibri" w:cs="Calibri"/>
              </w:rPr>
            </w:pPr>
            <w:r w:rsidRPr="008B0B64">
              <w:rPr>
                <w:rFonts w:ascii="Calibri" w:hAnsi="Calibri" w:cs="Calibri"/>
                <w:sz w:val="22"/>
                <w:szCs w:val="22"/>
              </w:rPr>
              <w:t>Die Schülerinnen und Schüler können</w:t>
            </w:r>
          </w:p>
          <w:p w:rsidR="00BB2D57" w:rsidRPr="008B0B64" w:rsidRDefault="00BB2D57" w:rsidP="00F87031">
            <w:pPr>
              <w:numPr>
                <w:ilvl w:val="0"/>
                <w:numId w:val="34"/>
              </w:numPr>
              <w:spacing w:before="120"/>
              <w:ind w:left="0" w:firstLine="0"/>
              <w:rPr>
                <w:rFonts w:ascii="Calibri" w:hAnsi="Calibri" w:cs="Calibri"/>
                <w:b/>
                <w:bCs/>
              </w:rPr>
            </w:pPr>
            <w:r w:rsidRPr="008B0B64">
              <w:rPr>
                <w:rFonts w:ascii="Calibri" w:hAnsi="Calibri" w:cs="Calibri"/>
                <w:b/>
                <w:bCs/>
                <w:sz w:val="22"/>
                <w:szCs w:val="22"/>
              </w:rPr>
              <w:t>individuelle Höreindrücke bezogen auf Klangfarben und Musikinstrumente beschreiben und deuten</w:t>
            </w:r>
          </w:p>
          <w:p w:rsidR="00BB2D57" w:rsidRPr="008B0B64" w:rsidRDefault="00BB2D57" w:rsidP="00F87031">
            <w:pPr>
              <w:numPr>
                <w:ilvl w:val="0"/>
                <w:numId w:val="34"/>
              </w:numPr>
              <w:spacing w:before="120"/>
              <w:ind w:left="0" w:firstLine="0"/>
              <w:rPr>
                <w:rFonts w:ascii="Calibri" w:hAnsi="Calibri" w:cs="Calibri"/>
                <w:b/>
                <w:bCs/>
              </w:rPr>
            </w:pPr>
            <w:r w:rsidRPr="008B0B64">
              <w:rPr>
                <w:rFonts w:ascii="Calibri" w:hAnsi="Calibri" w:cs="Calibri"/>
                <w:b/>
                <w:bCs/>
                <w:sz w:val="22"/>
                <w:szCs w:val="22"/>
              </w:rPr>
              <w:t>Musik unterschiedlicher Zeiten im Hinblick auf ihre Stilmerkmale angeleitet analysieren</w:t>
            </w:r>
          </w:p>
          <w:p w:rsidR="00BB2D57" w:rsidRPr="008B0B64" w:rsidRDefault="00BB2D57" w:rsidP="00F87031">
            <w:pPr>
              <w:rPr>
                <w:rStyle w:val="Hyperlink"/>
                <w:rFonts w:ascii="Calibri" w:hAnsi="Calibri" w:cs="Calibri"/>
                <w:color w:val="auto"/>
                <w:u w:val="none"/>
              </w:rPr>
            </w:pPr>
          </w:p>
        </w:tc>
        <w:tc>
          <w:tcPr>
            <w:tcW w:w="4860" w:type="dxa"/>
            <w:tcBorders>
              <w:top w:val="single" w:sz="6" w:space="0" w:color="auto"/>
              <w:left w:val="single" w:sz="6" w:space="0" w:color="auto"/>
              <w:bottom w:val="single" w:sz="6" w:space="0" w:color="auto"/>
              <w:right w:val="single" w:sz="4" w:space="0" w:color="auto"/>
            </w:tcBorders>
          </w:tcPr>
          <w:p w:rsidR="00BB2D57" w:rsidRPr="008B0B64" w:rsidRDefault="00BB2D57" w:rsidP="00F87031">
            <w:pPr>
              <w:pStyle w:val="CommentText"/>
              <w:spacing w:before="120"/>
              <w:rPr>
                <w:rFonts w:ascii="Calibri" w:hAnsi="Calibri" w:cs="Calibri"/>
                <w:sz w:val="22"/>
                <w:szCs w:val="22"/>
              </w:rPr>
            </w:pPr>
            <w:r w:rsidRPr="008B0B64">
              <w:rPr>
                <w:rFonts w:ascii="Calibri" w:hAnsi="Calibri" w:cs="Calibri"/>
                <w:sz w:val="22"/>
                <w:szCs w:val="22"/>
              </w:rPr>
              <w:t>Die Schülerinnen und Schüler können</w:t>
            </w:r>
          </w:p>
          <w:p w:rsidR="00BB2D57" w:rsidRPr="008B0B64" w:rsidRDefault="00BB2D57" w:rsidP="00F87031">
            <w:pPr>
              <w:numPr>
                <w:ilvl w:val="0"/>
                <w:numId w:val="34"/>
              </w:numPr>
              <w:spacing w:before="120"/>
              <w:ind w:left="0" w:firstLine="0"/>
              <w:rPr>
                <w:rFonts w:ascii="Calibri" w:hAnsi="Calibri" w:cs="Calibri"/>
                <w:b/>
                <w:bCs/>
              </w:rPr>
            </w:pPr>
            <w:r w:rsidRPr="008B0B64">
              <w:rPr>
                <w:rFonts w:ascii="Calibri" w:hAnsi="Calibri" w:cs="Calibri"/>
                <w:b/>
                <w:bCs/>
                <w:sz w:val="22"/>
                <w:szCs w:val="22"/>
              </w:rPr>
              <w:t>Aufbau und Handhabung von Musikinstrumenten und anderen Klangerzeugern in unterschiedlichen Zusammenhängen erläutern</w:t>
            </w:r>
          </w:p>
          <w:p w:rsidR="00BB2D57" w:rsidRPr="008B0B64" w:rsidRDefault="00BB2D57" w:rsidP="00F87031">
            <w:pPr>
              <w:numPr>
                <w:ilvl w:val="0"/>
                <w:numId w:val="34"/>
              </w:numPr>
              <w:spacing w:before="120"/>
              <w:ind w:left="0" w:firstLine="0"/>
              <w:rPr>
                <w:rFonts w:ascii="Calibri" w:hAnsi="Calibri" w:cs="Calibri"/>
                <w:color w:val="000000"/>
              </w:rPr>
            </w:pPr>
            <w:r w:rsidRPr="008B0B64">
              <w:rPr>
                <w:rFonts w:ascii="Calibri" w:hAnsi="Calibri" w:cs="Calibri"/>
                <w:b/>
                <w:bCs/>
                <w:sz w:val="22"/>
                <w:szCs w:val="22"/>
              </w:rPr>
              <w:t>Klanggestaltungen vor dem Hintergrund biografischer und historischer Kenntnisse 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2F4F75" w:rsidRDefault="00BB2D57" w:rsidP="00F87031">
            <w:pPr>
              <w:pStyle w:val="Footer"/>
              <w:tabs>
                <w:tab w:val="clear" w:pos="9072"/>
              </w:tabs>
              <w:jc w:val="left"/>
              <w:rPr>
                <w:sz w:val="20"/>
                <w:szCs w:val="20"/>
              </w:rPr>
            </w:pPr>
            <w:r w:rsidRPr="002F4F75">
              <w:rPr>
                <w:sz w:val="20"/>
                <w:szCs w:val="20"/>
              </w:rPr>
              <w:t>Melodik: Grundlagen der Notation</w:t>
            </w:r>
          </w:p>
          <w:p w:rsidR="00BB2D57" w:rsidRPr="002F4F75" w:rsidRDefault="00BB2D57" w:rsidP="00F87031">
            <w:pPr>
              <w:pStyle w:val="Footer"/>
              <w:tabs>
                <w:tab w:val="clear" w:pos="9072"/>
              </w:tabs>
              <w:jc w:val="left"/>
              <w:rPr>
                <w:sz w:val="20"/>
                <w:szCs w:val="20"/>
              </w:rPr>
            </w:pPr>
            <w:r w:rsidRPr="002F4F75">
              <w:rPr>
                <w:sz w:val="20"/>
                <w:szCs w:val="20"/>
              </w:rPr>
              <w:t xml:space="preserve">Harmonik: </w:t>
            </w:r>
            <w:r>
              <w:rPr>
                <w:sz w:val="20"/>
                <w:szCs w:val="20"/>
              </w:rPr>
              <w:t>Akkorde</w:t>
            </w:r>
          </w:p>
          <w:p w:rsidR="00BB2D57" w:rsidRPr="00F87031" w:rsidRDefault="00BB2D57" w:rsidP="00F87031">
            <w:pPr>
              <w:pStyle w:val="Footer"/>
              <w:tabs>
                <w:tab w:val="clear" w:pos="9072"/>
              </w:tabs>
              <w:rPr>
                <w:sz w:val="20"/>
                <w:szCs w:val="20"/>
              </w:rPr>
            </w:pPr>
            <w:r w:rsidRPr="002F4F75">
              <w:rPr>
                <w:sz w:val="20"/>
                <w:szCs w:val="20"/>
              </w:rPr>
              <w:t>Klangfarbe / Instrumentierung: Ensemblespiel</w:t>
            </w:r>
          </w:p>
        </w:tc>
      </w:tr>
    </w:tbl>
    <w:p w:rsidR="00BB2D57" w:rsidRPr="00A36713" w:rsidRDefault="00BB2D57" w:rsidP="00F87031">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C4207B"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Entstehung von Klängen  bzw. Resonanzen (Akustik)</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C4207B">
              <w:rPr>
                <w:sz w:val="20"/>
                <w:szCs w:val="20"/>
              </w:rPr>
              <w:t>Hören von ausgewählten Klangbeispielen</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C4207B">
              <w:rPr>
                <w:sz w:val="20"/>
                <w:szCs w:val="20"/>
              </w:rPr>
              <w:t>(</w:t>
            </w:r>
            <w:r w:rsidRPr="0039729D">
              <w:rPr>
                <w:sz w:val="20"/>
                <w:szCs w:val="20"/>
              </w:rPr>
              <w:t>experimentelles</w:t>
            </w:r>
            <w:r w:rsidRPr="00C4207B">
              <w:rPr>
                <w:sz w:val="20"/>
                <w:szCs w:val="20"/>
              </w:rPr>
              <w:t>) Instrumentalspiel</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Lückentext</w:t>
            </w:r>
            <w:r>
              <w:rPr>
                <w:sz w:val="20"/>
                <w:szCs w:val="20"/>
              </w:rPr>
              <w:t>, Hörquiz</w:t>
            </w:r>
          </w:p>
          <w:p w:rsidR="00BB2D57" w:rsidRPr="0064195E" w:rsidRDefault="00BB2D57" w:rsidP="00F87031">
            <w:pPr>
              <w:pStyle w:val="Footer"/>
              <w:tabs>
                <w:tab w:val="clear" w:pos="9072"/>
              </w:tabs>
              <w:jc w:val="left"/>
              <w:rPr>
                <w:rFonts w:ascii="Calibri" w:hAnsi="Calibri" w:cs="Calibri"/>
                <w:highlight w:val="yellow"/>
              </w:rPr>
            </w:pPr>
          </w:p>
        </w:tc>
        <w:tc>
          <w:tcPr>
            <w:tcW w:w="3424" w:type="dxa"/>
            <w:tcBorders>
              <w:bottom w:val="single" w:sz="4" w:space="0" w:color="auto"/>
            </w:tcBorders>
          </w:tcPr>
          <w:p w:rsidR="00BB2D57" w:rsidRPr="00C4207B" w:rsidRDefault="00BB2D57" w:rsidP="00F87031">
            <w:pPr>
              <w:pStyle w:val="Footer"/>
              <w:tabs>
                <w:tab w:val="clear" w:pos="9072"/>
              </w:tabs>
              <w:spacing w:before="120"/>
              <w:rPr>
                <w:b/>
                <w:bCs/>
                <w:sz w:val="20"/>
                <w:szCs w:val="20"/>
              </w:rPr>
            </w:pPr>
            <w:r w:rsidRPr="00C4207B">
              <w:rPr>
                <w:b/>
                <w:bCs/>
                <w:sz w:val="20"/>
                <w:szCs w:val="20"/>
              </w:rPr>
              <w:t>Lernmittel</w:t>
            </w:r>
          </w:p>
          <w:p w:rsidR="00BB2D57" w:rsidRPr="005C3B79" w:rsidRDefault="00BB2D57" w:rsidP="00F87031">
            <w:pPr>
              <w:pStyle w:val="Footer"/>
              <w:numPr>
                <w:ilvl w:val="0"/>
                <w:numId w:val="30"/>
              </w:numPr>
              <w:tabs>
                <w:tab w:val="clear" w:pos="720"/>
                <w:tab w:val="clear" w:pos="4536"/>
                <w:tab w:val="clear" w:pos="9072"/>
                <w:tab w:val="num" w:pos="432"/>
              </w:tabs>
              <w:ind w:left="432"/>
              <w:rPr>
                <w:sz w:val="20"/>
                <w:szCs w:val="20"/>
              </w:rPr>
            </w:pPr>
            <w:r>
              <w:rPr>
                <w:b/>
                <w:bCs/>
                <w:sz w:val="20"/>
                <w:szCs w:val="20"/>
              </w:rPr>
              <w:t>Klavier</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Pr>
                <w:b/>
                <w:bCs/>
                <w:sz w:val="20"/>
                <w:szCs w:val="20"/>
              </w:rPr>
              <w:t>Keyboard</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YouTube</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Poster</w:t>
            </w:r>
            <w:r w:rsidRPr="00C4207B">
              <w:rPr>
                <w:sz w:val="20"/>
                <w:szCs w:val="20"/>
              </w:rPr>
              <w:t>, Schautafel</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CD</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Video</w:t>
            </w:r>
          </w:p>
          <w:p w:rsidR="00BB2D57" w:rsidRDefault="00BB2D57" w:rsidP="00F87031">
            <w:pPr>
              <w:pStyle w:val="Footer"/>
              <w:tabs>
                <w:tab w:val="clear" w:pos="9072"/>
              </w:tabs>
              <w:jc w:val="left"/>
              <w:rPr>
                <w:sz w:val="20"/>
                <w:szCs w:val="20"/>
              </w:rPr>
            </w:pPr>
          </w:p>
          <w:p w:rsidR="00BB2D57" w:rsidRDefault="00BB2D57" w:rsidP="00F87031">
            <w:pPr>
              <w:pStyle w:val="Footer"/>
              <w:tabs>
                <w:tab w:val="clear" w:pos="9072"/>
              </w:tabs>
              <w:jc w:val="left"/>
              <w:rPr>
                <w:sz w:val="20"/>
                <w:szCs w:val="20"/>
              </w:rPr>
            </w:pPr>
            <w:r>
              <w:rPr>
                <w:sz w:val="20"/>
                <w:szCs w:val="20"/>
              </w:rPr>
              <w:t xml:space="preserve">Notenlehre: </w:t>
            </w:r>
          </w:p>
          <w:p w:rsidR="00BB2D57" w:rsidRDefault="00BB2D57" w:rsidP="00F87031">
            <w:pPr>
              <w:pStyle w:val="Footer"/>
              <w:tabs>
                <w:tab w:val="clear" w:pos="9072"/>
              </w:tabs>
              <w:jc w:val="left"/>
              <w:rPr>
                <w:sz w:val="20"/>
                <w:szCs w:val="20"/>
              </w:rPr>
            </w:pPr>
            <w:r>
              <w:rPr>
                <w:sz w:val="20"/>
                <w:szCs w:val="20"/>
              </w:rPr>
              <w:t xml:space="preserve">Klick 7/9 (S. 38 ff </w:t>
            </w:r>
          </w:p>
          <w:p w:rsidR="00BB2D57" w:rsidRDefault="00BB2D57" w:rsidP="00F87031">
            <w:pPr>
              <w:pStyle w:val="Footer"/>
              <w:tabs>
                <w:tab w:val="clear" w:pos="9072"/>
              </w:tabs>
              <w:jc w:val="left"/>
              <w:rPr>
                <w:sz w:val="20"/>
                <w:szCs w:val="20"/>
              </w:rPr>
            </w:pPr>
            <w:r>
              <w:rPr>
                <w:sz w:val="20"/>
                <w:szCs w:val="20"/>
              </w:rPr>
              <w:t>Amadeus 2 (S. 214 ff)</w:t>
            </w:r>
          </w:p>
          <w:p w:rsidR="00BB2D57" w:rsidRDefault="00BB2D57" w:rsidP="00F87031">
            <w:pPr>
              <w:pStyle w:val="Footer"/>
              <w:tabs>
                <w:tab w:val="clear" w:pos="9072"/>
              </w:tabs>
              <w:jc w:val="left"/>
              <w:rPr>
                <w:sz w:val="20"/>
                <w:szCs w:val="20"/>
              </w:rPr>
            </w:pPr>
            <w:r>
              <w:rPr>
                <w:sz w:val="20"/>
                <w:szCs w:val="20"/>
              </w:rPr>
              <w:t>Musik in Klasse 7/8 (S 71 ff)</w:t>
            </w:r>
          </w:p>
          <w:p w:rsidR="00BB2D57" w:rsidRDefault="00BB2D57" w:rsidP="00F87031">
            <w:pPr>
              <w:pStyle w:val="Footer"/>
              <w:tabs>
                <w:tab w:val="clear" w:pos="9072"/>
              </w:tabs>
              <w:jc w:val="left"/>
              <w:rPr>
                <w:sz w:val="20"/>
                <w:szCs w:val="20"/>
              </w:rPr>
            </w:pPr>
            <w:r>
              <w:rPr>
                <w:sz w:val="20"/>
                <w:szCs w:val="20"/>
              </w:rPr>
              <w:t>Musikstunde 7/8 (S. 82 ff)</w:t>
            </w:r>
          </w:p>
          <w:p w:rsidR="00BB2D57" w:rsidRDefault="00BB2D57" w:rsidP="00F87031">
            <w:pPr>
              <w:pStyle w:val="Footer"/>
              <w:tabs>
                <w:tab w:val="clear" w:pos="9072"/>
              </w:tabs>
              <w:jc w:val="left"/>
              <w:rPr>
                <w:sz w:val="20"/>
                <w:szCs w:val="20"/>
              </w:rPr>
            </w:pPr>
          </w:p>
          <w:p w:rsidR="00BB2D57" w:rsidRDefault="00BB2D57" w:rsidP="00F87031">
            <w:pPr>
              <w:pStyle w:val="Footer"/>
              <w:tabs>
                <w:tab w:val="clear" w:pos="9072"/>
              </w:tabs>
              <w:jc w:val="left"/>
              <w:rPr>
                <w:sz w:val="20"/>
                <w:szCs w:val="20"/>
              </w:rPr>
            </w:pPr>
            <w:r>
              <w:rPr>
                <w:sz w:val="20"/>
                <w:szCs w:val="20"/>
              </w:rPr>
              <w:t xml:space="preserve">Klavier: </w:t>
            </w:r>
          </w:p>
          <w:p w:rsidR="00BB2D57" w:rsidRDefault="00BB2D57" w:rsidP="00F87031">
            <w:pPr>
              <w:pStyle w:val="Footer"/>
              <w:tabs>
                <w:tab w:val="clear" w:pos="9072"/>
              </w:tabs>
              <w:jc w:val="left"/>
              <w:rPr>
                <w:sz w:val="20"/>
                <w:szCs w:val="20"/>
              </w:rPr>
            </w:pPr>
            <w:r>
              <w:rPr>
                <w:sz w:val="20"/>
                <w:szCs w:val="20"/>
              </w:rPr>
              <w:t>Von Pauken und Trompeten ( S. 98 ff)</w:t>
            </w:r>
          </w:p>
          <w:p w:rsidR="00BB2D57" w:rsidRPr="00A36713" w:rsidRDefault="00BB2D57" w:rsidP="00F87031">
            <w:pPr>
              <w:ind w:left="326"/>
              <w:rPr>
                <w:rFonts w:ascii="Calibri" w:hAnsi="Calibri" w:cs="Calibri"/>
                <w:highlight w:val="yellow"/>
              </w:rPr>
            </w:pPr>
          </w:p>
        </w:tc>
        <w:tc>
          <w:tcPr>
            <w:tcW w:w="3448" w:type="dxa"/>
            <w:tcBorders>
              <w:bottom w:val="single" w:sz="4" w:space="0" w:color="auto"/>
            </w:tcBorders>
          </w:tcPr>
          <w:p w:rsidR="00BB2D57" w:rsidRPr="00C4207B" w:rsidRDefault="00BB2D57" w:rsidP="00F87031">
            <w:pPr>
              <w:pStyle w:val="Footer"/>
              <w:tabs>
                <w:tab w:val="clear" w:pos="9072"/>
              </w:tabs>
              <w:spacing w:before="120"/>
              <w:rPr>
                <w:b/>
                <w:bCs/>
                <w:sz w:val="20"/>
                <w:szCs w:val="20"/>
              </w:rPr>
            </w:pPr>
            <w:r w:rsidRPr="00C4207B">
              <w:rPr>
                <w:b/>
                <w:bCs/>
                <w:sz w:val="20"/>
                <w:szCs w:val="20"/>
              </w:rPr>
              <w:t>Fachübergreifende Kooperationen</w:t>
            </w:r>
          </w:p>
          <w:p w:rsidR="00BB2D57" w:rsidRPr="00C4207B"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Physik (Pythagoräisches Intervallsystem, Schwingung, Schall))</w:t>
            </w:r>
          </w:p>
          <w:p w:rsidR="00BB2D57" w:rsidRPr="00BC655D" w:rsidRDefault="00BB2D57" w:rsidP="00F87031">
            <w:pPr>
              <w:pStyle w:val="Footer"/>
              <w:tabs>
                <w:tab w:val="clear" w:pos="9072"/>
              </w:tabs>
              <w:ind w:left="142"/>
              <w:jc w:val="left"/>
              <w:rPr>
                <w:rFonts w:ascii="Calibri" w:hAnsi="Calibri" w:cs="Calibri"/>
              </w:rPr>
            </w:pPr>
          </w:p>
        </w:tc>
        <w:tc>
          <w:tcPr>
            <w:tcW w:w="4254" w:type="dxa"/>
            <w:tcBorders>
              <w:bottom w:val="single" w:sz="4" w:space="0" w:color="auto"/>
            </w:tcBorders>
          </w:tcPr>
          <w:p w:rsidR="00BB2D57" w:rsidRPr="00A36713" w:rsidRDefault="00BB2D57" w:rsidP="00F87031">
            <w:pPr>
              <w:ind w:left="170"/>
              <w:rPr>
                <w:rFonts w:ascii="Calibri" w:hAnsi="Calibri" w:cs="Calibri"/>
              </w:rPr>
            </w:pPr>
          </w:p>
          <w:p w:rsidR="00BB2D57" w:rsidRPr="00C4207B"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Test zum Thema "</w:t>
            </w:r>
            <w:r>
              <w:rPr>
                <w:sz w:val="20"/>
                <w:szCs w:val="20"/>
              </w:rPr>
              <w:t>Klavier</w:t>
            </w:r>
            <w:r w:rsidRPr="00C4207B">
              <w:rPr>
                <w:sz w:val="20"/>
                <w:szCs w:val="20"/>
              </w:rPr>
              <w:t xml:space="preserve"> – Aufbau und Funktion“</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praktisches</w:t>
            </w:r>
            <w:r w:rsidRPr="00C4207B">
              <w:rPr>
                <w:sz w:val="20"/>
                <w:szCs w:val="20"/>
              </w:rPr>
              <w:t xml:space="preserve"> Instrumentalspiel</w:t>
            </w:r>
          </w:p>
          <w:p w:rsidR="00BB2D57" w:rsidRPr="00C4207B" w:rsidRDefault="00BB2D57" w:rsidP="00F87031">
            <w:pPr>
              <w:ind w:hanging="170"/>
              <w:rPr>
                <w:sz w:val="20"/>
                <w:szCs w:val="20"/>
              </w:rPr>
            </w:pP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Pr="00594B1A" w:rsidRDefault="00BB2D57" w:rsidP="00F87031"/>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Pr="00ED4F81" w:rsidRDefault="00BB2D57" w:rsidP="00F87031">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7/8                                                        </w:t>
      </w:r>
      <w:r w:rsidRPr="002F6685">
        <w:rPr>
          <w:rFonts w:ascii="Calibri" w:hAnsi="Calibri" w:cs="Calibri"/>
          <w:b/>
          <w:bCs/>
          <w:i/>
          <w:iCs/>
        </w:rPr>
        <w:t>Unterrichtsvorhaben</w:t>
      </w:r>
      <w:r>
        <w:rPr>
          <w:rFonts w:ascii="Calibri" w:hAnsi="Calibri" w:cs="Calibri"/>
          <w:b/>
          <w:bCs/>
          <w:i/>
          <w:iCs/>
        </w:rPr>
        <w:t xml:space="preserve"> Nr.12 </w:t>
      </w:r>
      <w:r>
        <w:rPr>
          <w:rFonts w:ascii="Calibri" w:hAnsi="Calibri" w:cs="Calibri"/>
          <w:color w:val="000000"/>
        </w:rPr>
        <w:t xml:space="preserve">                                             </w:t>
      </w:r>
    </w:p>
    <w:p w:rsidR="00BB2D57" w:rsidRPr="00A36713" w:rsidRDefault="00BB2D57" w:rsidP="00F87031">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sz w:val="22"/>
                <w:szCs w:val="22"/>
              </w:rPr>
            </w:pPr>
            <w:r w:rsidRPr="00BC08C3">
              <w:rPr>
                <w:sz w:val="22"/>
                <w:szCs w:val="22"/>
              </w:rPr>
              <w:t>Von der Geige zur E-Gitarre</w:t>
            </w: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p w:rsidR="00BB2D57" w:rsidRPr="00BC08C3" w:rsidRDefault="00BB2D57" w:rsidP="00F87031">
            <w:pPr>
              <w:pStyle w:val="CommentText"/>
              <w:jc w:val="left"/>
              <w:rPr>
                <w:b/>
                <w:bCs/>
                <w:sz w:val="22"/>
                <w:szCs w:val="22"/>
              </w:rPr>
            </w:pPr>
          </w:p>
        </w:tc>
        <w:tc>
          <w:tcPr>
            <w:tcW w:w="2977" w:type="dxa"/>
            <w:tcBorders>
              <w:bottom w:val="single" w:sz="4" w:space="0" w:color="auto"/>
            </w:tcBorders>
          </w:tcPr>
          <w:p w:rsidR="00BB2D57" w:rsidRDefault="00BB2D57" w:rsidP="00F87031">
            <w:pPr>
              <w:tabs>
                <w:tab w:val="center" w:pos="1700"/>
              </w:tabs>
              <w:rPr>
                <w:color w:val="000000"/>
              </w:rPr>
            </w:pPr>
          </w:p>
          <w:p w:rsidR="00BB2D57" w:rsidRPr="00BC08C3" w:rsidRDefault="00BB2D57" w:rsidP="00F87031">
            <w:pPr>
              <w:tabs>
                <w:tab w:val="center" w:pos="1700"/>
              </w:tabs>
              <w:rPr>
                <w:color w:val="000000"/>
              </w:rPr>
            </w:pPr>
            <w:r w:rsidRPr="00BC08C3">
              <w:rPr>
                <w:color w:val="000000"/>
                <w:sz w:val="22"/>
                <w:szCs w:val="22"/>
              </w:rPr>
              <w:t>Entwicklungen von Musik</w:t>
            </w:r>
          </w:p>
          <w:p w:rsidR="00BB2D57" w:rsidRPr="00BC08C3" w:rsidRDefault="00BB2D57" w:rsidP="00F87031">
            <w:pPr>
              <w:tabs>
                <w:tab w:val="center" w:pos="1700"/>
              </w:tabs>
              <w:rPr>
                <w:b/>
                <w:bCs/>
              </w:rPr>
            </w:pPr>
          </w:p>
        </w:tc>
        <w:tc>
          <w:tcPr>
            <w:tcW w:w="3663" w:type="dxa"/>
            <w:tcBorders>
              <w:bottom w:val="single" w:sz="4" w:space="0" w:color="auto"/>
            </w:tcBorders>
          </w:tcPr>
          <w:p w:rsidR="00BB2D57" w:rsidRDefault="00BB2D57" w:rsidP="00F87031">
            <w:pPr>
              <w:rPr>
                <w:color w:val="000000"/>
              </w:rPr>
            </w:pPr>
          </w:p>
          <w:p w:rsidR="00BB2D57" w:rsidRPr="00BC08C3" w:rsidRDefault="00BB2D57" w:rsidP="00F87031">
            <w:r w:rsidRPr="00BC08C3">
              <w:rPr>
                <w:color w:val="000000"/>
                <w:sz w:val="22"/>
                <w:szCs w:val="22"/>
              </w:rPr>
              <w:t>Musikinstrumente</w:t>
            </w:r>
          </w:p>
        </w:tc>
        <w:tc>
          <w:tcPr>
            <w:tcW w:w="4855" w:type="dxa"/>
            <w:tcBorders>
              <w:bottom w:val="single" w:sz="4" w:space="0" w:color="auto"/>
            </w:tcBorders>
          </w:tcPr>
          <w:p w:rsidR="00BB2D57" w:rsidRPr="00BC08C3" w:rsidRDefault="00BB2D57" w:rsidP="00F87031">
            <w:r w:rsidRPr="00BC08C3">
              <w:rPr>
                <w:sz w:val="22"/>
                <w:szCs w:val="22"/>
              </w:rPr>
              <w:t>Von der Fidel zur Geige</w:t>
            </w:r>
          </w:p>
          <w:p w:rsidR="00BB2D57" w:rsidRPr="00BC08C3" w:rsidRDefault="00BB2D57" w:rsidP="00F87031">
            <w:pPr>
              <w:numPr>
                <w:ilvl w:val="0"/>
                <w:numId w:val="36"/>
              </w:numPr>
              <w:jc w:val="left"/>
              <w:rPr>
                <w:sz w:val="20"/>
                <w:szCs w:val="20"/>
              </w:rPr>
            </w:pPr>
            <w:r w:rsidRPr="00BC08C3">
              <w:rPr>
                <w:sz w:val="20"/>
                <w:szCs w:val="20"/>
              </w:rPr>
              <w:t>frühe Geigenkonstruktionen</w:t>
            </w:r>
          </w:p>
          <w:p w:rsidR="00BB2D57" w:rsidRPr="00BC08C3" w:rsidRDefault="00BB2D57" w:rsidP="00F87031">
            <w:pPr>
              <w:numPr>
                <w:ilvl w:val="0"/>
                <w:numId w:val="36"/>
              </w:numPr>
              <w:jc w:val="left"/>
              <w:rPr>
                <w:sz w:val="20"/>
                <w:szCs w:val="20"/>
              </w:rPr>
            </w:pPr>
            <w:r w:rsidRPr="00BC08C3">
              <w:rPr>
                <w:sz w:val="20"/>
                <w:szCs w:val="20"/>
              </w:rPr>
              <w:t>Geigenarten</w:t>
            </w:r>
          </w:p>
          <w:p w:rsidR="00BB2D57" w:rsidRPr="00BC08C3" w:rsidRDefault="00BB2D57" w:rsidP="00F87031">
            <w:pPr>
              <w:numPr>
                <w:ilvl w:val="0"/>
                <w:numId w:val="36"/>
              </w:numPr>
              <w:jc w:val="left"/>
              <w:rPr>
                <w:sz w:val="20"/>
                <w:szCs w:val="20"/>
              </w:rPr>
            </w:pPr>
            <w:r w:rsidRPr="00BC08C3">
              <w:rPr>
                <w:sz w:val="20"/>
                <w:szCs w:val="20"/>
              </w:rPr>
              <w:t>Die Geige im Orchester und in</w:t>
            </w:r>
            <w:r>
              <w:rPr>
                <w:sz w:val="20"/>
                <w:szCs w:val="20"/>
              </w:rPr>
              <w:t xml:space="preserve"> </w:t>
            </w:r>
            <w:r w:rsidRPr="00BC08C3">
              <w:rPr>
                <w:sz w:val="20"/>
                <w:szCs w:val="20"/>
              </w:rPr>
              <w:t>der Popmusik</w:t>
            </w:r>
          </w:p>
          <w:p w:rsidR="00BB2D57" w:rsidRPr="00BC08C3" w:rsidRDefault="00BB2D57" w:rsidP="00F87031">
            <w:pPr>
              <w:rPr>
                <w:sz w:val="20"/>
                <w:szCs w:val="20"/>
                <w:highlight w:val="yellow"/>
              </w:rPr>
            </w:pPr>
          </w:p>
          <w:p w:rsidR="00BB2D57" w:rsidRPr="00BC08C3" w:rsidRDefault="00BB2D57" w:rsidP="00F87031">
            <w:pPr>
              <w:tabs>
                <w:tab w:val="center" w:pos="1700"/>
              </w:tabs>
              <w:spacing w:before="120"/>
              <w:rPr>
                <w:color w:val="000000"/>
                <w:sz w:val="20"/>
                <w:szCs w:val="20"/>
              </w:rPr>
            </w:pPr>
            <w:r w:rsidRPr="00BC08C3">
              <w:rPr>
                <w:color w:val="000000"/>
                <w:sz w:val="22"/>
                <w:szCs w:val="22"/>
              </w:rPr>
              <w:t>Von der Spießhalslaute zur E-Gitarre - Gitarren und ihre Verwandten</w:t>
            </w:r>
            <w:r w:rsidRPr="00BC08C3">
              <w:rPr>
                <w:color w:val="000000"/>
                <w:sz w:val="20"/>
                <w:szCs w:val="20"/>
              </w:rPr>
              <w:t>:</w:t>
            </w:r>
          </w:p>
          <w:p w:rsidR="00BB2D57" w:rsidRPr="00BC08C3" w:rsidRDefault="00BB2D57" w:rsidP="00F87031">
            <w:pPr>
              <w:numPr>
                <w:ilvl w:val="0"/>
                <w:numId w:val="31"/>
              </w:numPr>
              <w:rPr>
                <w:sz w:val="20"/>
                <w:szCs w:val="20"/>
              </w:rPr>
            </w:pPr>
            <w:r w:rsidRPr="00BC08C3">
              <w:rPr>
                <w:sz w:val="20"/>
                <w:szCs w:val="20"/>
              </w:rPr>
              <w:t>Frühe Gitarrenkonstruktionen: Im Orient und Okzident</w:t>
            </w:r>
          </w:p>
          <w:p w:rsidR="00BB2D57" w:rsidRPr="00BC08C3" w:rsidRDefault="00BB2D57" w:rsidP="00F87031">
            <w:pPr>
              <w:numPr>
                <w:ilvl w:val="0"/>
                <w:numId w:val="31"/>
              </w:numPr>
              <w:rPr>
                <w:sz w:val="20"/>
                <w:szCs w:val="20"/>
              </w:rPr>
            </w:pPr>
            <w:r w:rsidRPr="00BC08C3">
              <w:rPr>
                <w:sz w:val="20"/>
                <w:szCs w:val="20"/>
              </w:rPr>
              <w:t>Gitarren am Königshof und beim „einfachen Volk“</w:t>
            </w:r>
          </w:p>
          <w:p w:rsidR="00BB2D57" w:rsidRPr="00F87031" w:rsidRDefault="00BB2D57" w:rsidP="00F87031">
            <w:pPr>
              <w:numPr>
                <w:ilvl w:val="0"/>
                <w:numId w:val="31"/>
              </w:numPr>
              <w:rPr>
                <w:sz w:val="20"/>
                <w:szCs w:val="20"/>
              </w:rPr>
            </w:pPr>
            <w:r w:rsidRPr="00BC08C3">
              <w:rPr>
                <w:sz w:val="20"/>
                <w:szCs w:val="20"/>
              </w:rPr>
              <w:t>Entwicklungen im 20.Jahrhundert: Die E-Gitarre erobert die Welt</w:t>
            </w:r>
          </w:p>
        </w:tc>
      </w:tr>
    </w:tbl>
    <w:p w:rsidR="00BB2D57" w:rsidRPr="00A36713" w:rsidRDefault="00BB2D57" w:rsidP="00F87031">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60" type="#_x0000_t75" style="position:absolute;left:0;text-align:left;margin-left:106.3pt;margin-top:5.4pt;width:28.5pt;height:28.5pt;z-index:251662848;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61" type="#_x0000_t75" style="position:absolute;left:0;text-align:left;margin-left:107.05pt;margin-top:5.4pt;width:28.5pt;height:28.5pt;z-index:251663872;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62" type="#_x0000_t75" style="position:absolute;left:0;text-align:left;margin-left:112.3pt;margin-top:5.4pt;width:28.5pt;height:28.5pt;z-index:251664896;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2F4F75" w:rsidRDefault="00BB2D57" w:rsidP="00F87031">
            <w:pPr>
              <w:pStyle w:val="CommentText"/>
              <w:spacing w:before="120"/>
            </w:pPr>
            <w:r w:rsidRPr="002F4F75">
              <w:t>Die Schülerinnen und Schüler können</w:t>
            </w:r>
          </w:p>
          <w:p w:rsidR="00BB2D57" w:rsidRPr="003B38B1" w:rsidRDefault="00BB2D57" w:rsidP="00F87031">
            <w:pPr>
              <w:numPr>
                <w:ilvl w:val="0"/>
                <w:numId w:val="26"/>
              </w:numPr>
              <w:spacing w:before="120"/>
              <w:ind w:left="180" w:hanging="180"/>
              <w:rPr>
                <w:sz w:val="20"/>
                <w:szCs w:val="20"/>
              </w:rPr>
            </w:pPr>
            <w:r w:rsidRPr="003B38B1">
              <w:rPr>
                <w:b/>
                <w:bCs/>
                <w:sz w:val="20"/>
                <w:szCs w:val="20"/>
              </w:rPr>
              <w:t>Klangestaltungen unter Verwendung verschiedener Musikinstrumente und Klangfarben realisieren</w:t>
            </w:r>
          </w:p>
          <w:p w:rsidR="00BB2D57" w:rsidRPr="00F87031" w:rsidRDefault="00BB2D57" w:rsidP="00F87031">
            <w:pPr>
              <w:numPr>
                <w:ilvl w:val="0"/>
                <w:numId w:val="26"/>
              </w:numPr>
              <w:spacing w:before="120"/>
              <w:ind w:left="180" w:hanging="180"/>
              <w:rPr>
                <w:sz w:val="20"/>
                <w:szCs w:val="20"/>
              </w:rPr>
            </w:pPr>
            <w:r w:rsidRPr="003B38B1">
              <w:rPr>
                <w:sz w:val="20"/>
                <w:szCs w:val="20"/>
              </w:rPr>
              <w:t xml:space="preserve">vokale und instrumentale Kompositionen unter Berücksichtung historisch-kultureller Perspektiven realisieren </w:t>
            </w:r>
          </w:p>
        </w:tc>
        <w:tc>
          <w:tcPr>
            <w:tcW w:w="4860" w:type="dxa"/>
            <w:tcBorders>
              <w:top w:val="single" w:sz="6" w:space="0" w:color="auto"/>
              <w:left w:val="single" w:sz="6" w:space="0" w:color="auto"/>
              <w:bottom w:val="single" w:sz="6" w:space="0" w:color="auto"/>
              <w:right w:val="single" w:sz="6" w:space="0" w:color="auto"/>
            </w:tcBorders>
          </w:tcPr>
          <w:p w:rsidR="00BB2D57" w:rsidRPr="002F4F75" w:rsidRDefault="00BB2D57" w:rsidP="00F87031">
            <w:pPr>
              <w:pStyle w:val="CommentText"/>
              <w:spacing w:before="120"/>
            </w:pPr>
            <w:r w:rsidRPr="002F4F75">
              <w:t>Die Schülerinnen und Schüler können</w:t>
            </w:r>
          </w:p>
          <w:p w:rsidR="00BB2D57" w:rsidRPr="003B38B1" w:rsidRDefault="00BB2D57" w:rsidP="00F87031">
            <w:pPr>
              <w:numPr>
                <w:ilvl w:val="0"/>
                <w:numId w:val="26"/>
              </w:numPr>
              <w:spacing w:before="120"/>
              <w:ind w:left="180" w:hanging="180"/>
              <w:rPr>
                <w:b/>
                <w:bCs/>
                <w:sz w:val="20"/>
                <w:szCs w:val="20"/>
              </w:rPr>
            </w:pPr>
            <w:r w:rsidRPr="003B38B1">
              <w:rPr>
                <w:b/>
                <w:bCs/>
                <w:sz w:val="20"/>
                <w:szCs w:val="20"/>
              </w:rPr>
              <w:t>individuelle Höreindrücke bezogen auf Klangfarben und Musikinstrumente beschreiben und deuten</w:t>
            </w:r>
          </w:p>
          <w:p w:rsidR="00BB2D57" w:rsidRPr="003B38B1" w:rsidRDefault="00BB2D57" w:rsidP="00F87031">
            <w:pPr>
              <w:numPr>
                <w:ilvl w:val="0"/>
                <w:numId w:val="26"/>
              </w:numPr>
              <w:spacing w:before="120"/>
              <w:ind w:left="180" w:hanging="180"/>
              <w:rPr>
                <w:sz w:val="20"/>
                <w:szCs w:val="20"/>
              </w:rPr>
            </w:pPr>
            <w:r w:rsidRPr="003B38B1">
              <w:rPr>
                <w:sz w:val="20"/>
                <w:szCs w:val="20"/>
              </w:rPr>
              <w:t>Musik unterschiedlicher Zeiten im Hinblick auf ihre Stilmerkmale angeleitet analysieren</w:t>
            </w:r>
          </w:p>
          <w:p w:rsidR="00BB2D57" w:rsidRPr="0064195E" w:rsidRDefault="00BB2D57" w:rsidP="00F87031">
            <w:pPr>
              <w:tabs>
                <w:tab w:val="center" w:pos="1700"/>
              </w:tabs>
              <w:rPr>
                <w:rFonts w:ascii="Calibri" w:hAnsi="Calibri" w:cs="Calibri"/>
              </w:rPr>
            </w:pPr>
          </w:p>
        </w:tc>
        <w:tc>
          <w:tcPr>
            <w:tcW w:w="4860" w:type="dxa"/>
            <w:tcBorders>
              <w:top w:val="single" w:sz="6" w:space="0" w:color="auto"/>
              <w:left w:val="single" w:sz="6" w:space="0" w:color="auto"/>
              <w:bottom w:val="single" w:sz="6" w:space="0" w:color="auto"/>
              <w:right w:val="single" w:sz="4" w:space="0" w:color="auto"/>
            </w:tcBorders>
          </w:tcPr>
          <w:p w:rsidR="00BB2D57" w:rsidRPr="002F4F75" w:rsidRDefault="00BB2D57" w:rsidP="00F87031">
            <w:pPr>
              <w:pStyle w:val="CommentText"/>
              <w:spacing w:before="120"/>
            </w:pPr>
            <w:r w:rsidRPr="002F4F75">
              <w:t>Die Schülerinnen und Schüler können</w:t>
            </w:r>
          </w:p>
          <w:p w:rsidR="00BB2D57" w:rsidRPr="003B38B1" w:rsidRDefault="00BB2D57" w:rsidP="00F87031">
            <w:pPr>
              <w:numPr>
                <w:ilvl w:val="0"/>
                <w:numId w:val="37"/>
              </w:numPr>
              <w:tabs>
                <w:tab w:val="center" w:pos="1700"/>
              </w:tabs>
              <w:jc w:val="left"/>
              <w:rPr>
                <w:b/>
                <w:bCs/>
                <w:sz w:val="20"/>
                <w:szCs w:val="20"/>
              </w:rPr>
            </w:pPr>
            <w:r w:rsidRPr="003B38B1">
              <w:rPr>
                <w:b/>
                <w:bCs/>
                <w:sz w:val="20"/>
                <w:szCs w:val="20"/>
              </w:rPr>
              <w:t>Aufbau und Handhabung von Musikinstrumenten und anderen Klangerzeugern in unterschiedlichen Zusammenhängen erläutern</w:t>
            </w:r>
          </w:p>
          <w:p w:rsidR="00BB2D57" w:rsidRPr="0064195E" w:rsidRDefault="00BB2D57" w:rsidP="00F87031">
            <w:pPr>
              <w:numPr>
                <w:ilvl w:val="0"/>
                <w:numId w:val="37"/>
              </w:numPr>
              <w:tabs>
                <w:tab w:val="center" w:pos="1700"/>
              </w:tabs>
              <w:jc w:val="left"/>
              <w:rPr>
                <w:rFonts w:ascii="Calibri" w:hAnsi="Calibri" w:cs="Calibri"/>
                <w:color w:val="000000"/>
              </w:rPr>
            </w:pPr>
            <w:r w:rsidRPr="003B38B1">
              <w:rPr>
                <w:b/>
                <w:bCs/>
                <w:sz w:val="20"/>
                <w:szCs w:val="20"/>
              </w:rPr>
              <w:t>Klanggestaltungen vor dem Hintergrund biografischer und historischer Kenntnisse bewerten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2F4F75" w:rsidRDefault="00BB2D57" w:rsidP="00F87031">
            <w:pPr>
              <w:pStyle w:val="Footer"/>
              <w:tabs>
                <w:tab w:val="clear" w:pos="9072"/>
              </w:tabs>
              <w:jc w:val="left"/>
              <w:rPr>
                <w:sz w:val="20"/>
                <w:szCs w:val="20"/>
              </w:rPr>
            </w:pPr>
            <w:r w:rsidRPr="002F4F75">
              <w:rPr>
                <w:sz w:val="20"/>
                <w:szCs w:val="20"/>
              </w:rPr>
              <w:t>Rhythmik:</w:t>
            </w:r>
            <w:r>
              <w:rPr>
                <w:sz w:val="20"/>
                <w:szCs w:val="20"/>
              </w:rPr>
              <w:t xml:space="preserve"> Gitarre als Rhythmusinstrument</w:t>
            </w:r>
          </w:p>
          <w:p w:rsidR="00BB2D57" w:rsidRPr="002F4F75" w:rsidRDefault="00BB2D57" w:rsidP="00F87031">
            <w:pPr>
              <w:pStyle w:val="Footer"/>
              <w:tabs>
                <w:tab w:val="clear" w:pos="9072"/>
              </w:tabs>
              <w:jc w:val="left"/>
              <w:rPr>
                <w:sz w:val="20"/>
                <w:szCs w:val="20"/>
              </w:rPr>
            </w:pPr>
            <w:r w:rsidRPr="002F4F75">
              <w:rPr>
                <w:sz w:val="20"/>
                <w:szCs w:val="20"/>
              </w:rPr>
              <w:t>Melodik: Grundlagen der Notation</w:t>
            </w:r>
          </w:p>
          <w:p w:rsidR="00BB2D57" w:rsidRPr="002F4F75" w:rsidRDefault="00BB2D57" w:rsidP="00F87031">
            <w:pPr>
              <w:pStyle w:val="Footer"/>
              <w:tabs>
                <w:tab w:val="clear" w:pos="9072"/>
              </w:tabs>
              <w:rPr>
                <w:sz w:val="20"/>
                <w:szCs w:val="20"/>
              </w:rPr>
            </w:pPr>
            <w:r w:rsidRPr="002F4F75">
              <w:rPr>
                <w:sz w:val="20"/>
                <w:szCs w:val="20"/>
              </w:rPr>
              <w:t>Klangfarbe / Instrumentierung: Ensemblespiel</w:t>
            </w:r>
          </w:p>
          <w:p w:rsidR="00BB2D57" w:rsidRPr="003B38B1" w:rsidRDefault="00BB2D57" w:rsidP="00F87031">
            <w:pPr>
              <w:pStyle w:val="Footer"/>
              <w:tabs>
                <w:tab w:val="clear" w:pos="9072"/>
              </w:tabs>
              <w:rPr>
                <w:b/>
                <w:bCs/>
                <w:sz w:val="20"/>
                <w:szCs w:val="20"/>
              </w:rPr>
            </w:pPr>
            <w:r w:rsidRPr="002F4F75">
              <w:rPr>
                <w:sz w:val="20"/>
                <w:szCs w:val="20"/>
              </w:rPr>
              <w:t>Musikalische Formen:</w:t>
            </w:r>
            <w:r>
              <w:rPr>
                <w:sz w:val="20"/>
                <w:szCs w:val="20"/>
              </w:rPr>
              <w:t xml:space="preserve"> Sinfonie, Popmusik, Blues, Rock Heavy Metal</w:t>
            </w:r>
          </w:p>
        </w:tc>
      </w:tr>
    </w:tbl>
    <w:p w:rsidR="00BB2D57" w:rsidRPr="00A36713" w:rsidRDefault="00BB2D57" w:rsidP="00F87031">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3B38B1">
        <w:tc>
          <w:tcPr>
            <w:tcW w:w="3454" w:type="dxa"/>
            <w:tcBorders>
              <w:bottom w:val="single" w:sz="4" w:space="0" w:color="auto"/>
            </w:tcBorders>
          </w:tcPr>
          <w:p w:rsidR="00BB2D57" w:rsidRPr="00C4207B"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Entstehung von Klängen  bzw. Resonanzen (Akustik)</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C4207B">
              <w:rPr>
                <w:sz w:val="20"/>
                <w:szCs w:val="20"/>
              </w:rPr>
              <w:t>Hören von ausgewählten Klangbeispielen</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C4207B">
              <w:rPr>
                <w:sz w:val="20"/>
                <w:szCs w:val="20"/>
              </w:rPr>
              <w:t>(</w:t>
            </w:r>
            <w:r w:rsidRPr="0039729D">
              <w:rPr>
                <w:sz w:val="20"/>
                <w:szCs w:val="20"/>
              </w:rPr>
              <w:t>experimentelles</w:t>
            </w:r>
            <w:r w:rsidRPr="00C4207B">
              <w:rPr>
                <w:sz w:val="20"/>
                <w:szCs w:val="20"/>
              </w:rPr>
              <w:t>) Instrumentalspiel</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Konstruktion</w:t>
            </w:r>
            <w:r w:rsidRPr="00C4207B">
              <w:rPr>
                <w:sz w:val="20"/>
                <w:szCs w:val="20"/>
              </w:rPr>
              <w:t xml:space="preserve"> und Bau einfacher Instrumente</w:t>
            </w:r>
          </w:p>
          <w:p w:rsidR="00BB2D57" w:rsidRDefault="00BB2D57" w:rsidP="00F87031">
            <w:pPr>
              <w:pStyle w:val="Footer"/>
              <w:numPr>
                <w:ilvl w:val="0"/>
                <w:numId w:val="30"/>
              </w:numPr>
              <w:tabs>
                <w:tab w:val="clear" w:pos="720"/>
                <w:tab w:val="clear" w:pos="4536"/>
                <w:tab w:val="clear" w:pos="9072"/>
                <w:tab w:val="num" w:pos="432"/>
              </w:tabs>
              <w:ind w:left="432"/>
              <w:rPr>
                <w:sz w:val="20"/>
                <w:szCs w:val="20"/>
              </w:rPr>
            </w:pPr>
            <w:r w:rsidRPr="0039729D">
              <w:rPr>
                <w:sz w:val="20"/>
                <w:szCs w:val="20"/>
              </w:rPr>
              <w:t>Lückentext</w:t>
            </w:r>
            <w:r w:rsidRPr="00C4207B">
              <w:rPr>
                <w:sz w:val="20"/>
                <w:szCs w:val="20"/>
              </w:rPr>
              <w:t>, Hörquiz und Videoquiz: Verschiedene Gitarreninstrumente</w:t>
            </w:r>
          </w:p>
          <w:p w:rsidR="00BB2D57" w:rsidRDefault="00BB2D57" w:rsidP="00F87031">
            <w:pPr>
              <w:pStyle w:val="Footer"/>
              <w:numPr>
                <w:ilvl w:val="0"/>
                <w:numId w:val="30"/>
              </w:numPr>
              <w:tabs>
                <w:tab w:val="clear" w:pos="720"/>
                <w:tab w:val="clear" w:pos="4536"/>
                <w:tab w:val="clear" w:pos="9072"/>
                <w:tab w:val="num" w:pos="432"/>
              </w:tabs>
              <w:ind w:left="432"/>
              <w:rPr>
                <w:sz w:val="20"/>
                <w:szCs w:val="20"/>
              </w:rPr>
            </w:pPr>
            <w:r>
              <w:rPr>
                <w:sz w:val="20"/>
                <w:szCs w:val="20"/>
              </w:rPr>
              <w:t>Einladung eines Streichquartettes</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Pr>
                <w:sz w:val="20"/>
                <w:szCs w:val="20"/>
              </w:rPr>
              <w:t>Buch der Dortmunder Sinfoniker</w:t>
            </w:r>
          </w:p>
          <w:p w:rsidR="00BB2D57" w:rsidRPr="0064195E" w:rsidRDefault="00BB2D57" w:rsidP="00F87031">
            <w:pPr>
              <w:pStyle w:val="Footer"/>
              <w:tabs>
                <w:tab w:val="clear" w:pos="9072"/>
              </w:tabs>
              <w:jc w:val="left"/>
              <w:rPr>
                <w:rFonts w:ascii="Calibri" w:hAnsi="Calibri" w:cs="Calibri"/>
                <w:highlight w:val="yellow"/>
              </w:rPr>
            </w:pPr>
          </w:p>
        </w:tc>
        <w:tc>
          <w:tcPr>
            <w:tcW w:w="3424" w:type="dxa"/>
            <w:tcBorders>
              <w:bottom w:val="single" w:sz="4" w:space="0" w:color="auto"/>
            </w:tcBorders>
          </w:tcPr>
          <w:p w:rsidR="00BB2D57" w:rsidRPr="00CC6A53"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C6A53">
              <w:rPr>
                <w:sz w:val="20"/>
                <w:szCs w:val="20"/>
              </w:rPr>
              <w:t>Die Musikstunde 7/8 (S. 100 ff und S. 108 ff)</w:t>
            </w:r>
          </w:p>
          <w:p w:rsidR="00BB2D57"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C6A53">
              <w:rPr>
                <w:sz w:val="20"/>
                <w:szCs w:val="20"/>
              </w:rPr>
              <w:t>Amadeus 2 (S. 190 ff)</w:t>
            </w:r>
          </w:p>
          <w:p w:rsidR="00BB2D57" w:rsidRPr="00CC6A53"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Pr>
                <w:sz w:val="20"/>
                <w:szCs w:val="20"/>
              </w:rPr>
              <w:t>Themenheft SInstrumente (S. 23 ff)</w:t>
            </w:r>
          </w:p>
        </w:tc>
        <w:tc>
          <w:tcPr>
            <w:tcW w:w="3448" w:type="dxa"/>
            <w:tcBorders>
              <w:bottom w:val="single" w:sz="4" w:space="0" w:color="auto"/>
            </w:tcBorders>
          </w:tcPr>
          <w:p w:rsidR="00BB2D57" w:rsidRDefault="00BB2D57" w:rsidP="00F87031">
            <w:pPr>
              <w:pStyle w:val="Footer"/>
              <w:tabs>
                <w:tab w:val="clear" w:pos="9072"/>
              </w:tabs>
              <w:ind w:left="142"/>
              <w:jc w:val="left"/>
              <w:rPr>
                <w:rFonts w:ascii="Calibri" w:hAnsi="Calibri" w:cs="Calibri"/>
                <w:lang w:val="en-GB"/>
              </w:rPr>
            </w:pPr>
            <w:r>
              <w:rPr>
                <w:rFonts w:ascii="Calibri" w:hAnsi="Calibri" w:cs="Calibri"/>
                <w:lang w:val="en-GB"/>
              </w:rPr>
              <w:t>Orchster</w:t>
            </w:r>
          </w:p>
          <w:p w:rsidR="00BB2D57" w:rsidRDefault="00BB2D57" w:rsidP="00F87031">
            <w:pPr>
              <w:pStyle w:val="Footer"/>
              <w:tabs>
                <w:tab w:val="clear" w:pos="9072"/>
              </w:tabs>
              <w:ind w:left="142"/>
              <w:jc w:val="left"/>
              <w:rPr>
                <w:rFonts w:ascii="Calibri" w:hAnsi="Calibri" w:cs="Calibri"/>
                <w:lang w:val="en-GB"/>
              </w:rPr>
            </w:pPr>
            <w:r>
              <w:rPr>
                <w:rFonts w:ascii="Calibri" w:hAnsi="Calibri" w:cs="Calibri"/>
                <w:lang w:val="en-GB"/>
              </w:rPr>
              <w:t>Bandmusiker</w:t>
            </w:r>
          </w:p>
          <w:p w:rsidR="00BB2D57" w:rsidRDefault="00BB2D57" w:rsidP="00F87031">
            <w:pPr>
              <w:pStyle w:val="Footer"/>
              <w:tabs>
                <w:tab w:val="clear" w:pos="9072"/>
              </w:tabs>
              <w:ind w:left="142"/>
              <w:jc w:val="left"/>
              <w:rPr>
                <w:rFonts w:ascii="Calibri" w:hAnsi="Calibri" w:cs="Calibri"/>
                <w:lang w:val="en-GB"/>
              </w:rPr>
            </w:pPr>
          </w:p>
          <w:p w:rsidR="00BB2D57" w:rsidRPr="003B38B1" w:rsidRDefault="00BB2D57" w:rsidP="00F87031">
            <w:pPr>
              <w:pStyle w:val="Footer"/>
              <w:tabs>
                <w:tab w:val="clear" w:pos="9072"/>
              </w:tabs>
              <w:ind w:left="142"/>
              <w:jc w:val="left"/>
              <w:rPr>
                <w:rFonts w:ascii="Calibri" w:hAnsi="Calibri" w:cs="Calibri"/>
                <w:lang w:val="en-GB"/>
              </w:rPr>
            </w:pPr>
            <w:r>
              <w:rPr>
                <w:rFonts w:ascii="Calibri" w:hAnsi="Calibri" w:cs="Calibri"/>
                <w:lang w:val="en-GB"/>
              </w:rPr>
              <w:t>Physik</w:t>
            </w:r>
          </w:p>
        </w:tc>
        <w:tc>
          <w:tcPr>
            <w:tcW w:w="4254" w:type="dxa"/>
            <w:tcBorders>
              <w:bottom w:val="single" w:sz="4" w:space="0" w:color="auto"/>
            </w:tcBorders>
          </w:tcPr>
          <w:p w:rsidR="00BB2D57" w:rsidRDefault="00BB2D57" w:rsidP="00F87031">
            <w:pPr>
              <w:ind w:left="170"/>
              <w:rPr>
                <w:rFonts w:ascii="Calibri" w:hAnsi="Calibri" w:cs="Calibri"/>
                <w:lang w:val="en-GB"/>
              </w:rPr>
            </w:pPr>
            <w:r>
              <w:rPr>
                <w:rFonts w:ascii="Calibri" w:hAnsi="Calibri" w:cs="Calibri"/>
                <w:lang w:val="en-GB"/>
              </w:rPr>
              <w:t>Hörtest</w:t>
            </w:r>
          </w:p>
          <w:p w:rsidR="00BB2D57" w:rsidRDefault="00BB2D57" w:rsidP="00F87031">
            <w:pPr>
              <w:ind w:left="170"/>
              <w:rPr>
                <w:rFonts w:ascii="Calibri" w:hAnsi="Calibri" w:cs="Calibri"/>
                <w:lang w:val="en-GB"/>
              </w:rPr>
            </w:pPr>
            <w:r>
              <w:rPr>
                <w:rFonts w:ascii="Calibri" w:hAnsi="Calibri" w:cs="Calibri"/>
                <w:lang w:val="en-GB"/>
              </w:rPr>
              <w:t>schriftl. Überprüfung</w:t>
            </w:r>
          </w:p>
          <w:p w:rsidR="00BB2D57" w:rsidRPr="003B38B1" w:rsidRDefault="00BB2D57" w:rsidP="00F87031">
            <w:pPr>
              <w:ind w:left="170"/>
              <w:rPr>
                <w:rFonts w:ascii="Calibri" w:hAnsi="Calibri" w:cs="Calibri"/>
                <w:lang w:val="en-GB"/>
              </w:rPr>
            </w:pPr>
            <w:r>
              <w:rPr>
                <w:rFonts w:ascii="Calibri" w:hAnsi="Calibri" w:cs="Calibri"/>
                <w:lang w:val="en-GB"/>
              </w:rPr>
              <w:t>mündliche Mitarbeit</w:t>
            </w:r>
          </w:p>
          <w:p w:rsidR="00BB2D57" w:rsidRPr="003B38B1" w:rsidRDefault="00BB2D57" w:rsidP="00F87031">
            <w:pPr>
              <w:rPr>
                <w:rFonts w:ascii="Calibri" w:hAnsi="Calibri" w:cs="Calibri"/>
                <w:lang w:val="en-GB"/>
              </w:rPr>
            </w:pPr>
          </w:p>
          <w:p w:rsidR="00BB2D57" w:rsidRPr="003B38B1" w:rsidRDefault="00BB2D57" w:rsidP="00F87031">
            <w:pPr>
              <w:rPr>
                <w:rFonts w:ascii="Calibri" w:hAnsi="Calibri" w:cs="Calibri"/>
                <w:lang w:val="en-GB"/>
              </w:rPr>
            </w:pPr>
          </w:p>
        </w:tc>
      </w:tr>
    </w:tbl>
    <w:p w:rsidR="00BB2D57" w:rsidRPr="003B38B1" w:rsidRDefault="00BB2D57" w:rsidP="00F87031">
      <w:pPr>
        <w:rPr>
          <w:lang w:val="en-GB"/>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Pr="00F87031" w:rsidRDefault="00BB2D57" w:rsidP="00815D7B">
      <w:pPr>
        <w:tabs>
          <w:tab w:val="center" w:pos="1700"/>
        </w:tabs>
        <w:rPr>
          <w:rFonts w:ascii="Calibri" w:hAnsi="Calibri" w:cs="Calibri"/>
          <w:b/>
          <w:bCs/>
          <w:sz w:val="28"/>
          <w:szCs w:val="28"/>
        </w:rPr>
      </w:pPr>
      <w:r>
        <w:rPr>
          <w:rFonts w:ascii="Calibri" w:hAnsi="Calibri" w:cs="Calibri"/>
          <w:b/>
          <w:bCs/>
          <w:sz w:val="28"/>
          <w:szCs w:val="28"/>
        </w:rPr>
        <w:t>2.4.3 Jahrgang 9/10</w:t>
      </w: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r>
        <w:rPr>
          <w:rFonts w:ascii="Calibri" w:hAnsi="Calibri" w:cs="Calibri"/>
          <w:b/>
          <w:bCs/>
          <w:i/>
          <w:iCs/>
        </w:rPr>
        <w:t xml:space="preserve">Jahrgangsstufen: </w:t>
      </w:r>
      <w:r>
        <w:rPr>
          <w:rFonts w:ascii="Calibri" w:hAnsi="Calibri" w:cs="Calibri"/>
          <w:color w:val="000000"/>
        </w:rPr>
        <w:t xml:space="preserve">           9/10</w:t>
      </w:r>
      <w:r>
        <w:rPr>
          <w:rFonts w:ascii="Calibri" w:hAnsi="Calibri" w:cs="Calibri"/>
          <w:color w:val="000000"/>
        </w:rPr>
        <w:tab/>
      </w:r>
      <w:r>
        <w:rPr>
          <w:rFonts w:ascii="Calibri" w:hAnsi="Calibri" w:cs="Calibri"/>
          <w:color w:val="000000"/>
        </w:rPr>
        <w:tab/>
      </w:r>
      <w:r>
        <w:rPr>
          <w:rFonts w:ascii="Calibri" w:hAnsi="Calibri" w:cs="Calibri"/>
          <w:b/>
          <w:bCs/>
          <w:i/>
          <w:iCs/>
        </w:rPr>
        <w:t xml:space="preserve">Unterrichtsvorhaben Nr. </w:t>
      </w:r>
      <w:r>
        <w:rPr>
          <w:rFonts w:ascii="Calibri" w:hAnsi="Calibri" w:cs="Calibri"/>
          <w:color w:val="000000"/>
        </w:rPr>
        <w:t xml:space="preserve">   13                                       </w:t>
      </w:r>
    </w:p>
    <w:tbl>
      <w:tblPr>
        <w:tblW w:w="14600" w:type="dxa"/>
        <w:tblInd w:w="-10" w:type="dxa"/>
        <w:tblLayout w:type="fixed"/>
        <w:tblLook w:val="0000"/>
      </w:tblPr>
      <w:tblGrid>
        <w:gridCol w:w="3085"/>
        <w:gridCol w:w="2977"/>
        <w:gridCol w:w="3663"/>
        <w:gridCol w:w="4875"/>
      </w:tblGrid>
      <w:tr w:rsidR="00BB2D57">
        <w:trPr>
          <w:trHeight w:val="90"/>
        </w:trPr>
        <w:tc>
          <w:tcPr>
            <w:tcW w:w="3085" w:type="dxa"/>
            <w:tcBorders>
              <w:top w:val="single" w:sz="4" w:space="0" w:color="000000"/>
              <w:left w:val="single" w:sz="4" w:space="0" w:color="000000"/>
              <w:bottom w:val="single" w:sz="6" w:space="0" w:color="000000"/>
            </w:tcBorders>
            <w:shd w:val="clear" w:color="auto" w:fill="CCCCCC"/>
          </w:tcPr>
          <w:p w:rsidR="00BB2D57" w:rsidRDefault="00BB2D57" w:rsidP="008E6849">
            <w:pPr>
              <w:tabs>
                <w:tab w:val="left" w:pos="1050"/>
              </w:tabs>
              <w:rPr>
                <w:rFonts w:ascii="Calibri" w:hAnsi="Calibri" w:cs="Calibri"/>
                <w:b/>
                <w:bCs/>
              </w:rPr>
            </w:pPr>
            <w:r>
              <w:rPr>
                <w:rFonts w:ascii="Calibri" w:hAnsi="Calibri" w:cs="Calibri"/>
                <w:b/>
                <w:bCs/>
              </w:rPr>
              <w:t>Thema</w:t>
            </w:r>
            <w:r>
              <w:rPr>
                <w:rFonts w:ascii="Calibri" w:hAnsi="Calibri" w:cs="Calibri"/>
                <w:b/>
                <w:bCs/>
              </w:rPr>
              <w:tab/>
            </w:r>
          </w:p>
        </w:tc>
        <w:tc>
          <w:tcPr>
            <w:tcW w:w="2977" w:type="dxa"/>
            <w:tcBorders>
              <w:top w:val="single" w:sz="4" w:space="0" w:color="000000"/>
              <w:left w:val="single" w:sz="6" w:space="0" w:color="000000"/>
              <w:bottom w:val="single" w:sz="6" w:space="0" w:color="000000"/>
            </w:tcBorders>
            <w:shd w:val="clear" w:color="auto" w:fill="CCCCCC"/>
          </w:tcPr>
          <w:p w:rsidR="00BB2D57" w:rsidRDefault="00BB2D57" w:rsidP="008E6849">
            <w:pPr>
              <w:rPr>
                <w:rFonts w:ascii="Calibri" w:hAnsi="Calibri" w:cs="Calibri"/>
                <w:b/>
                <w:bCs/>
              </w:rPr>
            </w:pPr>
            <w:r>
              <w:rPr>
                <w:rFonts w:ascii="Calibri" w:hAnsi="Calibri" w:cs="Calibri"/>
                <w:b/>
                <w:bCs/>
              </w:rPr>
              <w:t>Inhaltsfelder</w:t>
            </w:r>
          </w:p>
        </w:tc>
        <w:tc>
          <w:tcPr>
            <w:tcW w:w="3663" w:type="dxa"/>
            <w:tcBorders>
              <w:top w:val="single" w:sz="4" w:space="0" w:color="000000"/>
              <w:left w:val="single" w:sz="6" w:space="0" w:color="000000"/>
              <w:bottom w:val="single" w:sz="6" w:space="0" w:color="000000"/>
            </w:tcBorders>
            <w:shd w:val="clear" w:color="auto" w:fill="CCCCCC"/>
          </w:tcPr>
          <w:p w:rsidR="00BB2D57" w:rsidRDefault="00BB2D57" w:rsidP="008E6849">
            <w:pPr>
              <w:rPr>
                <w:rFonts w:ascii="Calibri" w:hAnsi="Calibri" w:cs="Calibri"/>
                <w:b/>
                <w:bCs/>
              </w:rPr>
            </w:pPr>
            <w:r>
              <w:rPr>
                <w:rFonts w:ascii="Calibri" w:hAnsi="Calibri" w:cs="Calibri"/>
                <w:b/>
                <w:bCs/>
              </w:rPr>
              <w:t>Inhaltliche Schwerpunkte</w:t>
            </w:r>
          </w:p>
        </w:tc>
        <w:tc>
          <w:tcPr>
            <w:tcW w:w="4875" w:type="dxa"/>
            <w:tcBorders>
              <w:top w:val="single" w:sz="4" w:space="0" w:color="000000"/>
              <w:left w:val="single" w:sz="6" w:space="0" w:color="000000"/>
              <w:bottom w:val="single" w:sz="6" w:space="0" w:color="000000"/>
              <w:right w:val="single" w:sz="4" w:space="0" w:color="000000"/>
            </w:tcBorders>
            <w:shd w:val="clear" w:color="auto" w:fill="CCCCCC"/>
          </w:tcPr>
          <w:p w:rsidR="00BB2D57" w:rsidRDefault="00BB2D57" w:rsidP="008E6849">
            <w:r>
              <w:rPr>
                <w:rFonts w:ascii="Calibri" w:hAnsi="Calibri" w:cs="Calibri"/>
                <w:b/>
                <w:bCs/>
              </w:rPr>
              <w:t>Mögliche Konkretisierung</w:t>
            </w:r>
          </w:p>
        </w:tc>
      </w:tr>
      <w:tr w:rsidR="00BB2D57">
        <w:trPr>
          <w:trHeight w:val="3211"/>
        </w:trPr>
        <w:tc>
          <w:tcPr>
            <w:tcW w:w="3085" w:type="dxa"/>
            <w:tcBorders>
              <w:top w:val="single" w:sz="6" w:space="0" w:color="000000"/>
              <w:left w:val="single" w:sz="4" w:space="0" w:color="000000"/>
              <w:bottom w:val="single" w:sz="4" w:space="0" w:color="000000"/>
            </w:tcBorders>
          </w:tcPr>
          <w:p w:rsidR="00BB2D57" w:rsidRDefault="00BB2D57" w:rsidP="008E6849">
            <w:pPr>
              <w:pStyle w:val="Kommentartext1"/>
              <w:snapToGrid w:val="0"/>
              <w:jc w:val="left"/>
              <w:rPr>
                <w:rFonts w:ascii="Calibri" w:hAnsi="Calibri" w:cs="Calibri"/>
              </w:rPr>
            </w:pPr>
            <w:r>
              <w:rPr>
                <w:rFonts w:ascii="Calibri" w:hAnsi="Calibri" w:cs="Calibri"/>
                <w:b/>
                <w:bCs/>
              </w:rPr>
              <w:t>Die Moritat von Mackie Messer aus der Dreigroschenoper, als Beispiel für Musiktheater.</w:t>
            </w:r>
          </w:p>
          <w:p w:rsidR="00BB2D57" w:rsidRDefault="00BB2D57" w:rsidP="008E6849">
            <w:pPr>
              <w:pStyle w:val="Kommentartext1"/>
              <w:jc w:val="left"/>
              <w:rPr>
                <w:rFonts w:ascii="Calibri" w:hAnsi="Calibri" w:cs="Calibri"/>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b/>
                <w:bCs/>
              </w:rPr>
            </w:pPr>
          </w:p>
          <w:p w:rsidR="00BB2D57" w:rsidRDefault="00BB2D57" w:rsidP="008E6849">
            <w:pPr>
              <w:pStyle w:val="Kommentartext1"/>
              <w:jc w:val="left"/>
              <w:rPr>
                <w:rFonts w:ascii="Calibri" w:hAnsi="Calibri" w:cs="Calibri"/>
                <w:b/>
                <w:bCs/>
              </w:rPr>
            </w:pPr>
          </w:p>
        </w:tc>
        <w:tc>
          <w:tcPr>
            <w:tcW w:w="2977" w:type="dxa"/>
            <w:tcBorders>
              <w:top w:val="single" w:sz="6" w:space="0" w:color="000000"/>
              <w:left w:val="single" w:sz="6" w:space="0" w:color="000000"/>
              <w:bottom w:val="single" w:sz="4" w:space="0" w:color="000000"/>
            </w:tcBorders>
          </w:tcPr>
          <w:p w:rsidR="00BB2D57" w:rsidRDefault="00BB2D57" w:rsidP="008E6849">
            <w:pPr>
              <w:tabs>
                <w:tab w:val="center" w:pos="1700"/>
              </w:tabs>
              <w:snapToGrid w:val="0"/>
            </w:pPr>
            <w:r>
              <w:rPr>
                <w:rFonts w:ascii="Calibri" w:hAnsi="Calibri" w:cs="Calibri"/>
                <w:b/>
                <w:bCs/>
              </w:rPr>
              <w:t xml:space="preserve">Bedeutung von Musik </w:t>
            </w:r>
          </w:p>
        </w:tc>
        <w:tc>
          <w:tcPr>
            <w:tcW w:w="3663" w:type="dxa"/>
            <w:tcBorders>
              <w:top w:val="single" w:sz="6" w:space="0" w:color="000000"/>
              <w:left w:val="single" w:sz="6" w:space="0" w:color="000000"/>
              <w:bottom w:val="single" w:sz="4" w:space="0" w:color="000000"/>
            </w:tcBorders>
          </w:tcPr>
          <w:p w:rsidR="00BB2D57" w:rsidRPr="008A1665" w:rsidRDefault="00BB2D57" w:rsidP="008E6849">
            <w:pPr>
              <w:ind w:left="357"/>
              <w:rPr>
                <w:b/>
                <w:bCs/>
              </w:rPr>
            </w:pPr>
            <w:r w:rsidRPr="008A1665">
              <w:rPr>
                <w:b/>
                <w:bCs/>
              </w:rPr>
              <w:t>Musik und  Programm</w:t>
            </w:r>
          </w:p>
          <w:p w:rsidR="00BB2D57" w:rsidRPr="00FB09CC" w:rsidRDefault="00BB2D57" w:rsidP="008E6849">
            <w:pPr>
              <w:numPr>
                <w:ilvl w:val="0"/>
                <w:numId w:val="21"/>
              </w:numPr>
              <w:suppressAutoHyphens/>
              <w:ind w:left="714" w:hanging="357"/>
              <w:jc w:val="left"/>
            </w:pPr>
            <w:r w:rsidRPr="00FB09CC">
              <w:rPr>
                <w:sz w:val="22"/>
                <w:szCs w:val="22"/>
              </w:rPr>
              <w:t>Die Moritat von Mackie Messer kennen lernen und den Inhalt erfassen</w:t>
            </w:r>
          </w:p>
          <w:p w:rsidR="00BB2D57" w:rsidRPr="00FB09CC" w:rsidRDefault="00BB2D57" w:rsidP="008E6849">
            <w:pPr>
              <w:numPr>
                <w:ilvl w:val="0"/>
                <w:numId w:val="21"/>
              </w:numPr>
              <w:suppressAutoHyphens/>
              <w:ind w:left="714" w:hanging="357"/>
              <w:jc w:val="left"/>
            </w:pPr>
            <w:r w:rsidRPr="00FB09CC">
              <w:rPr>
                <w:sz w:val="22"/>
                <w:szCs w:val="22"/>
              </w:rPr>
              <w:t>Die Moritat durch Singen und Begleiten erarbeiten</w:t>
            </w:r>
          </w:p>
          <w:p w:rsidR="00BB2D57" w:rsidRPr="00FB09CC" w:rsidRDefault="00BB2D57" w:rsidP="008E6849">
            <w:pPr>
              <w:numPr>
                <w:ilvl w:val="0"/>
                <w:numId w:val="21"/>
              </w:numPr>
              <w:suppressAutoHyphens/>
              <w:ind w:left="714" w:hanging="357"/>
              <w:jc w:val="left"/>
            </w:pPr>
            <w:r>
              <w:rPr>
                <w:sz w:val="22"/>
                <w:szCs w:val="22"/>
              </w:rPr>
              <w:t>Original</w:t>
            </w:r>
            <w:r w:rsidRPr="00FB09CC">
              <w:rPr>
                <w:sz w:val="22"/>
                <w:szCs w:val="22"/>
              </w:rPr>
              <w:t xml:space="preserve"> und eine Coverversion vergleichen</w:t>
            </w:r>
          </w:p>
          <w:p w:rsidR="00BB2D57" w:rsidRDefault="00BB2D57" w:rsidP="008E6849">
            <w:pPr>
              <w:numPr>
                <w:ilvl w:val="0"/>
                <w:numId w:val="21"/>
              </w:numPr>
              <w:suppressAutoHyphens/>
              <w:snapToGrid w:val="0"/>
              <w:ind w:left="714" w:hanging="357"/>
              <w:jc w:val="left"/>
              <w:rPr>
                <w:rFonts w:ascii="Calibri" w:hAnsi="Calibri" w:cs="Calibri"/>
                <w:b/>
                <w:bCs/>
              </w:rPr>
            </w:pPr>
            <w:r w:rsidRPr="00FB09CC">
              <w:rPr>
                <w:sz w:val="22"/>
                <w:szCs w:val="22"/>
              </w:rPr>
              <w:t>Eigene musikalische Vorlieben thematisieren</w:t>
            </w:r>
          </w:p>
        </w:tc>
        <w:tc>
          <w:tcPr>
            <w:tcW w:w="4875" w:type="dxa"/>
            <w:tcBorders>
              <w:top w:val="single" w:sz="6" w:space="0" w:color="000000"/>
              <w:left w:val="single" w:sz="6" w:space="0" w:color="000000"/>
              <w:bottom w:val="single" w:sz="4" w:space="0" w:color="000000"/>
              <w:right w:val="single" w:sz="4" w:space="0" w:color="000000"/>
            </w:tcBorders>
          </w:tcPr>
          <w:p w:rsidR="00BB2D57" w:rsidRPr="002D29FE" w:rsidRDefault="00BB2D57" w:rsidP="008E6849">
            <w:pPr>
              <w:snapToGrid w:val="0"/>
              <w:rPr>
                <w:rFonts w:ascii="Calibri" w:hAnsi="Calibri" w:cs="Calibri"/>
                <w:b/>
                <w:bCs/>
                <w:sz w:val="20"/>
                <w:szCs w:val="20"/>
              </w:rPr>
            </w:pPr>
            <w:r w:rsidRPr="002D29FE">
              <w:rPr>
                <w:rFonts w:ascii="Calibri" w:hAnsi="Calibri" w:cs="Calibri"/>
                <w:b/>
                <w:bCs/>
                <w:sz w:val="20"/>
                <w:szCs w:val="20"/>
              </w:rPr>
              <w:t>1. Einstieg:</w:t>
            </w:r>
            <w:r w:rsidRPr="002D29FE">
              <w:rPr>
                <w:rFonts w:ascii="Calibri" w:hAnsi="Calibri" w:cs="Calibri"/>
                <w:sz w:val="20"/>
                <w:szCs w:val="20"/>
              </w:rPr>
              <w:t xml:space="preserve"> Aktuelle Nachrichten in Form eines passenden Mediums. Vergleich Nachrichtenvermittlung früher /heute. (Bänkelgesang). S. tragen aktuelle Nachrichten als Bänkelgesang vor.</w:t>
            </w:r>
          </w:p>
          <w:p w:rsidR="00BB2D57" w:rsidRPr="002D29FE" w:rsidRDefault="00BB2D57" w:rsidP="008E6849">
            <w:pPr>
              <w:snapToGrid w:val="0"/>
              <w:rPr>
                <w:rFonts w:ascii="Calibri" w:hAnsi="Calibri" w:cs="Calibri"/>
                <w:b/>
                <w:bCs/>
                <w:sz w:val="20"/>
                <w:szCs w:val="20"/>
              </w:rPr>
            </w:pPr>
            <w:r w:rsidRPr="002D29FE">
              <w:rPr>
                <w:rFonts w:ascii="Calibri" w:hAnsi="Calibri" w:cs="Calibri"/>
                <w:b/>
                <w:bCs/>
                <w:sz w:val="20"/>
                <w:szCs w:val="20"/>
              </w:rPr>
              <w:t>Moritat. 2 (Text):</w:t>
            </w:r>
            <w:r w:rsidRPr="002D29FE">
              <w:rPr>
                <w:rFonts w:ascii="Calibri" w:hAnsi="Calibri" w:cs="Calibri"/>
                <w:sz w:val="20"/>
                <w:szCs w:val="20"/>
              </w:rPr>
              <w:t xml:space="preserve"> Die S. setzen sich mit dem Höreindruck und dem Text zu Maecki Messer auseinander. S. singen die Moritat zur CD.</w:t>
            </w:r>
          </w:p>
          <w:p w:rsidR="00BB2D57" w:rsidRPr="002D29FE" w:rsidRDefault="00BB2D57" w:rsidP="008E6849">
            <w:pPr>
              <w:snapToGrid w:val="0"/>
              <w:rPr>
                <w:rFonts w:ascii="Calibri" w:hAnsi="Calibri" w:cs="Calibri"/>
                <w:b/>
                <w:bCs/>
                <w:sz w:val="20"/>
                <w:szCs w:val="20"/>
              </w:rPr>
            </w:pPr>
            <w:r w:rsidRPr="002D29FE">
              <w:rPr>
                <w:rFonts w:ascii="Calibri" w:hAnsi="Calibri" w:cs="Calibri"/>
                <w:b/>
                <w:bCs/>
                <w:sz w:val="20"/>
                <w:szCs w:val="20"/>
              </w:rPr>
              <w:t xml:space="preserve">3 (Gestaltung): </w:t>
            </w:r>
            <w:r w:rsidRPr="002D29FE">
              <w:rPr>
                <w:rFonts w:ascii="Calibri" w:hAnsi="Calibri" w:cs="Calibri"/>
                <w:sz w:val="20"/>
                <w:szCs w:val="20"/>
              </w:rPr>
              <w:t>S. Erarbeiten eine Begleitung auf Stabspielen und Keyboard.</w:t>
            </w:r>
            <w:r w:rsidRPr="002D29FE">
              <w:rPr>
                <w:rFonts w:ascii="Calibri" w:hAnsi="Calibri" w:cs="Calibri"/>
                <w:b/>
                <w:bCs/>
                <w:sz w:val="20"/>
                <w:szCs w:val="20"/>
              </w:rPr>
              <w:t xml:space="preserve"> </w:t>
            </w:r>
            <w:r w:rsidRPr="002D29FE">
              <w:rPr>
                <w:rFonts w:ascii="Calibri" w:hAnsi="Calibri" w:cs="Calibri"/>
                <w:sz w:val="20"/>
                <w:szCs w:val="20"/>
              </w:rPr>
              <w:t xml:space="preserve">S. singen die Moritat zur </w:t>
            </w:r>
            <w:r w:rsidRPr="002D29FE">
              <w:rPr>
                <w:rFonts w:ascii="Calibri" w:hAnsi="Calibri" w:cs="Calibri"/>
                <w:b/>
                <w:bCs/>
                <w:sz w:val="20"/>
                <w:szCs w:val="20"/>
              </w:rPr>
              <w:t>eigenen</w:t>
            </w:r>
            <w:r w:rsidRPr="002D29FE">
              <w:rPr>
                <w:rFonts w:ascii="Calibri" w:hAnsi="Calibri" w:cs="Calibri"/>
                <w:sz w:val="20"/>
                <w:szCs w:val="20"/>
              </w:rPr>
              <w:t xml:space="preserve"> Liedbegleitung.</w:t>
            </w:r>
          </w:p>
          <w:p w:rsidR="00BB2D57" w:rsidRPr="002D29FE" w:rsidRDefault="00BB2D57" w:rsidP="008E6849">
            <w:pPr>
              <w:snapToGrid w:val="0"/>
              <w:rPr>
                <w:rFonts w:ascii="Calibri" w:hAnsi="Calibri" w:cs="Calibri"/>
                <w:b/>
                <w:bCs/>
                <w:sz w:val="20"/>
                <w:szCs w:val="20"/>
              </w:rPr>
            </w:pPr>
            <w:r w:rsidRPr="002D29FE">
              <w:rPr>
                <w:rFonts w:ascii="Calibri" w:hAnsi="Calibri" w:cs="Calibri"/>
                <w:b/>
                <w:bCs/>
                <w:sz w:val="20"/>
                <w:szCs w:val="20"/>
              </w:rPr>
              <w:t>4. Vergleich:</w:t>
            </w:r>
            <w:r w:rsidRPr="002D29FE">
              <w:rPr>
                <w:rFonts w:ascii="Calibri" w:hAnsi="Calibri" w:cs="Calibri"/>
                <w:sz w:val="20"/>
                <w:szCs w:val="20"/>
              </w:rPr>
              <w:t xml:space="preserve"> S. Vergleichen eine aktuellere Version (R. Williams) mit einer Aufnahme aus den 1920er Jahren.</w:t>
            </w:r>
          </w:p>
          <w:p w:rsidR="00BB2D57" w:rsidRDefault="00BB2D57" w:rsidP="008E6849">
            <w:pPr>
              <w:snapToGrid w:val="0"/>
            </w:pPr>
            <w:r w:rsidRPr="002D29FE">
              <w:rPr>
                <w:rFonts w:ascii="Calibri" w:hAnsi="Calibri" w:cs="Calibri"/>
                <w:b/>
                <w:bCs/>
                <w:sz w:val="20"/>
                <w:szCs w:val="20"/>
              </w:rPr>
              <w:t xml:space="preserve">Weiterführend </w:t>
            </w:r>
            <w:r w:rsidRPr="002D29FE">
              <w:rPr>
                <w:rFonts w:ascii="Calibri" w:hAnsi="Calibri" w:cs="Calibri"/>
                <w:sz w:val="20"/>
                <w:szCs w:val="20"/>
              </w:rPr>
              <w:t>(Versionen von Slut u.a.)</w:t>
            </w:r>
          </w:p>
        </w:tc>
      </w:tr>
    </w:tbl>
    <w:p w:rsidR="00BB2D57" w:rsidRDefault="00BB2D57" w:rsidP="00222D4E">
      <w:pPr>
        <w:tabs>
          <w:tab w:val="left" w:pos="12820"/>
        </w:tabs>
        <w:rPr>
          <w:rFonts w:ascii="Calibri" w:hAnsi="Calibri" w:cs="Calibri"/>
          <w:b/>
          <w:bCs/>
        </w:rPr>
      </w:pPr>
      <w:r>
        <w:rPr>
          <w:rFonts w:ascii="Calibri" w:hAnsi="Calibri" w:cs="Calibri"/>
        </w:rPr>
        <w:tab/>
      </w:r>
    </w:p>
    <w:tbl>
      <w:tblPr>
        <w:tblW w:w="0" w:type="auto"/>
        <w:tblInd w:w="-10" w:type="dxa"/>
        <w:tblLayout w:type="fixed"/>
        <w:tblLook w:val="0000"/>
      </w:tblPr>
      <w:tblGrid>
        <w:gridCol w:w="4860"/>
        <w:gridCol w:w="4860"/>
        <w:gridCol w:w="4880"/>
      </w:tblGrid>
      <w:tr w:rsidR="00BB2D57">
        <w:tc>
          <w:tcPr>
            <w:tcW w:w="14600" w:type="dxa"/>
            <w:gridSpan w:val="3"/>
            <w:tcBorders>
              <w:top w:val="single" w:sz="4" w:space="0" w:color="000000"/>
              <w:left w:val="single" w:sz="4" w:space="0" w:color="000000"/>
              <w:bottom w:val="single" w:sz="6" w:space="0" w:color="000000"/>
              <w:right w:val="single" w:sz="4" w:space="0" w:color="000000"/>
            </w:tcBorders>
            <w:shd w:val="clear" w:color="auto" w:fill="CCCCCC"/>
          </w:tcPr>
          <w:p w:rsidR="00BB2D57" w:rsidRDefault="00BB2D57" w:rsidP="008E6849">
            <w:pPr>
              <w:jc w:val="center"/>
            </w:pPr>
            <w:r>
              <w:rPr>
                <w:rFonts w:ascii="Calibri" w:hAnsi="Calibri" w:cs="Calibri"/>
                <w:b/>
                <w:bCs/>
              </w:rPr>
              <w:t>Kompetenzbereiche</w:t>
            </w:r>
          </w:p>
        </w:tc>
      </w:tr>
      <w:tr w:rsidR="00BB2D57">
        <w:trPr>
          <w:trHeight w:val="450"/>
        </w:trPr>
        <w:tc>
          <w:tcPr>
            <w:tcW w:w="4860" w:type="dxa"/>
            <w:tcBorders>
              <w:top w:val="single" w:sz="6" w:space="0" w:color="000000"/>
              <w:left w:val="single" w:sz="4" w:space="0" w:color="000000"/>
              <w:bottom w:val="single" w:sz="6" w:space="0" w:color="000000"/>
            </w:tcBorders>
            <w:shd w:val="clear" w:color="auto" w:fill="E0E0E0"/>
          </w:tcPr>
          <w:p w:rsidR="00BB2D57" w:rsidRDefault="00BB2D57" w:rsidP="008E6849">
            <w:pPr>
              <w:tabs>
                <w:tab w:val="left" w:pos="4572"/>
              </w:tabs>
              <w:rPr>
                <w:rFonts w:ascii="Calibri" w:hAnsi="Calibri" w:cs="Calibri"/>
                <w:b/>
                <w:bCs/>
              </w:rPr>
            </w:pPr>
            <w:r>
              <w:rPr>
                <w:noProof/>
              </w:rPr>
              <w:pict>
                <v:shape id="_x0000_s1063" type="#_x0000_t75" style="position:absolute;left:0;text-align:left;margin-left:106.3pt;margin-top:5.4pt;width:28.4pt;height:28.4pt;z-index:251675136;mso-wrap-distance-left:9.05pt;mso-wrap-distance-right:9.05pt;mso-position-horizontal-relative:text;mso-position-vertical-relative:text" filled="t">
                  <v:fill color2="black"/>
                  <v:imagedata r:id="rId17" o:title=""/>
                </v:shape>
              </w:pict>
            </w:r>
            <w:r>
              <w:rPr>
                <w:rFonts w:ascii="Calibri" w:hAnsi="Calibri" w:cs="Calibri"/>
                <w:b/>
                <w:bCs/>
              </w:rPr>
              <w:t xml:space="preserve">Produktion </w:t>
            </w:r>
          </w:p>
          <w:p w:rsidR="00BB2D57" w:rsidRDefault="00BB2D57" w:rsidP="008E6849">
            <w:pPr>
              <w:tabs>
                <w:tab w:val="left" w:pos="4572"/>
              </w:tabs>
              <w:rPr>
                <w:rFonts w:ascii="Calibri" w:hAnsi="Calibri" w:cs="Calibri"/>
                <w:b/>
                <w:bCs/>
              </w:rPr>
            </w:pPr>
          </w:p>
          <w:p w:rsidR="00BB2D57" w:rsidRDefault="00BB2D57" w:rsidP="008E6849">
            <w:pPr>
              <w:tabs>
                <w:tab w:val="left" w:pos="4572"/>
              </w:tabs>
              <w:rPr>
                <w:rFonts w:ascii="Calibri" w:hAnsi="Calibri" w:cs="Calibri"/>
                <w:b/>
                <w:bCs/>
              </w:rPr>
            </w:pPr>
          </w:p>
        </w:tc>
        <w:tc>
          <w:tcPr>
            <w:tcW w:w="4860" w:type="dxa"/>
            <w:tcBorders>
              <w:top w:val="single" w:sz="6" w:space="0" w:color="000000"/>
              <w:left w:val="single" w:sz="6" w:space="0" w:color="000000"/>
              <w:bottom w:val="single" w:sz="6" w:space="0" w:color="000000"/>
            </w:tcBorders>
            <w:shd w:val="clear" w:color="auto" w:fill="E0E0E0"/>
          </w:tcPr>
          <w:p w:rsidR="00BB2D57" w:rsidRDefault="00BB2D57" w:rsidP="008E6849">
            <w:r>
              <w:rPr>
                <w:noProof/>
              </w:rPr>
              <w:pict>
                <v:shape id="_x0000_s1064" type="#_x0000_t75" style="position:absolute;left:0;text-align:left;margin-left:107.05pt;margin-top:5.4pt;width:28.4pt;height:28.4pt;z-index:251676160;mso-wrap-distance-left:9.05pt;mso-wrap-distance-right:9.05pt;mso-position-horizontal-relative:text;mso-position-vertical-relative:text" filled="t">
                  <v:fill color2="black"/>
                  <v:imagedata r:id="rId18" o:title=""/>
                </v:shape>
              </w:pict>
            </w:r>
            <w:r>
              <w:rPr>
                <w:rFonts w:ascii="Calibri" w:hAnsi="Calibri" w:cs="Calibri"/>
                <w:b/>
                <w:bCs/>
              </w:rPr>
              <w:t>Rezeption</w:t>
            </w:r>
          </w:p>
        </w:tc>
        <w:tc>
          <w:tcPr>
            <w:tcW w:w="4880" w:type="dxa"/>
            <w:tcBorders>
              <w:top w:val="single" w:sz="6" w:space="0" w:color="000000"/>
              <w:left w:val="single" w:sz="6" w:space="0" w:color="000000"/>
              <w:bottom w:val="single" w:sz="6" w:space="0" w:color="000000"/>
              <w:right w:val="single" w:sz="4" w:space="0" w:color="000000"/>
            </w:tcBorders>
            <w:shd w:val="clear" w:color="auto" w:fill="E0E0E0"/>
          </w:tcPr>
          <w:p w:rsidR="00BB2D57" w:rsidRDefault="00BB2D57" w:rsidP="008E6849">
            <w:r>
              <w:rPr>
                <w:noProof/>
              </w:rPr>
              <w:pict>
                <v:shape id="_x0000_s1065" type="#_x0000_t75" style="position:absolute;left:0;text-align:left;margin-left:112.3pt;margin-top:5.4pt;width:28.4pt;height:28.4pt;z-index:251677184;mso-wrap-distance-left:9.05pt;mso-wrap-distance-right:9.05pt;mso-position-horizontal-relative:text;mso-position-vertical-relative:text" filled="t">
                  <v:fill color2="black"/>
                  <v:imagedata r:id="rId11" o:title=""/>
                </v:shape>
              </w:pict>
            </w:r>
            <w:r>
              <w:rPr>
                <w:rFonts w:ascii="Calibri" w:hAnsi="Calibri" w:cs="Calibri"/>
                <w:b/>
                <w:bCs/>
              </w:rPr>
              <w:t>Reflexion</w:t>
            </w:r>
          </w:p>
        </w:tc>
      </w:tr>
      <w:tr w:rsidR="00BB2D57">
        <w:trPr>
          <w:trHeight w:val="2848"/>
        </w:trPr>
        <w:tc>
          <w:tcPr>
            <w:tcW w:w="4860" w:type="dxa"/>
            <w:tcBorders>
              <w:top w:val="single" w:sz="6" w:space="0" w:color="000000"/>
              <w:left w:val="single" w:sz="4" w:space="0" w:color="000000"/>
              <w:bottom w:val="single" w:sz="6" w:space="0" w:color="000000"/>
            </w:tcBorders>
          </w:tcPr>
          <w:p w:rsidR="00BB2D57" w:rsidRDefault="00BB2D57" w:rsidP="008E6849">
            <w:pPr>
              <w:tabs>
                <w:tab w:val="center" w:pos="1700"/>
              </w:tabs>
              <w:rPr>
                <w:rFonts w:ascii="Calibri" w:hAnsi="Calibri" w:cs="Calibri"/>
              </w:rPr>
            </w:pPr>
            <w:r>
              <w:rPr>
                <w:rFonts w:ascii="Calibri" w:hAnsi="Calibri" w:cs="Calibri"/>
              </w:rPr>
              <w:t>Die Schülerinnen und Schüler können …</w:t>
            </w:r>
          </w:p>
          <w:p w:rsidR="00BB2D57" w:rsidRPr="002D29FE" w:rsidRDefault="00BB2D57" w:rsidP="008E6849">
            <w:pPr>
              <w:numPr>
                <w:ilvl w:val="0"/>
                <w:numId w:val="22"/>
              </w:numPr>
              <w:suppressAutoHyphens/>
              <w:jc w:val="left"/>
              <w:rPr>
                <w:rFonts w:ascii="Calibri" w:hAnsi="Calibri" w:cs="Calibri"/>
                <w:sz w:val="20"/>
                <w:szCs w:val="20"/>
              </w:rPr>
            </w:pPr>
            <w:r w:rsidRPr="002D29FE">
              <w:rPr>
                <w:color w:val="000000"/>
                <w:sz w:val="20"/>
                <w:szCs w:val="20"/>
              </w:rPr>
              <w:t>sprachliche Gestaltungen zu Musik entwerfen und realisieren</w:t>
            </w:r>
          </w:p>
          <w:p w:rsidR="00BB2D57" w:rsidRPr="002D29FE" w:rsidRDefault="00BB2D57" w:rsidP="008E6849">
            <w:pPr>
              <w:numPr>
                <w:ilvl w:val="0"/>
                <w:numId w:val="22"/>
              </w:numPr>
              <w:suppressAutoHyphens/>
              <w:jc w:val="left"/>
              <w:rPr>
                <w:rFonts w:ascii="Calibri" w:hAnsi="Calibri" w:cs="Calibri"/>
                <w:sz w:val="20"/>
                <w:szCs w:val="20"/>
              </w:rPr>
            </w:pPr>
            <w:r w:rsidRPr="002D29FE">
              <w:rPr>
                <w:rFonts w:ascii="Calibri" w:hAnsi="Calibri" w:cs="Calibri"/>
                <w:sz w:val="20"/>
                <w:szCs w:val="20"/>
              </w:rPr>
              <w:t>vokale und instrumentale Kompositionen bezogen auf einen funktionalen Zusammenhang bearbeiten und präsentieren,</w:t>
            </w:r>
          </w:p>
          <w:p w:rsidR="00BB2D57" w:rsidRDefault="00BB2D57" w:rsidP="008E6849">
            <w:pPr>
              <w:numPr>
                <w:ilvl w:val="0"/>
                <w:numId w:val="22"/>
              </w:numPr>
              <w:suppressAutoHyphens/>
              <w:jc w:val="left"/>
              <w:rPr>
                <w:rFonts w:ascii="Calibri" w:hAnsi="Calibri" w:cs="Calibri"/>
              </w:rPr>
            </w:pPr>
            <w:r w:rsidRPr="002D29FE">
              <w:rPr>
                <w:rFonts w:ascii="Calibri" w:hAnsi="Calibri" w:cs="Calibri"/>
                <w:sz w:val="20"/>
                <w:szCs w:val="20"/>
              </w:rPr>
              <w:t>klangliche Gestaltungen in einem funktionalen Zusammenhang entwerfen und realisieren.</w:t>
            </w:r>
          </w:p>
        </w:tc>
        <w:tc>
          <w:tcPr>
            <w:tcW w:w="4860" w:type="dxa"/>
            <w:tcBorders>
              <w:top w:val="single" w:sz="6" w:space="0" w:color="000000"/>
              <w:left w:val="single" w:sz="6" w:space="0" w:color="000000"/>
              <w:bottom w:val="single" w:sz="6" w:space="0" w:color="000000"/>
            </w:tcBorders>
          </w:tcPr>
          <w:p w:rsidR="00BB2D57" w:rsidRDefault="00BB2D57" w:rsidP="008E6849">
            <w:pPr>
              <w:tabs>
                <w:tab w:val="center" w:pos="1700"/>
              </w:tabs>
              <w:rPr>
                <w:rFonts w:ascii="Calibri" w:hAnsi="Calibri" w:cs="Calibri"/>
              </w:rPr>
            </w:pPr>
            <w:r>
              <w:rPr>
                <w:rFonts w:ascii="Calibri" w:hAnsi="Calibri" w:cs="Calibri"/>
              </w:rPr>
              <w:t>Die Schülerinnen und Schüler können …</w:t>
            </w:r>
          </w:p>
          <w:p w:rsidR="00BB2D57" w:rsidRPr="002D29FE" w:rsidRDefault="00BB2D57" w:rsidP="008E6849">
            <w:pPr>
              <w:numPr>
                <w:ilvl w:val="0"/>
                <w:numId w:val="23"/>
              </w:numPr>
              <w:tabs>
                <w:tab w:val="center" w:pos="1700"/>
              </w:tabs>
              <w:suppressAutoHyphens/>
              <w:jc w:val="left"/>
              <w:rPr>
                <w:rFonts w:ascii="Calibri" w:hAnsi="Calibri" w:cs="Calibri"/>
                <w:sz w:val="20"/>
                <w:szCs w:val="20"/>
              </w:rPr>
            </w:pPr>
            <w:r w:rsidRPr="002D29FE">
              <w:rPr>
                <w:rFonts w:ascii="Calibri" w:hAnsi="Calibri" w:cs="Calibri"/>
                <w:sz w:val="20"/>
                <w:szCs w:val="20"/>
              </w:rPr>
              <w:t>individuelle Höreindrücke bezogen auf außermusikalische Funktionen der Musik beschreiben</w:t>
            </w:r>
          </w:p>
          <w:p w:rsidR="00BB2D57" w:rsidRPr="002D29FE" w:rsidRDefault="00BB2D57" w:rsidP="008E6849">
            <w:pPr>
              <w:numPr>
                <w:ilvl w:val="0"/>
                <w:numId w:val="23"/>
              </w:numPr>
              <w:tabs>
                <w:tab w:val="center" w:pos="1700"/>
              </w:tabs>
              <w:suppressAutoHyphens/>
              <w:jc w:val="left"/>
              <w:rPr>
                <w:rFonts w:ascii="Calibri" w:hAnsi="Calibri" w:cs="Calibri"/>
                <w:sz w:val="20"/>
                <w:szCs w:val="20"/>
              </w:rPr>
            </w:pPr>
            <w:r w:rsidRPr="002D29FE">
              <w:rPr>
                <w:rFonts w:ascii="Calibri" w:hAnsi="Calibri" w:cs="Calibri"/>
                <w:sz w:val="20"/>
                <w:szCs w:val="20"/>
              </w:rPr>
              <w:t>musikalische Strukturen im Hinblick auf ihre Wirkungen analysieren</w:t>
            </w:r>
          </w:p>
          <w:p w:rsidR="00BB2D57" w:rsidRDefault="00BB2D57" w:rsidP="008E6849">
            <w:pPr>
              <w:numPr>
                <w:ilvl w:val="0"/>
                <w:numId w:val="23"/>
              </w:numPr>
              <w:tabs>
                <w:tab w:val="center" w:pos="1700"/>
              </w:tabs>
              <w:suppressAutoHyphens/>
              <w:jc w:val="left"/>
              <w:rPr>
                <w:rFonts w:ascii="Calibri" w:hAnsi="Calibri" w:cs="Calibri"/>
              </w:rPr>
            </w:pPr>
            <w:r w:rsidRPr="002D29FE">
              <w:rPr>
                <w:rFonts w:ascii="Calibri" w:hAnsi="Calibri" w:cs="Calibri"/>
                <w:sz w:val="20"/>
                <w:szCs w:val="20"/>
              </w:rPr>
              <w:t>musikalische Strukturen und ihre Wirkungen hinsichtlich ihrer Funktion deuten.</w:t>
            </w:r>
          </w:p>
        </w:tc>
        <w:tc>
          <w:tcPr>
            <w:tcW w:w="4880" w:type="dxa"/>
            <w:tcBorders>
              <w:top w:val="single" w:sz="6" w:space="0" w:color="000000"/>
              <w:left w:val="single" w:sz="6" w:space="0" w:color="000000"/>
              <w:bottom w:val="single" w:sz="6" w:space="0" w:color="000000"/>
              <w:right w:val="single" w:sz="4" w:space="0" w:color="000000"/>
            </w:tcBorders>
          </w:tcPr>
          <w:p w:rsidR="00BB2D57" w:rsidRDefault="00BB2D57" w:rsidP="008E6849">
            <w:pPr>
              <w:tabs>
                <w:tab w:val="center" w:pos="1700"/>
              </w:tabs>
              <w:rPr>
                <w:rFonts w:ascii="Calibri" w:hAnsi="Calibri" w:cs="Calibri"/>
              </w:rPr>
            </w:pPr>
            <w:r>
              <w:rPr>
                <w:rFonts w:ascii="Calibri" w:hAnsi="Calibri" w:cs="Calibri"/>
              </w:rPr>
              <w:t>Die Schülerinnen und Schüler können …</w:t>
            </w:r>
          </w:p>
          <w:p w:rsidR="00BB2D57" w:rsidRPr="002D29FE" w:rsidRDefault="00BB2D57" w:rsidP="008E6849">
            <w:pPr>
              <w:numPr>
                <w:ilvl w:val="0"/>
                <w:numId w:val="24"/>
              </w:numPr>
              <w:tabs>
                <w:tab w:val="center" w:pos="1700"/>
              </w:tabs>
              <w:suppressAutoHyphens/>
              <w:jc w:val="left"/>
              <w:rPr>
                <w:rFonts w:ascii="Calibri" w:hAnsi="Calibri" w:cs="Calibri"/>
                <w:sz w:val="20"/>
                <w:szCs w:val="20"/>
              </w:rPr>
            </w:pPr>
            <w:r w:rsidRPr="002D29FE">
              <w:rPr>
                <w:rFonts w:ascii="Calibri" w:hAnsi="Calibri" w:cs="Calibri"/>
                <w:sz w:val="20"/>
                <w:szCs w:val="20"/>
              </w:rPr>
              <w:t>Zusammenhänge zwischen Wirkungen und Intentionen in funktionsgebundener Musik erläutern,</w:t>
            </w:r>
          </w:p>
          <w:p w:rsidR="00BB2D57" w:rsidRPr="002D29FE" w:rsidRDefault="00BB2D57" w:rsidP="008E6849">
            <w:pPr>
              <w:numPr>
                <w:ilvl w:val="0"/>
                <w:numId w:val="24"/>
              </w:numPr>
              <w:tabs>
                <w:tab w:val="center" w:pos="1700"/>
              </w:tabs>
              <w:suppressAutoHyphens/>
              <w:jc w:val="left"/>
              <w:rPr>
                <w:sz w:val="20"/>
                <w:szCs w:val="20"/>
              </w:rPr>
            </w:pPr>
            <w:r w:rsidRPr="002D29FE">
              <w:rPr>
                <w:rFonts w:ascii="Calibri" w:hAnsi="Calibri" w:cs="Calibri"/>
                <w:sz w:val="20"/>
                <w:szCs w:val="20"/>
              </w:rPr>
              <w:t>nach leitenden Kriterien Musik hinsichtlich ihrer funktionalen Wirksamkeit beurteilen.</w:t>
            </w:r>
          </w:p>
          <w:p w:rsidR="00BB2D57" w:rsidRDefault="00BB2D57" w:rsidP="008E6849">
            <w:pPr>
              <w:numPr>
                <w:ilvl w:val="0"/>
                <w:numId w:val="24"/>
              </w:numPr>
              <w:tabs>
                <w:tab w:val="center" w:pos="1700"/>
              </w:tabs>
              <w:suppressAutoHyphens/>
              <w:jc w:val="left"/>
            </w:pPr>
            <w:r w:rsidRPr="002D29FE">
              <w:rPr>
                <w:color w:val="000000"/>
                <w:sz w:val="20"/>
                <w:szCs w:val="20"/>
              </w:rPr>
              <w:t>Informationen über textgebundene Musik in einen übergeordneten Kontext einordnen</w:t>
            </w:r>
          </w:p>
        </w:tc>
      </w:tr>
      <w:tr w:rsidR="00BB2D57">
        <w:tc>
          <w:tcPr>
            <w:tcW w:w="14600" w:type="dxa"/>
            <w:gridSpan w:val="3"/>
            <w:tcBorders>
              <w:top w:val="single" w:sz="6" w:space="0" w:color="000000"/>
              <w:left w:val="single" w:sz="4" w:space="0" w:color="000000"/>
              <w:bottom w:val="single" w:sz="4" w:space="0" w:color="000000"/>
              <w:right w:val="single" w:sz="4" w:space="0" w:color="000000"/>
            </w:tcBorders>
          </w:tcPr>
          <w:p w:rsidR="00BB2D57" w:rsidRDefault="00BB2D57" w:rsidP="008E6849">
            <w:pPr>
              <w:pStyle w:val="Footer"/>
              <w:tabs>
                <w:tab w:val="clear" w:pos="9072"/>
              </w:tabs>
              <w:jc w:val="left"/>
              <w:rPr>
                <w:rFonts w:ascii="Calibri" w:hAnsi="Calibri" w:cs="Calibri"/>
                <w:b/>
                <w:bCs/>
              </w:rPr>
            </w:pPr>
            <w:r>
              <w:rPr>
                <w:rFonts w:ascii="Calibri" w:hAnsi="Calibri" w:cs="Calibri"/>
                <w:b/>
                <w:bCs/>
              </w:rPr>
              <w:t>Strukturen von Musik:</w:t>
            </w:r>
          </w:p>
          <w:p w:rsidR="00BB2D57" w:rsidRPr="00A00134" w:rsidRDefault="00BB2D57" w:rsidP="008E6849">
            <w:pPr>
              <w:pStyle w:val="Footer"/>
              <w:tabs>
                <w:tab w:val="clear" w:pos="9072"/>
              </w:tabs>
              <w:jc w:val="left"/>
              <w:rPr>
                <w:sz w:val="20"/>
                <w:szCs w:val="20"/>
              </w:rPr>
            </w:pPr>
            <w:r w:rsidRPr="00A00134">
              <w:rPr>
                <w:sz w:val="20"/>
                <w:szCs w:val="20"/>
              </w:rPr>
              <w:t>Rhythmik:  Taktarten</w:t>
            </w:r>
            <w:r>
              <w:rPr>
                <w:sz w:val="20"/>
                <w:szCs w:val="20"/>
              </w:rPr>
              <w:t xml:space="preserve">    </w:t>
            </w:r>
            <w:r w:rsidRPr="00A00134">
              <w:rPr>
                <w:sz w:val="20"/>
                <w:szCs w:val="20"/>
              </w:rPr>
              <w:t xml:space="preserve">Melodik: </w:t>
            </w:r>
            <w:r>
              <w:rPr>
                <w:sz w:val="20"/>
                <w:szCs w:val="20"/>
              </w:rPr>
              <w:t xml:space="preserve">Melodieführung   </w:t>
            </w:r>
            <w:r w:rsidRPr="00A00134">
              <w:rPr>
                <w:sz w:val="20"/>
                <w:szCs w:val="20"/>
              </w:rPr>
              <w:t xml:space="preserve">  </w:t>
            </w:r>
          </w:p>
          <w:p w:rsidR="00BB2D57" w:rsidRPr="00A00134" w:rsidRDefault="00BB2D57" w:rsidP="008E6849">
            <w:pPr>
              <w:pStyle w:val="Footer"/>
              <w:tabs>
                <w:tab w:val="clear" w:pos="9072"/>
              </w:tabs>
              <w:jc w:val="left"/>
              <w:rPr>
                <w:sz w:val="20"/>
                <w:szCs w:val="20"/>
              </w:rPr>
            </w:pPr>
            <w:r w:rsidRPr="00A00134">
              <w:rPr>
                <w:sz w:val="20"/>
                <w:szCs w:val="20"/>
              </w:rPr>
              <w:t xml:space="preserve">Klangfarbe / Instrumentierung: </w:t>
            </w:r>
            <w:r>
              <w:rPr>
                <w:sz w:val="20"/>
                <w:szCs w:val="20"/>
              </w:rPr>
              <w:t>Drehorgel, Swingorchester</w:t>
            </w:r>
          </w:p>
          <w:p w:rsidR="00BB2D57" w:rsidRPr="002D29FE" w:rsidRDefault="00BB2D57" w:rsidP="008E6849">
            <w:pPr>
              <w:pStyle w:val="Footer"/>
              <w:tabs>
                <w:tab w:val="clear" w:pos="9072"/>
              </w:tabs>
              <w:rPr>
                <w:b/>
                <w:bCs/>
                <w:sz w:val="20"/>
                <w:szCs w:val="20"/>
              </w:rPr>
            </w:pPr>
            <w:r w:rsidRPr="00A00134">
              <w:rPr>
                <w:sz w:val="20"/>
                <w:szCs w:val="20"/>
              </w:rPr>
              <w:t xml:space="preserve">Musikalische Formen: </w:t>
            </w:r>
            <w:r>
              <w:rPr>
                <w:sz w:val="20"/>
                <w:szCs w:val="20"/>
              </w:rPr>
              <w:t>Moritat, Swing</w:t>
            </w:r>
          </w:p>
        </w:tc>
      </w:tr>
    </w:tbl>
    <w:p w:rsidR="00BB2D57" w:rsidRDefault="00BB2D57" w:rsidP="00222D4E"/>
    <w:tbl>
      <w:tblPr>
        <w:tblW w:w="0" w:type="auto"/>
        <w:tblInd w:w="-10" w:type="dxa"/>
        <w:tblLayout w:type="fixed"/>
        <w:tblLook w:val="0000"/>
      </w:tblPr>
      <w:tblGrid>
        <w:gridCol w:w="3454"/>
        <w:gridCol w:w="3424"/>
        <w:gridCol w:w="3448"/>
        <w:gridCol w:w="4274"/>
      </w:tblGrid>
      <w:tr w:rsidR="00BB2D57">
        <w:tc>
          <w:tcPr>
            <w:tcW w:w="3454" w:type="dxa"/>
            <w:tcBorders>
              <w:top w:val="single" w:sz="4" w:space="0" w:color="000000"/>
              <w:left w:val="single" w:sz="4" w:space="0" w:color="000000"/>
              <w:bottom w:val="single" w:sz="6" w:space="0" w:color="000000"/>
            </w:tcBorders>
            <w:shd w:val="clear" w:color="auto" w:fill="CCCCCC"/>
          </w:tcPr>
          <w:p w:rsidR="00BB2D57" w:rsidRDefault="00BB2D57" w:rsidP="008E6849">
            <w:pPr>
              <w:rPr>
                <w:rFonts w:ascii="Calibri" w:hAnsi="Calibri" w:cs="Calibri"/>
                <w:b/>
                <w:bCs/>
              </w:rPr>
            </w:pPr>
            <w:r>
              <w:rPr>
                <w:rFonts w:ascii="Calibri" w:hAnsi="Calibri" w:cs="Calibri"/>
                <w:b/>
                <w:bCs/>
              </w:rPr>
              <w:t>Methodische  Zugänge</w:t>
            </w:r>
          </w:p>
        </w:tc>
        <w:tc>
          <w:tcPr>
            <w:tcW w:w="3424" w:type="dxa"/>
            <w:tcBorders>
              <w:top w:val="single" w:sz="4" w:space="0" w:color="000000"/>
              <w:left w:val="single" w:sz="6" w:space="0" w:color="000000"/>
              <w:bottom w:val="single" w:sz="6" w:space="0" w:color="000000"/>
            </w:tcBorders>
            <w:shd w:val="clear" w:color="auto" w:fill="CCCCCC"/>
          </w:tcPr>
          <w:p w:rsidR="00BB2D57" w:rsidRDefault="00BB2D57" w:rsidP="008E6849">
            <w:pPr>
              <w:rPr>
                <w:rFonts w:ascii="Calibri" w:hAnsi="Calibri" w:cs="Calibri"/>
                <w:b/>
                <w:bCs/>
              </w:rPr>
            </w:pPr>
            <w:r>
              <w:rPr>
                <w:rFonts w:ascii="Calibri" w:hAnsi="Calibri" w:cs="Calibri"/>
                <w:b/>
                <w:bCs/>
              </w:rPr>
              <w:t>Lernmittel/</w:t>
            </w:r>
          </w:p>
          <w:p w:rsidR="00BB2D57" w:rsidRDefault="00BB2D57" w:rsidP="008E6849">
            <w:pPr>
              <w:rPr>
                <w:rFonts w:ascii="Calibri" w:hAnsi="Calibri" w:cs="Calibri"/>
                <w:b/>
                <w:bCs/>
              </w:rPr>
            </w:pPr>
            <w:r>
              <w:rPr>
                <w:rFonts w:ascii="Calibri" w:hAnsi="Calibri" w:cs="Calibri"/>
                <w:b/>
                <w:bCs/>
              </w:rPr>
              <w:t>Lernorte</w:t>
            </w:r>
          </w:p>
        </w:tc>
        <w:tc>
          <w:tcPr>
            <w:tcW w:w="3448" w:type="dxa"/>
            <w:tcBorders>
              <w:top w:val="single" w:sz="4" w:space="0" w:color="000000"/>
              <w:left w:val="single" w:sz="6" w:space="0" w:color="000000"/>
              <w:bottom w:val="single" w:sz="6" w:space="0" w:color="000000"/>
            </w:tcBorders>
            <w:shd w:val="clear" w:color="auto" w:fill="CCCCCC"/>
          </w:tcPr>
          <w:p w:rsidR="00BB2D57" w:rsidRDefault="00BB2D57" w:rsidP="008E6849">
            <w:pPr>
              <w:rPr>
                <w:rFonts w:ascii="Calibri" w:hAnsi="Calibri" w:cs="Calibri"/>
                <w:b/>
                <w:bCs/>
              </w:rPr>
            </w:pPr>
            <w:r>
              <w:rPr>
                <w:rFonts w:ascii="Calibri" w:hAnsi="Calibri" w:cs="Calibri"/>
                <w:b/>
                <w:bCs/>
              </w:rPr>
              <w:t>Fachübergreifende Kooperationen / außerschulische Partner</w:t>
            </w:r>
          </w:p>
        </w:tc>
        <w:tc>
          <w:tcPr>
            <w:tcW w:w="4274" w:type="dxa"/>
            <w:tcBorders>
              <w:top w:val="single" w:sz="4" w:space="0" w:color="000000"/>
              <w:left w:val="single" w:sz="6" w:space="0" w:color="000000"/>
              <w:bottom w:val="single" w:sz="6" w:space="0" w:color="000000"/>
              <w:right w:val="single" w:sz="4" w:space="0" w:color="000000"/>
            </w:tcBorders>
            <w:shd w:val="clear" w:color="auto" w:fill="CCCCCC"/>
          </w:tcPr>
          <w:p w:rsidR="00BB2D57" w:rsidRDefault="00BB2D57" w:rsidP="008E6849">
            <w:pPr>
              <w:rPr>
                <w:rFonts w:ascii="Calibri" w:hAnsi="Calibri" w:cs="Calibri"/>
                <w:b/>
                <w:bCs/>
              </w:rPr>
            </w:pPr>
            <w:r>
              <w:rPr>
                <w:rFonts w:ascii="Calibri" w:hAnsi="Calibri" w:cs="Calibri"/>
                <w:b/>
                <w:bCs/>
              </w:rPr>
              <w:t>Feedback/</w:t>
            </w:r>
          </w:p>
          <w:p w:rsidR="00BB2D57" w:rsidRDefault="00BB2D57" w:rsidP="008E6849">
            <w:r>
              <w:rPr>
                <w:rFonts w:ascii="Calibri" w:hAnsi="Calibri" w:cs="Calibri"/>
                <w:b/>
                <w:bCs/>
              </w:rPr>
              <w:t>Leistungsbewertung</w:t>
            </w:r>
          </w:p>
        </w:tc>
      </w:tr>
      <w:tr w:rsidR="00BB2D57">
        <w:tc>
          <w:tcPr>
            <w:tcW w:w="3454" w:type="dxa"/>
            <w:tcBorders>
              <w:top w:val="single" w:sz="6" w:space="0" w:color="000000"/>
              <w:left w:val="single" w:sz="4" w:space="0" w:color="000000"/>
              <w:bottom w:val="single" w:sz="4" w:space="0" w:color="000000"/>
            </w:tcBorders>
          </w:tcPr>
          <w:p w:rsidR="00BB2D57" w:rsidRDefault="00BB2D57" w:rsidP="008E6849">
            <w:pPr>
              <w:pStyle w:val="Footer"/>
              <w:tabs>
                <w:tab w:val="clear" w:pos="9072"/>
              </w:tabs>
              <w:snapToGrid w:val="0"/>
              <w:jc w:val="left"/>
              <w:rPr>
                <w:rFonts w:ascii="Calibri" w:hAnsi="Calibri" w:cs="Calibri"/>
              </w:rPr>
            </w:pPr>
            <w:r>
              <w:rPr>
                <w:rFonts w:ascii="Calibri" w:hAnsi="Calibri" w:cs="Calibri"/>
                <w:b/>
                <w:bCs/>
              </w:rPr>
              <w:t>Kooperative Lernformen</w:t>
            </w:r>
          </w:p>
        </w:tc>
        <w:tc>
          <w:tcPr>
            <w:tcW w:w="3424" w:type="dxa"/>
            <w:tcBorders>
              <w:top w:val="single" w:sz="6" w:space="0" w:color="000000"/>
              <w:left w:val="single" w:sz="6" w:space="0" w:color="000000"/>
              <w:bottom w:val="single" w:sz="4" w:space="0" w:color="000000"/>
            </w:tcBorders>
          </w:tcPr>
          <w:p w:rsidR="00BB2D57" w:rsidRDefault="00BB2D57" w:rsidP="008E6849">
            <w:pPr>
              <w:snapToGrid w:val="0"/>
              <w:rPr>
                <w:rFonts w:ascii="Calibri" w:hAnsi="Calibri" w:cs="Calibri"/>
              </w:rPr>
            </w:pPr>
            <w:r>
              <w:rPr>
                <w:rFonts w:ascii="Calibri" w:hAnsi="Calibri" w:cs="Calibri"/>
              </w:rPr>
              <w:t>CD, Musikinstrumente, Stimme, AB, Musikraum,</w:t>
            </w:r>
          </w:p>
          <w:p w:rsidR="00BB2D57" w:rsidRDefault="00BB2D57" w:rsidP="008E6849">
            <w:pPr>
              <w:snapToGrid w:val="0"/>
              <w:rPr>
                <w:rFonts w:ascii="Calibri" w:hAnsi="Calibri" w:cs="Calibri"/>
              </w:rPr>
            </w:pPr>
            <w:r w:rsidRPr="003A0269">
              <w:rPr>
                <w:rFonts w:ascii="Calibri" w:hAnsi="Calibri" w:cs="Calibri"/>
              </w:rPr>
              <w:t xml:space="preserve">Klick! </w:t>
            </w:r>
            <w:r>
              <w:rPr>
                <w:rFonts w:ascii="Calibri" w:hAnsi="Calibri" w:cs="Calibri"/>
              </w:rPr>
              <w:t>7-9</w:t>
            </w:r>
          </w:p>
        </w:tc>
        <w:tc>
          <w:tcPr>
            <w:tcW w:w="3448" w:type="dxa"/>
            <w:tcBorders>
              <w:top w:val="single" w:sz="6" w:space="0" w:color="000000"/>
              <w:left w:val="single" w:sz="6" w:space="0" w:color="000000"/>
              <w:bottom w:val="single" w:sz="4" w:space="0" w:color="000000"/>
            </w:tcBorders>
          </w:tcPr>
          <w:p w:rsidR="00BB2D57" w:rsidRDefault="00BB2D57" w:rsidP="008E6849">
            <w:pPr>
              <w:pStyle w:val="Footer"/>
              <w:tabs>
                <w:tab w:val="clear" w:pos="9072"/>
              </w:tabs>
              <w:snapToGrid w:val="0"/>
              <w:jc w:val="left"/>
              <w:rPr>
                <w:rFonts w:ascii="Calibri" w:hAnsi="Calibri" w:cs="Calibri"/>
              </w:rPr>
            </w:pPr>
            <w:r>
              <w:rPr>
                <w:rFonts w:ascii="Calibri" w:hAnsi="Calibri" w:cs="Calibri"/>
              </w:rPr>
              <w:t>Politik, Geschichte, Kunst, Literatur</w:t>
            </w:r>
          </w:p>
        </w:tc>
        <w:tc>
          <w:tcPr>
            <w:tcW w:w="4274" w:type="dxa"/>
            <w:tcBorders>
              <w:top w:val="single" w:sz="6" w:space="0" w:color="000000"/>
              <w:left w:val="single" w:sz="6" w:space="0" w:color="000000"/>
              <w:bottom w:val="single" w:sz="4" w:space="0" w:color="000000"/>
              <w:right w:val="single" w:sz="4" w:space="0" w:color="000000"/>
            </w:tcBorders>
          </w:tcPr>
          <w:p w:rsidR="00BB2D57" w:rsidRDefault="00BB2D57" w:rsidP="008E6849">
            <w:pPr>
              <w:snapToGrid w:val="0"/>
              <w:rPr>
                <w:rFonts w:ascii="Calibri" w:hAnsi="Calibri" w:cs="Calibri"/>
              </w:rPr>
            </w:pPr>
            <w:r>
              <w:rPr>
                <w:rFonts w:ascii="Calibri" w:hAnsi="Calibri" w:cs="Calibri"/>
              </w:rPr>
              <w:t>Präsentation, LZK</w:t>
            </w:r>
          </w:p>
          <w:p w:rsidR="00BB2D57" w:rsidRDefault="00BB2D57" w:rsidP="008E6849">
            <w:pPr>
              <w:rPr>
                <w:rFonts w:ascii="Calibri" w:hAnsi="Calibri" w:cs="Calibri"/>
              </w:rPr>
            </w:pPr>
          </w:p>
          <w:p w:rsidR="00BB2D57" w:rsidRDefault="00BB2D57" w:rsidP="008E6849">
            <w:pPr>
              <w:rPr>
                <w:rFonts w:ascii="Calibri" w:hAnsi="Calibri" w:cs="Calibri"/>
              </w:rPr>
            </w:pPr>
          </w:p>
        </w:tc>
      </w:tr>
    </w:tbl>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Pr="00A36713" w:rsidRDefault="00BB2D57" w:rsidP="00B87EED">
      <w:pPr>
        <w:rPr>
          <w:rFonts w:ascii="Calibri" w:hAnsi="Calibri" w:cs="Calibri"/>
          <w:b/>
          <w:bCs/>
          <w:i/>
          <w:iCs/>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9/10                                                    </w:t>
      </w:r>
      <w:r w:rsidRPr="002F6685">
        <w:rPr>
          <w:rFonts w:ascii="Calibri" w:hAnsi="Calibri" w:cs="Calibri"/>
          <w:b/>
          <w:bCs/>
          <w:i/>
          <w:iCs/>
        </w:rPr>
        <w:t>Unterrichtsvorhaben</w:t>
      </w:r>
      <w:r>
        <w:rPr>
          <w:rFonts w:ascii="Calibri" w:hAnsi="Calibri" w:cs="Calibri"/>
          <w:b/>
          <w:bCs/>
          <w:i/>
          <w:iCs/>
        </w:rPr>
        <w:t xml:space="preserve"> Nr.  14</w:t>
      </w:r>
      <w:r>
        <w:rPr>
          <w:rFonts w:ascii="Calibri" w:hAnsi="Calibri" w:cs="Calibri"/>
          <w:color w:val="000000"/>
        </w:rPr>
        <w:t xml:space="preserve">                                       </w:t>
      </w: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8E6849">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8E6849">
            <w:pPr>
              <w:rPr>
                <w:rFonts w:ascii="Calibri" w:hAnsi="Calibri" w:cs="Calibri"/>
                <w:b/>
                <w:bCs/>
                <w:highlight w:val="yellow"/>
              </w:rPr>
            </w:pPr>
            <w:r w:rsidRPr="00A36713">
              <w:rPr>
                <w:rFonts w:ascii="Calibri" w:hAnsi="Calibri" w:cs="Calibri"/>
                <w:b/>
                <w:bCs/>
              </w:rPr>
              <w:t>Mögliche Konkretisierung</w:t>
            </w:r>
          </w:p>
        </w:tc>
      </w:tr>
      <w:tr w:rsidR="00BB2D57" w:rsidRPr="00BA39A1">
        <w:trPr>
          <w:trHeight w:val="2870"/>
        </w:trPr>
        <w:tc>
          <w:tcPr>
            <w:tcW w:w="3085" w:type="dxa"/>
            <w:tcBorders>
              <w:bottom w:val="single" w:sz="4" w:space="0" w:color="auto"/>
            </w:tcBorders>
          </w:tcPr>
          <w:p w:rsidR="00BB2D57" w:rsidRPr="00785F9D" w:rsidRDefault="00BB2D57" w:rsidP="008E6849">
            <w:pPr>
              <w:pStyle w:val="CommentText"/>
              <w:jc w:val="left"/>
              <w:rPr>
                <w:rFonts w:ascii="Calibri" w:hAnsi="Calibri" w:cs="Calibri"/>
                <w:sz w:val="24"/>
                <w:szCs w:val="24"/>
              </w:rPr>
            </w:pPr>
            <w:r w:rsidRPr="00785F9D">
              <w:rPr>
                <w:rFonts w:ascii="Calibri" w:hAnsi="Calibri" w:cs="Calibri"/>
                <w:sz w:val="24"/>
                <w:szCs w:val="24"/>
              </w:rPr>
              <w:t>Liebeslieder im Wandel der Zeit</w:t>
            </w:r>
          </w:p>
          <w:p w:rsidR="00BB2D57" w:rsidRPr="00785F9D" w:rsidRDefault="00BB2D57" w:rsidP="008E6849">
            <w:pPr>
              <w:pStyle w:val="CommentText"/>
              <w:jc w:val="left"/>
              <w:rPr>
                <w:rFonts w:ascii="Calibri" w:hAnsi="Calibri" w:cs="Calibri"/>
                <w:b/>
                <w:bCs/>
                <w:sz w:val="24"/>
                <w:szCs w:val="24"/>
              </w:rPr>
            </w:pPr>
          </w:p>
          <w:p w:rsidR="00BB2D57" w:rsidRPr="00785F9D" w:rsidRDefault="00BB2D57" w:rsidP="008E6849">
            <w:pPr>
              <w:pStyle w:val="CommentText"/>
              <w:jc w:val="left"/>
              <w:rPr>
                <w:rFonts w:ascii="Calibri" w:hAnsi="Calibri" w:cs="Calibri"/>
                <w:b/>
                <w:bCs/>
                <w:sz w:val="24"/>
                <w:szCs w:val="24"/>
              </w:rPr>
            </w:pPr>
          </w:p>
          <w:p w:rsidR="00BB2D57" w:rsidRPr="00785F9D" w:rsidRDefault="00BB2D57" w:rsidP="008E6849">
            <w:pPr>
              <w:pStyle w:val="CommentText"/>
              <w:jc w:val="left"/>
              <w:rPr>
                <w:rFonts w:ascii="Calibri" w:hAnsi="Calibri" w:cs="Calibri"/>
                <w:b/>
                <w:bCs/>
                <w:sz w:val="24"/>
                <w:szCs w:val="24"/>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Pr="00A36713" w:rsidRDefault="00BB2D57" w:rsidP="008E6849">
            <w:pPr>
              <w:pStyle w:val="CommentText"/>
              <w:jc w:val="left"/>
              <w:rPr>
                <w:rFonts w:ascii="Calibri" w:hAnsi="Calibri" w:cs="Calibri"/>
                <w:b/>
                <w:bCs/>
              </w:rPr>
            </w:pPr>
          </w:p>
        </w:tc>
        <w:tc>
          <w:tcPr>
            <w:tcW w:w="2977" w:type="dxa"/>
            <w:tcBorders>
              <w:bottom w:val="single" w:sz="4" w:space="0" w:color="auto"/>
            </w:tcBorders>
          </w:tcPr>
          <w:p w:rsidR="00BB2D57" w:rsidRPr="00785F9D" w:rsidRDefault="00BB2D57" w:rsidP="008E6849">
            <w:pPr>
              <w:tabs>
                <w:tab w:val="center" w:pos="1700"/>
              </w:tabs>
              <w:rPr>
                <w:rFonts w:ascii="Calibri" w:hAnsi="Calibri" w:cs="Calibri"/>
              </w:rPr>
            </w:pPr>
            <w:r w:rsidRPr="00785F9D">
              <w:rPr>
                <w:rFonts w:ascii="Calibri" w:hAnsi="Calibri" w:cs="Calibri"/>
              </w:rPr>
              <w:t>Bedeutung von Musik</w:t>
            </w:r>
          </w:p>
        </w:tc>
        <w:tc>
          <w:tcPr>
            <w:tcW w:w="3663" w:type="dxa"/>
            <w:tcBorders>
              <w:bottom w:val="single" w:sz="4" w:space="0" w:color="auto"/>
            </w:tcBorders>
          </w:tcPr>
          <w:p w:rsidR="00BB2D57" w:rsidRPr="00A36713" w:rsidRDefault="00BB2D57" w:rsidP="008E6849">
            <w:pPr>
              <w:rPr>
                <w:rFonts w:ascii="Calibri" w:hAnsi="Calibri" w:cs="Calibri"/>
              </w:rPr>
            </w:pPr>
            <w:r w:rsidRPr="00A00134">
              <w:t>Textgebundene Musik</w:t>
            </w:r>
          </w:p>
        </w:tc>
        <w:tc>
          <w:tcPr>
            <w:tcW w:w="4855" w:type="dxa"/>
            <w:tcBorders>
              <w:bottom w:val="single" w:sz="4" w:space="0" w:color="auto"/>
            </w:tcBorders>
          </w:tcPr>
          <w:p w:rsidR="00BB2D57" w:rsidRDefault="00BB2D57" w:rsidP="00B87EED">
            <w:pPr>
              <w:numPr>
                <w:ilvl w:val="0"/>
                <w:numId w:val="47"/>
              </w:numPr>
              <w:jc w:val="left"/>
              <w:rPr>
                <w:rFonts w:ascii="Calibri" w:hAnsi="Calibri" w:cs="Calibri"/>
              </w:rPr>
            </w:pPr>
            <w:r w:rsidRPr="00785F9D">
              <w:rPr>
                <w:rFonts w:ascii="Calibri" w:hAnsi="Calibri" w:cs="Calibri"/>
              </w:rPr>
              <w:t>Under der Linde</w:t>
            </w:r>
          </w:p>
          <w:p w:rsidR="00BB2D57" w:rsidRDefault="00BB2D57" w:rsidP="00B87EED">
            <w:pPr>
              <w:numPr>
                <w:ilvl w:val="0"/>
                <w:numId w:val="47"/>
              </w:numPr>
              <w:jc w:val="left"/>
              <w:rPr>
                <w:rFonts w:ascii="Calibri" w:hAnsi="Calibri" w:cs="Calibri"/>
              </w:rPr>
            </w:pPr>
            <w:r>
              <w:rPr>
                <w:rFonts w:ascii="Calibri" w:hAnsi="Calibri" w:cs="Calibri"/>
              </w:rPr>
              <w:t>Bach: Menuett aus Orchestersuite Nr. 2</w:t>
            </w:r>
          </w:p>
          <w:p w:rsidR="00BB2D57" w:rsidRDefault="00BB2D57" w:rsidP="00B87EED">
            <w:pPr>
              <w:numPr>
                <w:ilvl w:val="0"/>
                <w:numId w:val="47"/>
              </w:numPr>
              <w:jc w:val="left"/>
              <w:rPr>
                <w:rFonts w:ascii="Calibri" w:hAnsi="Calibri" w:cs="Calibri"/>
              </w:rPr>
            </w:pPr>
            <w:r>
              <w:rPr>
                <w:rFonts w:ascii="Calibri" w:hAnsi="Calibri" w:cs="Calibri"/>
              </w:rPr>
              <w:t>Mozart: Zauberflöte</w:t>
            </w:r>
          </w:p>
          <w:p w:rsidR="00BB2D57" w:rsidRDefault="00BB2D57" w:rsidP="00B87EED">
            <w:pPr>
              <w:numPr>
                <w:ilvl w:val="0"/>
                <w:numId w:val="47"/>
              </w:numPr>
              <w:jc w:val="left"/>
              <w:rPr>
                <w:rFonts w:ascii="Calibri" w:hAnsi="Calibri" w:cs="Calibri"/>
              </w:rPr>
            </w:pPr>
            <w:r>
              <w:rPr>
                <w:rFonts w:ascii="Calibri" w:hAnsi="Calibri" w:cs="Calibri"/>
              </w:rPr>
              <w:t>Haydn: Kanon Ja und Nein</w:t>
            </w:r>
          </w:p>
          <w:p w:rsidR="00BB2D57" w:rsidRDefault="00BB2D57" w:rsidP="00B87EED">
            <w:pPr>
              <w:numPr>
                <w:ilvl w:val="0"/>
                <w:numId w:val="47"/>
              </w:numPr>
              <w:jc w:val="left"/>
              <w:rPr>
                <w:rFonts w:ascii="Calibri" w:hAnsi="Calibri" w:cs="Calibri"/>
              </w:rPr>
            </w:pPr>
            <w:r>
              <w:rPr>
                <w:rFonts w:ascii="Calibri" w:hAnsi="Calibri" w:cs="Calibri"/>
              </w:rPr>
              <w:t>Beethoven: Für Elise</w:t>
            </w:r>
          </w:p>
          <w:p w:rsidR="00BB2D57" w:rsidRDefault="00BB2D57" w:rsidP="00B87EED">
            <w:pPr>
              <w:numPr>
                <w:ilvl w:val="0"/>
                <w:numId w:val="47"/>
              </w:numPr>
              <w:jc w:val="left"/>
              <w:rPr>
                <w:rFonts w:ascii="Calibri" w:hAnsi="Calibri" w:cs="Calibri"/>
              </w:rPr>
            </w:pPr>
            <w:r>
              <w:rPr>
                <w:rFonts w:ascii="Calibri" w:hAnsi="Calibri" w:cs="Calibri"/>
              </w:rPr>
              <w:t>Liszt: Notturno Nr. 3</w:t>
            </w:r>
          </w:p>
          <w:p w:rsidR="00BB2D57" w:rsidRDefault="00BB2D57" w:rsidP="00B87EED">
            <w:pPr>
              <w:numPr>
                <w:ilvl w:val="0"/>
                <w:numId w:val="47"/>
              </w:numPr>
              <w:jc w:val="left"/>
              <w:rPr>
                <w:rFonts w:ascii="Calibri" w:hAnsi="Calibri" w:cs="Calibri"/>
              </w:rPr>
            </w:pPr>
            <w:r>
              <w:rPr>
                <w:rFonts w:ascii="Calibri" w:hAnsi="Calibri" w:cs="Calibri"/>
              </w:rPr>
              <w:t>Debussy: Prelude</w:t>
            </w:r>
          </w:p>
          <w:p w:rsidR="00BB2D57" w:rsidRPr="00785F9D" w:rsidRDefault="00BB2D57" w:rsidP="00B87EED">
            <w:pPr>
              <w:numPr>
                <w:ilvl w:val="0"/>
                <w:numId w:val="47"/>
              </w:numPr>
              <w:jc w:val="left"/>
              <w:rPr>
                <w:rFonts w:ascii="Calibri" w:hAnsi="Calibri" w:cs="Calibri"/>
                <w:lang w:val="en-GB"/>
              </w:rPr>
            </w:pPr>
            <w:r w:rsidRPr="00785F9D">
              <w:rPr>
                <w:rFonts w:ascii="Calibri" w:hAnsi="Calibri" w:cs="Calibri"/>
                <w:lang w:val="en-GB"/>
              </w:rPr>
              <w:t>C. Dion: My heart will go on</w:t>
            </w:r>
          </w:p>
          <w:p w:rsidR="00BB2D57" w:rsidRPr="00785F9D" w:rsidRDefault="00BB2D57" w:rsidP="008E6849">
            <w:pPr>
              <w:rPr>
                <w:rFonts w:ascii="Calibri" w:hAnsi="Calibri" w:cs="Calibri"/>
                <w:highlight w:val="yellow"/>
                <w:lang w:val="en-GB"/>
              </w:rPr>
            </w:pPr>
          </w:p>
        </w:tc>
      </w:tr>
    </w:tbl>
    <w:p w:rsidR="00BB2D57" w:rsidRPr="00785F9D" w:rsidRDefault="00BB2D57" w:rsidP="00B87EED">
      <w:pPr>
        <w:tabs>
          <w:tab w:val="left" w:pos="12820"/>
        </w:tabs>
        <w:rPr>
          <w:rFonts w:ascii="Calibri" w:hAnsi="Calibri" w:cs="Calibri"/>
          <w:lang w:val="en-GB"/>
        </w:rPr>
      </w:pPr>
      <w:r w:rsidRPr="00785F9D">
        <w:rPr>
          <w:rFonts w:ascii="Calibri" w:hAnsi="Calibri" w:cs="Calibri"/>
          <w:lang w:val="en-GB"/>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8E6849">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8E6849">
            <w:pPr>
              <w:tabs>
                <w:tab w:val="left" w:pos="4572"/>
              </w:tabs>
              <w:rPr>
                <w:rFonts w:ascii="Calibri" w:hAnsi="Calibri" w:cs="Calibri"/>
                <w:b/>
                <w:bCs/>
              </w:rPr>
            </w:pPr>
            <w:r>
              <w:rPr>
                <w:noProof/>
              </w:rPr>
              <w:pict>
                <v:shape id="_x0000_s1066" type="#_x0000_t75" style="position:absolute;left:0;text-align:left;margin-left:106.3pt;margin-top:5.4pt;width:28.5pt;height:28.5pt;z-index:251681280;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8E6849">
            <w:pPr>
              <w:tabs>
                <w:tab w:val="left" w:pos="4572"/>
              </w:tabs>
              <w:rPr>
                <w:rFonts w:ascii="Calibri" w:hAnsi="Calibri" w:cs="Calibri"/>
                <w:b/>
                <w:bCs/>
              </w:rPr>
            </w:pPr>
          </w:p>
          <w:p w:rsidR="00BB2D57" w:rsidRPr="00A36713" w:rsidRDefault="00BB2D57" w:rsidP="008E6849">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8E6849">
            <w:pPr>
              <w:rPr>
                <w:rFonts w:ascii="Calibri" w:hAnsi="Calibri" w:cs="Calibri"/>
                <w:b/>
                <w:bCs/>
              </w:rPr>
            </w:pPr>
            <w:r>
              <w:rPr>
                <w:noProof/>
              </w:rPr>
              <w:pict>
                <v:shape id="_x0000_s1067" type="#_x0000_t75" style="position:absolute;left:0;text-align:left;margin-left:107.05pt;margin-top:5.4pt;width:28.5pt;height:28.5pt;z-index:251682304;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8E6849">
            <w:pPr>
              <w:rPr>
                <w:rFonts w:ascii="Calibri" w:hAnsi="Calibri" w:cs="Calibri"/>
                <w:b/>
                <w:bCs/>
              </w:rPr>
            </w:pPr>
            <w:r>
              <w:rPr>
                <w:noProof/>
              </w:rPr>
              <w:pict>
                <v:shape id="_x0000_s1068" type="#_x0000_t75" style="position:absolute;left:0;text-align:left;margin-left:112.3pt;margin-top:5.4pt;width:28.5pt;height:28.5pt;z-index:251683328;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785F9D" w:rsidRDefault="00BB2D57" w:rsidP="008E6849">
            <w:pPr>
              <w:pStyle w:val="CommentText"/>
              <w:spacing w:before="120"/>
            </w:pPr>
            <w:r w:rsidRPr="00785F9D">
              <w:t>Die Schülerinnen und Schüler können</w:t>
            </w:r>
          </w:p>
          <w:p w:rsidR="00BB2D57" w:rsidRPr="00785F9D" w:rsidRDefault="00BB2D57" w:rsidP="00B87EED">
            <w:pPr>
              <w:numPr>
                <w:ilvl w:val="0"/>
                <w:numId w:val="26"/>
              </w:numPr>
              <w:spacing w:before="120"/>
              <w:ind w:left="180" w:hanging="180"/>
              <w:rPr>
                <w:b/>
                <w:bCs/>
                <w:sz w:val="20"/>
                <w:szCs w:val="20"/>
              </w:rPr>
            </w:pPr>
            <w:r w:rsidRPr="00785F9D">
              <w:rPr>
                <w:b/>
                <w:bCs/>
                <w:sz w:val="20"/>
                <w:szCs w:val="20"/>
              </w:rPr>
              <w:t>Klanggestaltungen zu Textvorlagen entwerfen und realisieren,</w:t>
            </w:r>
          </w:p>
          <w:p w:rsidR="00BB2D57" w:rsidRPr="00785F9D" w:rsidRDefault="00BB2D57" w:rsidP="00B87EED">
            <w:pPr>
              <w:numPr>
                <w:ilvl w:val="0"/>
                <w:numId w:val="26"/>
              </w:numPr>
              <w:spacing w:before="120"/>
              <w:ind w:left="180" w:hanging="180"/>
              <w:rPr>
                <w:b/>
                <w:bCs/>
                <w:sz w:val="20"/>
                <w:szCs w:val="20"/>
              </w:rPr>
            </w:pPr>
            <w:r w:rsidRPr="00785F9D">
              <w:rPr>
                <w:b/>
                <w:bCs/>
                <w:color w:val="000000"/>
                <w:sz w:val="20"/>
                <w:szCs w:val="20"/>
              </w:rPr>
              <w:t xml:space="preserve">sprachliche </w:t>
            </w:r>
            <w:r w:rsidRPr="00785F9D">
              <w:rPr>
                <w:b/>
                <w:bCs/>
                <w:sz w:val="20"/>
                <w:szCs w:val="20"/>
              </w:rPr>
              <w:t>Gestaltungen</w:t>
            </w:r>
            <w:r w:rsidRPr="00785F9D">
              <w:rPr>
                <w:b/>
                <w:bCs/>
                <w:color w:val="000000"/>
                <w:sz w:val="20"/>
                <w:szCs w:val="20"/>
              </w:rPr>
              <w:t xml:space="preserve"> zu Musik entwerfen und realisieren,</w:t>
            </w:r>
          </w:p>
          <w:p w:rsidR="00BB2D57" w:rsidRPr="00785F9D" w:rsidRDefault="00BB2D57" w:rsidP="00B87EED">
            <w:pPr>
              <w:numPr>
                <w:ilvl w:val="0"/>
                <w:numId w:val="26"/>
              </w:numPr>
              <w:spacing w:before="120"/>
              <w:ind w:left="180" w:hanging="180"/>
              <w:rPr>
                <w:b/>
                <w:bCs/>
                <w:sz w:val="20"/>
                <w:szCs w:val="20"/>
              </w:rPr>
            </w:pPr>
            <w:r w:rsidRPr="00785F9D">
              <w:rPr>
                <w:color w:val="000000"/>
                <w:sz w:val="20"/>
                <w:szCs w:val="20"/>
              </w:rPr>
              <w:t xml:space="preserve">szenische, bildnerische oder </w:t>
            </w:r>
            <w:r w:rsidRPr="00785F9D">
              <w:rPr>
                <w:sz w:val="20"/>
                <w:szCs w:val="20"/>
              </w:rPr>
              <w:t>choreografische</w:t>
            </w:r>
            <w:r w:rsidRPr="00785F9D">
              <w:rPr>
                <w:color w:val="000000"/>
                <w:sz w:val="20"/>
                <w:szCs w:val="20"/>
              </w:rPr>
              <w:t xml:space="preserve"> Gestaltungen zu Musik weitgehend selbstständig entwerfen und realisieren,</w:t>
            </w:r>
          </w:p>
          <w:p w:rsidR="00BB2D57" w:rsidRPr="00785F9D" w:rsidRDefault="00BB2D57" w:rsidP="00B87EED">
            <w:pPr>
              <w:numPr>
                <w:ilvl w:val="0"/>
                <w:numId w:val="26"/>
              </w:numPr>
              <w:spacing w:before="120"/>
              <w:ind w:left="180" w:hanging="180"/>
              <w:rPr>
                <w:b/>
                <w:bCs/>
                <w:sz w:val="20"/>
                <w:szCs w:val="20"/>
              </w:rPr>
            </w:pPr>
            <w:r w:rsidRPr="00785F9D">
              <w:rPr>
                <w:color w:val="000000"/>
                <w:sz w:val="20"/>
                <w:szCs w:val="20"/>
              </w:rPr>
              <w:t xml:space="preserve">einfache </w:t>
            </w:r>
            <w:r w:rsidRPr="00785F9D">
              <w:rPr>
                <w:sz w:val="20"/>
                <w:szCs w:val="20"/>
              </w:rPr>
              <w:t>Klanggestaltungen</w:t>
            </w:r>
            <w:r w:rsidRPr="00785F9D">
              <w:rPr>
                <w:color w:val="000000"/>
                <w:sz w:val="20"/>
                <w:szCs w:val="20"/>
              </w:rPr>
              <w:t xml:space="preserve"> mit vorgegebenem Ausdruck entwerfen und realisieren.</w:t>
            </w:r>
          </w:p>
          <w:p w:rsidR="00BB2D57" w:rsidRPr="00785F9D" w:rsidRDefault="00BB2D57" w:rsidP="008E6849">
            <w:pPr>
              <w:tabs>
                <w:tab w:val="center" w:pos="1700"/>
              </w:tabs>
              <w:rPr>
                <w:color w:val="000000"/>
              </w:rPr>
            </w:pPr>
          </w:p>
        </w:tc>
        <w:tc>
          <w:tcPr>
            <w:tcW w:w="4860" w:type="dxa"/>
            <w:tcBorders>
              <w:top w:val="single" w:sz="6" w:space="0" w:color="auto"/>
              <w:left w:val="single" w:sz="6" w:space="0" w:color="auto"/>
              <w:bottom w:val="single" w:sz="6" w:space="0" w:color="auto"/>
              <w:right w:val="single" w:sz="6" w:space="0" w:color="auto"/>
            </w:tcBorders>
          </w:tcPr>
          <w:p w:rsidR="00BB2D57" w:rsidRPr="00785F9D" w:rsidRDefault="00BB2D57" w:rsidP="008E6849">
            <w:pPr>
              <w:pStyle w:val="CommentText"/>
              <w:spacing w:before="120"/>
            </w:pPr>
            <w:r w:rsidRPr="00785F9D">
              <w:t>Die Schülerinnen und Schüler können</w:t>
            </w:r>
          </w:p>
          <w:p w:rsidR="00BB2D57" w:rsidRPr="00785F9D" w:rsidRDefault="00BB2D57" w:rsidP="00B87EED">
            <w:pPr>
              <w:numPr>
                <w:ilvl w:val="0"/>
                <w:numId w:val="26"/>
              </w:numPr>
              <w:spacing w:before="120"/>
              <w:ind w:left="180" w:hanging="180"/>
              <w:rPr>
                <w:b/>
                <w:bCs/>
              </w:rPr>
            </w:pPr>
            <w:r w:rsidRPr="00785F9D">
              <w:rPr>
                <w:b/>
                <w:bCs/>
                <w:sz w:val="20"/>
                <w:szCs w:val="20"/>
              </w:rPr>
              <w:t xml:space="preserve">musikalische Strukturen </w:t>
            </w:r>
            <w:r w:rsidRPr="00785F9D">
              <w:rPr>
                <w:b/>
                <w:bCs/>
                <w:color w:val="000000"/>
                <w:sz w:val="20"/>
                <w:szCs w:val="20"/>
              </w:rPr>
              <w:t>(z.B.: Phrasierung, Instrumentierung, Klangfarbe, Dynamik)</w:t>
            </w:r>
            <w:r w:rsidRPr="00785F9D">
              <w:rPr>
                <w:rFonts w:eastAsia="SimSun"/>
                <w:b/>
                <w:bCs/>
                <w:kern w:val="1"/>
                <w:sz w:val="20"/>
                <w:szCs w:val="20"/>
                <w:lang w:eastAsia="hi-IN" w:bidi="hi-IN"/>
              </w:rPr>
              <w:t xml:space="preserve"> </w:t>
            </w:r>
            <w:r w:rsidRPr="00785F9D">
              <w:rPr>
                <w:b/>
                <w:bCs/>
                <w:sz w:val="20"/>
                <w:szCs w:val="20"/>
              </w:rPr>
              <w:t>in Bezug auf den Zusammenhang von Musik und Sprache angeleitet analysieren,</w:t>
            </w:r>
          </w:p>
          <w:p w:rsidR="00BB2D57" w:rsidRPr="00785F9D" w:rsidRDefault="00BB2D57" w:rsidP="00B87EED">
            <w:pPr>
              <w:numPr>
                <w:ilvl w:val="0"/>
                <w:numId w:val="26"/>
              </w:numPr>
              <w:spacing w:before="120"/>
              <w:ind w:left="180" w:hanging="180"/>
              <w:rPr>
                <w:b/>
                <w:bCs/>
                <w:color w:val="000000"/>
                <w:sz w:val="20"/>
                <w:szCs w:val="20"/>
              </w:rPr>
            </w:pPr>
            <w:r w:rsidRPr="00785F9D">
              <w:rPr>
                <w:b/>
                <w:bCs/>
                <w:color w:val="000000"/>
                <w:sz w:val="20"/>
                <w:szCs w:val="20"/>
              </w:rPr>
              <w:t>individuelle Höreindrücke bezogen auf den Ausdruck von Musik differenziert beschreiben.</w:t>
            </w:r>
          </w:p>
          <w:p w:rsidR="00BB2D57" w:rsidRPr="00785F9D" w:rsidRDefault="00BB2D57" w:rsidP="008E6849">
            <w:pPr>
              <w:tabs>
                <w:tab w:val="center" w:pos="1700"/>
              </w:tabs>
            </w:pPr>
          </w:p>
        </w:tc>
        <w:tc>
          <w:tcPr>
            <w:tcW w:w="4860" w:type="dxa"/>
            <w:tcBorders>
              <w:top w:val="single" w:sz="6" w:space="0" w:color="auto"/>
              <w:left w:val="single" w:sz="6" w:space="0" w:color="auto"/>
              <w:bottom w:val="single" w:sz="6" w:space="0" w:color="auto"/>
              <w:right w:val="single" w:sz="4" w:space="0" w:color="auto"/>
            </w:tcBorders>
          </w:tcPr>
          <w:p w:rsidR="00BB2D57" w:rsidRPr="00785F9D" w:rsidRDefault="00BB2D57" w:rsidP="008E6849">
            <w:pPr>
              <w:pStyle w:val="CommentText"/>
              <w:spacing w:before="120"/>
            </w:pPr>
            <w:r w:rsidRPr="00785F9D">
              <w:t>Die Schülerinnen und Schüler können</w:t>
            </w:r>
          </w:p>
          <w:p w:rsidR="00BB2D57" w:rsidRDefault="00BB2D57" w:rsidP="008E6849">
            <w:pPr>
              <w:tabs>
                <w:tab w:val="center" w:pos="1700"/>
              </w:tabs>
              <w:rPr>
                <w:b/>
                <w:bCs/>
                <w:sz w:val="20"/>
                <w:szCs w:val="20"/>
              </w:rPr>
            </w:pPr>
          </w:p>
          <w:p w:rsidR="00BB2D57" w:rsidRDefault="00BB2D57" w:rsidP="00B87EED">
            <w:pPr>
              <w:numPr>
                <w:ilvl w:val="0"/>
                <w:numId w:val="26"/>
              </w:numPr>
              <w:spacing w:before="120"/>
              <w:ind w:left="180" w:hanging="180"/>
              <w:rPr>
                <w:b/>
                <w:bCs/>
                <w:sz w:val="20"/>
                <w:szCs w:val="20"/>
              </w:rPr>
            </w:pPr>
            <w:r w:rsidRPr="00785F9D">
              <w:rPr>
                <w:b/>
                <w:bCs/>
                <w:sz w:val="20"/>
                <w:szCs w:val="20"/>
              </w:rPr>
              <w:t>Zusammenhänge zwischen Musik und Sprache unter Berücksichtigung von Ausdrucksvorstellungen und Gestaltungskonventionen erläutern</w:t>
            </w:r>
          </w:p>
          <w:p w:rsidR="00BB2D57" w:rsidRPr="00785F9D" w:rsidRDefault="00BB2D57" w:rsidP="00B87EED">
            <w:pPr>
              <w:numPr>
                <w:ilvl w:val="0"/>
                <w:numId w:val="26"/>
              </w:numPr>
              <w:spacing w:before="120"/>
              <w:ind w:left="180" w:hanging="180"/>
              <w:rPr>
                <w:color w:val="000000"/>
              </w:rPr>
            </w:pPr>
            <w:r w:rsidRPr="00785F9D">
              <w:rPr>
                <w:b/>
                <w:bCs/>
                <w:sz w:val="20"/>
                <w:szCs w:val="20"/>
              </w:rPr>
              <w:t>Informationen über textgebundene Musik in einen übergeordneten Kontext einordnen.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8E6849">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A00134" w:rsidRDefault="00BB2D57" w:rsidP="008E6849">
            <w:pPr>
              <w:pStyle w:val="Footer"/>
              <w:tabs>
                <w:tab w:val="clear" w:pos="9072"/>
              </w:tabs>
              <w:rPr>
                <w:sz w:val="20"/>
                <w:szCs w:val="20"/>
              </w:rPr>
            </w:pPr>
            <w:r w:rsidRPr="00A00134">
              <w:rPr>
                <w:sz w:val="20"/>
                <w:szCs w:val="20"/>
              </w:rPr>
              <w:t>Melodik: melismatische, syllabische Textvertonung</w:t>
            </w:r>
            <w:r>
              <w:rPr>
                <w:sz w:val="20"/>
                <w:szCs w:val="20"/>
              </w:rPr>
              <w:t xml:space="preserve">;     </w:t>
            </w:r>
            <w:r w:rsidRPr="00A00134">
              <w:rPr>
                <w:sz w:val="20"/>
                <w:szCs w:val="20"/>
              </w:rPr>
              <w:t>Rhythmik: rhythmische Begleitpattern</w:t>
            </w:r>
            <w:r>
              <w:rPr>
                <w:sz w:val="20"/>
                <w:szCs w:val="20"/>
              </w:rPr>
              <w:t xml:space="preserve">;    </w:t>
            </w:r>
            <w:r w:rsidRPr="00A00134">
              <w:rPr>
                <w:sz w:val="20"/>
                <w:szCs w:val="20"/>
              </w:rPr>
              <w:t>Harmonik: Dur-Moll-Harmonik</w:t>
            </w:r>
          </w:p>
          <w:p w:rsidR="00BB2D57" w:rsidRPr="00A00134" w:rsidRDefault="00BB2D57" w:rsidP="008E6849">
            <w:pPr>
              <w:pStyle w:val="Footer"/>
              <w:tabs>
                <w:tab w:val="clear" w:pos="9072"/>
              </w:tabs>
              <w:rPr>
                <w:sz w:val="20"/>
                <w:szCs w:val="20"/>
              </w:rPr>
            </w:pPr>
            <w:r w:rsidRPr="00A00134">
              <w:rPr>
                <w:sz w:val="20"/>
                <w:szCs w:val="20"/>
              </w:rPr>
              <w:t>Dynamik: Tempo, Lautstärke</w:t>
            </w:r>
            <w:r>
              <w:rPr>
                <w:sz w:val="20"/>
                <w:szCs w:val="20"/>
              </w:rPr>
              <w:t xml:space="preserve">;      </w:t>
            </w:r>
            <w:r w:rsidRPr="00A00134">
              <w:rPr>
                <w:sz w:val="20"/>
                <w:szCs w:val="20"/>
              </w:rPr>
              <w:t>Musikalische Formen: Popsong, Balladen, Kunstlied</w:t>
            </w:r>
          </w:p>
          <w:p w:rsidR="00BB2D57" w:rsidRPr="0064195E" w:rsidRDefault="00BB2D57" w:rsidP="008E6849">
            <w:pPr>
              <w:pStyle w:val="Footer"/>
              <w:tabs>
                <w:tab w:val="clear" w:pos="9072"/>
              </w:tabs>
              <w:jc w:val="left"/>
              <w:rPr>
                <w:rFonts w:ascii="Calibri" w:hAnsi="Calibri" w:cs="Calibri"/>
                <w:b/>
                <w:bCs/>
              </w:rPr>
            </w:pPr>
          </w:p>
        </w:tc>
      </w:tr>
    </w:tbl>
    <w:p w:rsidR="00BB2D57" w:rsidRPr="00A36713" w:rsidRDefault="00BB2D57" w:rsidP="00B87EED">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8E6849">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Lernmittel/</w:t>
            </w:r>
          </w:p>
          <w:p w:rsidR="00BB2D57" w:rsidRPr="00A36713" w:rsidRDefault="00BB2D57" w:rsidP="008E6849">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Feedback/</w:t>
            </w:r>
          </w:p>
          <w:p w:rsidR="00BB2D57" w:rsidRPr="00A36713" w:rsidRDefault="00BB2D57" w:rsidP="008E6849">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C4207B" w:rsidRDefault="00BB2D57" w:rsidP="00B87EED">
            <w:pPr>
              <w:pStyle w:val="Footer"/>
              <w:numPr>
                <w:ilvl w:val="0"/>
                <w:numId w:val="30"/>
              </w:numPr>
              <w:tabs>
                <w:tab w:val="clear" w:pos="720"/>
                <w:tab w:val="clear" w:pos="4536"/>
                <w:tab w:val="clear" w:pos="9072"/>
                <w:tab w:val="num" w:pos="432"/>
              </w:tabs>
              <w:spacing w:before="120"/>
              <w:ind w:left="465" w:hanging="391"/>
              <w:jc w:val="left"/>
              <w:rPr>
                <w:color w:val="000000"/>
                <w:sz w:val="20"/>
                <w:szCs w:val="20"/>
              </w:rPr>
            </w:pPr>
            <w:r w:rsidRPr="00C4207B">
              <w:rPr>
                <w:color w:val="000000"/>
                <w:sz w:val="20"/>
                <w:szCs w:val="20"/>
              </w:rPr>
              <w:t xml:space="preserve">Höranalyse / Textanalyse  ausgewählter Musikbeispiele </w:t>
            </w:r>
          </w:p>
          <w:p w:rsidR="00BB2D57" w:rsidRPr="00C4207B" w:rsidRDefault="00BB2D57" w:rsidP="00B87EED">
            <w:pPr>
              <w:pStyle w:val="Footer"/>
              <w:numPr>
                <w:ilvl w:val="0"/>
                <w:numId w:val="30"/>
              </w:numPr>
              <w:tabs>
                <w:tab w:val="clear" w:pos="720"/>
                <w:tab w:val="clear" w:pos="4536"/>
                <w:tab w:val="clear" w:pos="9072"/>
                <w:tab w:val="num" w:pos="432"/>
              </w:tabs>
              <w:ind w:left="432"/>
              <w:rPr>
                <w:color w:val="000000"/>
                <w:sz w:val="20"/>
                <w:szCs w:val="20"/>
              </w:rPr>
            </w:pPr>
            <w:r w:rsidRPr="0039729D">
              <w:rPr>
                <w:sz w:val="20"/>
                <w:szCs w:val="20"/>
              </w:rPr>
              <w:t>Befragung</w:t>
            </w:r>
            <w:r w:rsidRPr="00C4207B">
              <w:rPr>
                <w:color w:val="000000"/>
                <w:sz w:val="20"/>
                <w:szCs w:val="20"/>
              </w:rPr>
              <w:t xml:space="preserve"> Eltern /Großeltern</w:t>
            </w:r>
          </w:p>
          <w:p w:rsidR="00BB2D57" w:rsidRPr="00251438" w:rsidRDefault="00BB2D57" w:rsidP="00B87EED">
            <w:pPr>
              <w:pStyle w:val="Footer"/>
              <w:numPr>
                <w:ilvl w:val="0"/>
                <w:numId w:val="30"/>
              </w:numPr>
              <w:tabs>
                <w:tab w:val="clear" w:pos="720"/>
                <w:tab w:val="clear" w:pos="4536"/>
                <w:tab w:val="clear" w:pos="9072"/>
                <w:tab w:val="num" w:pos="432"/>
              </w:tabs>
              <w:ind w:left="432"/>
              <w:rPr>
                <w:sz w:val="20"/>
                <w:szCs w:val="20"/>
              </w:rPr>
            </w:pPr>
            <w:r w:rsidRPr="0039729D">
              <w:rPr>
                <w:sz w:val="20"/>
                <w:szCs w:val="20"/>
              </w:rPr>
              <w:t>Verbalisieren</w:t>
            </w:r>
            <w:r w:rsidRPr="00251438">
              <w:rPr>
                <w:sz w:val="20"/>
                <w:szCs w:val="20"/>
              </w:rPr>
              <w:t xml:space="preserve"> von Stimmungen und Gefühlen</w:t>
            </w:r>
          </w:p>
          <w:p w:rsidR="00BB2D57" w:rsidRPr="00251438" w:rsidRDefault="00BB2D57" w:rsidP="008E6849">
            <w:pPr>
              <w:ind w:firstLine="708"/>
              <w:rPr>
                <w:highlight w:val="yellow"/>
              </w:rPr>
            </w:pPr>
          </w:p>
        </w:tc>
        <w:tc>
          <w:tcPr>
            <w:tcW w:w="3424" w:type="dxa"/>
            <w:tcBorders>
              <w:bottom w:val="single" w:sz="4" w:space="0" w:color="auto"/>
            </w:tcBorders>
          </w:tcPr>
          <w:p w:rsidR="00BB2D57" w:rsidRPr="00402AD1" w:rsidRDefault="00BB2D57" w:rsidP="008E6849">
            <w:pPr>
              <w:pStyle w:val="Footer"/>
              <w:tabs>
                <w:tab w:val="clear" w:pos="9072"/>
              </w:tabs>
              <w:spacing w:before="120"/>
              <w:rPr>
                <w:b/>
                <w:bCs/>
                <w:sz w:val="20"/>
                <w:szCs w:val="20"/>
              </w:rPr>
            </w:pPr>
            <w:r w:rsidRPr="00402AD1">
              <w:rPr>
                <w:b/>
                <w:bCs/>
                <w:sz w:val="20"/>
                <w:szCs w:val="20"/>
              </w:rPr>
              <w:t>Lernmittel</w:t>
            </w:r>
          </w:p>
          <w:p w:rsidR="00BB2D57" w:rsidRPr="00C4207B" w:rsidRDefault="00BB2D57" w:rsidP="00B87EED">
            <w:pPr>
              <w:pStyle w:val="Footer"/>
              <w:numPr>
                <w:ilvl w:val="0"/>
                <w:numId w:val="30"/>
              </w:numPr>
              <w:tabs>
                <w:tab w:val="clear" w:pos="720"/>
                <w:tab w:val="clear" w:pos="4536"/>
                <w:tab w:val="clear" w:pos="9072"/>
                <w:tab w:val="num" w:pos="432"/>
              </w:tabs>
              <w:spacing w:before="120"/>
              <w:ind w:left="465" w:hanging="391"/>
              <w:jc w:val="left"/>
              <w:rPr>
                <w:color w:val="000000"/>
                <w:sz w:val="20"/>
                <w:szCs w:val="20"/>
              </w:rPr>
            </w:pPr>
            <w:r w:rsidRPr="00B31B4C">
              <w:rPr>
                <w:sz w:val="20"/>
                <w:szCs w:val="20"/>
              </w:rPr>
              <w:t>Liedtexte</w:t>
            </w:r>
          </w:p>
          <w:p w:rsidR="00BB2D57" w:rsidRPr="00C4207B" w:rsidRDefault="00BB2D57" w:rsidP="00B87EED">
            <w:pPr>
              <w:pStyle w:val="Footer"/>
              <w:numPr>
                <w:ilvl w:val="0"/>
                <w:numId w:val="30"/>
              </w:numPr>
              <w:tabs>
                <w:tab w:val="clear" w:pos="720"/>
                <w:tab w:val="clear" w:pos="4536"/>
                <w:tab w:val="clear" w:pos="9072"/>
                <w:tab w:val="num" w:pos="432"/>
              </w:tabs>
              <w:ind w:left="432"/>
              <w:rPr>
                <w:color w:val="000000"/>
                <w:sz w:val="20"/>
                <w:szCs w:val="20"/>
              </w:rPr>
            </w:pPr>
            <w:r w:rsidRPr="0039729D">
              <w:rPr>
                <w:sz w:val="20"/>
                <w:szCs w:val="20"/>
              </w:rPr>
              <w:t>Musikbeispiele</w:t>
            </w:r>
          </w:p>
          <w:p w:rsidR="00BB2D57" w:rsidRPr="00C4207B" w:rsidRDefault="00BB2D57" w:rsidP="00B87EED">
            <w:pPr>
              <w:pStyle w:val="Footer"/>
              <w:numPr>
                <w:ilvl w:val="0"/>
                <w:numId w:val="30"/>
              </w:numPr>
              <w:tabs>
                <w:tab w:val="clear" w:pos="720"/>
                <w:tab w:val="clear" w:pos="4536"/>
                <w:tab w:val="clear" w:pos="9072"/>
                <w:tab w:val="num" w:pos="432"/>
              </w:tabs>
              <w:ind w:left="432"/>
              <w:rPr>
                <w:color w:val="000000"/>
                <w:sz w:val="20"/>
                <w:szCs w:val="20"/>
              </w:rPr>
            </w:pPr>
            <w:r w:rsidRPr="0039729D">
              <w:rPr>
                <w:sz w:val="20"/>
                <w:szCs w:val="20"/>
              </w:rPr>
              <w:t>Filmausschnitte</w:t>
            </w:r>
          </w:p>
          <w:p w:rsidR="00BB2D57" w:rsidRDefault="00BB2D57" w:rsidP="008E6849">
            <w:pPr>
              <w:ind w:left="326"/>
              <w:rPr>
                <w:rFonts w:ascii="Calibri" w:hAnsi="Calibri" w:cs="Calibri"/>
                <w:highlight w:val="yellow"/>
              </w:rPr>
            </w:pPr>
          </w:p>
          <w:p w:rsidR="00BB2D57" w:rsidRPr="00A36713" w:rsidRDefault="00BB2D57" w:rsidP="008E6849">
            <w:pPr>
              <w:ind w:left="326"/>
              <w:rPr>
                <w:rFonts w:ascii="Calibri" w:hAnsi="Calibri" w:cs="Calibri"/>
                <w:highlight w:val="yellow"/>
              </w:rPr>
            </w:pPr>
            <w:r w:rsidRPr="00A50C92">
              <w:rPr>
                <w:rFonts w:ascii="Calibri" w:hAnsi="Calibri" w:cs="Calibri"/>
              </w:rPr>
              <w:t>Klick 7-9 S. 52 ff</w:t>
            </w:r>
          </w:p>
        </w:tc>
        <w:tc>
          <w:tcPr>
            <w:tcW w:w="3448" w:type="dxa"/>
            <w:tcBorders>
              <w:bottom w:val="single" w:sz="4" w:space="0" w:color="auto"/>
            </w:tcBorders>
          </w:tcPr>
          <w:p w:rsidR="00BB2D57" w:rsidRPr="00402AD1" w:rsidRDefault="00BB2D57" w:rsidP="008E6849">
            <w:pPr>
              <w:pStyle w:val="Footer"/>
              <w:tabs>
                <w:tab w:val="clear" w:pos="9072"/>
              </w:tabs>
              <w:spacing w:before="120"/>
              <w:rPr>
                <w:b/>
                <w:bCs/>
                <w:sz w:val="20"/>
                <w:szCs w:val="20"/>
              </w:rPr>
            </w:pPr>
            <w:r w:rsidRPr="00402AD1">
              <w:rPr>
                <w:b/>
                <w:bCs/>
                <w:sz w:val="20"/>
                <w:szCs w:val="20"/>
              </w:rPr>
              <w:t>Fachübergreifende Kooperationen</w:t>
            </w:r>
          </w:p>
          <w:p w:rsidR="00BB2D57" w:rsidRPr="00C4207B" w:rsidRDefault="00BB2D57" w:rsidP="00B87EED">
            <w:pPr>
              <w:pStyle w:val="Footer"/>
              <w:numPr>
                <w:ilvl w:val="0"/>
                <w:numId w:val="30"/>
              </w:numPr>
              <w:tabs>
                <w:tab w:val="clear" w:pos="720"/>
                <w:tab w:val="clear" w:pos="4536"/>
                <w:tab w:val="clear" w:pos="9072"/>
                <w:tab w:val="num" w:pos="432"/>
              </w:tabs>
              <w:spacing w:before="120"/>
              <w:ind w:left="465" w:hanging="391"/>
              <w:jc w:val="left"/>
              <w:rPr>
                <w:color w:val="000000"/>
                <w:sz w:val="20"/>
                <w:szCs w:val="20"/>
              </w:rPr>
            </w:pPr>
            <w:r w:rsidRPr="00B31B4C">
              <w:rPr>
                <w:sz w:val="20"/>
                <w:szCs w:val="20"/>
              </w:rPr>
              <w:t>Deutsch</w:t>
            </w:r>
          </w:p>
          <w:p w:rsidR="00BB2D57" w:rsidRPr="00C4207B" w:rsidRDefault="00BB2D57" w:rsidP="00B87EED">
            <w:pPr>
              <w:pStyle w:val="Footer"/>
              <w:numPr>
                <w:ilvl w:val="0"/>
                <w:numId w:val="30"/>
              </w:numPr>
              <w:tabs>
                <w:tab w:val="clear" w:pos="720"/>
                <w:tab w:val="clear" w:pos="4536"/>
                <w:tab w:val="clear" w:pos="9072"/>
                <w:tab w:val="num" w:pos="432"/>
              </w:tabs>
              <w:ind w:left="432"/>
              <w:rPr>
                <w:color w:val="000000"/>
                <w:sz w:val="20"/>
                <w:szCs w:val="20"/>
              </w:rPr>
            </w:pPr>
            <w:r w:rsidRPr="0039729D">
              <w:rPr>
                <w:sz w:val="20"/>
                <w:szCs w:val="20"/>
              </w:rPr>
              <w:t>Englisch</w:t>
            </w:r>
          </w:p>
          <w:p w:rsidR="00BB2D57" w:rsidRPr="00C4207B" w:rsidRDefault="00BB2D57" w:rsidP="008E6849"/>
          <w:p w:rsidR="00BB2D57" w:rsidRPr="00C4207B" w:rsidRDefault="00BB2D57" w:rsidP="008E6849">
            <w:pPr>
              <w:rPr>
                <w:b/>
                <w:bCs/>
                <w:highlight w:val="yellow"/>
              </w:rPr>
            </w:pPr>
          </w:p>
        </w:tc>
        <w:tc>
          <w:tcPr>
            <w:tcW w:w="4254" w:type="dxa"/>
            <w:tcBorders>
              <w:bottom w:val="single" w:sz="4" w:space="0" w:color="auto"/>
            </w:tcBorders>
          </w:tcPr>
          <w:p w:rsidR="00BB2D57" w:rsidRPr="00C4207B" w:rsidRDefault="00BB2D57" w:rsidP="00B87EED">
            <w:pPr>
              <w:pStyle w:val="Footer"/>
              <w:numPr>
                <w:ilvl w:val="0"/>
                <w:numId w:val="30"/>
              </w:numPr>
              <w:tabs>
                <w:tab w:val="clear" w:pos="720"/>
                <w:tab w:val="clear" w:pos="4536"/>
                <w:tab w:val="clear" w:pos="9072"/>
                <w:tab w:val="num" w:pos="432"/>
              </w:tabs>
              <w:spacing w:before="120"/>
              <w:ind w:left="465" w:hanging="391"/>
              <w:jc w:val="left"/>
              <w:rPr>
                <w:color w:val="000000"/>
                <w:sz w:val="20"/>
                <w:szCs w:val="20"/>
              </w:rPr>
            </w:pPr>
            <w:r w:rsidRPr="00B31B4C">
              <w:rPr>
                <w:sz w:val="20"/>
                <w:szCs w:val="20"/>
              </w:rPr>
              <w:t>Schülerreferate</w:t>
            </w:r>
          </w:p>
          <w:p w:rsidR="00BB2D57" w:rsidRPr="00C4207B" w:rsidRDefault="00BB2D57" w:rsidP="00B87EED">
            <w:pPr>
              <w:pStyle w:val="Footer"/>
              <w:numPr>
                <w:ilvl w:val="0"/>
                <w:numId w:val="30"/>
              </w:numPr>
              <w:tabs>
                <w:tab w:val="clear" w:pos="720"/>
                <w:tab w:val="clear" w:pos="4536"/>
                <w:tab w:val="clear" w:pos="9072"/>
                <w:tab w:val="num" w:pos="432"/>
              </w:tabs>
              <w:ind w:left="432"/>
              <w:rPr>
                <w:color w:val="000000"/>
                <w:sz w:val="20"/>
                <w:szCs w:val="20"/>
              </w:rPr>
            </w:pPr>
            <w:r w:rsidRPr="0039729D">
              <w:rPr>
                <w:sz w:val="20"/>
                <w:szCs w:val="20"/>
              </w:rPr>
              <w:t>Tests</w:t>
            </w:r>
          </w:p>
          <w:p w:rsidR="00BB2D57" w:rsidRPr="00A36713" w:rsidRDefault="00BB2D57" w:rsidP="008E6849">
            <w:pPr>
              <w:ind w:left="170"/>
              <w:rPr>
                <w:rFonts w:ascii="Calibri" w:hAnsi="Calibri" w:cs="Calibri"/>
              </w:rPr>
            </w:pPr>
          </w:p>
          <w:p w:rsidR="00BB2D57" w:rsidRPr="00A36713" w:rsidRDefault="00BB2D57" w:rsidP="008E6849">
            <w:pPr>
              <w:rPr>
                <w:rFonts w:ascii="Calibri" w:hAnsi="Calibri" w:cs="Calibri"/>
              </w:rPr>
            </w:pPr>
          </w:p>
          <w:p w:rsidR="00BB2D57" w:rsidRPr="00A36713" w:rsidRDefault="00BB2D57" w:rsidP="008E6849">
            <w:pPr>
              <w:rPr>
                <w:rFonts w:ascii="Calibri" w:hAnsi="Calibri" w:cs="Calibri"/>
              </w:rPr>
            </w:pPr>
          </w:p>
        </w:tc>
      </w:tr>
    </w:tbl>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Default="00BB2D57" w:rsidP="00222D4E">
      <w:pPr>
        <w:tabs>
          <w:tab w:val="center" w:pos="1700"/>
        </w:tabs>
        <w:rPr>
          <w:rFonts w:ascii="Calibri" w:hAnsi="Calibri" w:cs="Calibri"/>
          <w:b/>
          <w:bCs/>
          <w:i/>
          <w:iCs/>
        </w:rPr>
      </w:pPr>
    </w:p>
    <w:p w:rsidR="00BB2D57" w:rsidRPr="00F87031" w:rsidRDefault="00BB2D57" w:rsidP="00222D4E">
      <w:pPr>
        <w:tabs>
          <w:tab w:val="center" w:pos="1700"/>
        </w:tabs>
        <w:rPr>
          <w:rFonts w:ascii="Calibri" w:hAnsi="Calibri" w:cs="Calibri"/>
          <w:color w:val="000000"/>
        </w:rPr>
      </w:pPr>
      <w:r>
        <w:rPr>
          <w:rFonts w:ascii="Calibri" w:hAnsi="Calibri" w:cs="Calibri"/>
          <w:b/>
          <w:bCs/>
          <w:i/>
          <w:iCs/>
        </w:rPr>
        <w:t>J</w:t>
      </w:r>
      <w:r w:rsidRPr="00A36713">
        <w:rPr>
          <w:rFonts w:ascii="Calibri" w:hAnsi="Calibri" w:cs="Calibri"/>
          <w:b/>
          <w:bCs/>
          <w:i/>
          <w:iCs/>
        </w:rPr>
        <w:t>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9/10</w:t>
      </w:r>
      <w:r>
        <w:rPr>
          <w:rFonts w:ascii="Calibri" w:hAnsi="Calibri" w:cs="Calibri"/>
          <w:color w:val="000000"/>
        </w:rPr>
        <w:t xml:space="preserve">             </w:t>
      </w:r>
      <w:r w:rsidRPr="002F6685">
        <w:rPr>
          <w:rFonts w:ascii="Calibri" w:hAnsi="Calibri" w:cs="Calibri"/>
          <w:b/>
          <w:bCs/>
          <w:i/>
          <w:iCs/>
        </w:rPr>
        <w:t>Unterrichtsvorhaben</w:t>
      </w:r>
      <w:r>
        <w:rPr>
          <w:rFonts w:ascii="Calibri" w:hAnsi="Calibri" w:cs="Calibri"/>
          <w:b/>
          <w:bCs/>
          <w:i/>
          <w:iCs/>
        </w:rPr>
        <w:t xml:space="preserve"> Nr. 15</w:t>
      </w: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543"/>
        <w:gridCol w:w="4320"/>
        <w:gridCol w:w="4632"/>
      </w:tblGrid>
      <w:tr w:rsidR="00BB2D57" w:rsidRPr="00A36713">
        <w:trPr>
          <w:trHeight w:val="90"/>
        </w:trPr>
        <w:tc>
          <w:tcPr>
            <w:tcW w:w="3085" w:type="dxa"/>
            <w:tcBorders>
              <w:top w:val="single" w:sz="4" w:space="0" w:color="auto"/>
            </w:tcBorders>
            <w:shd w:val="clear" w:color="auto" w:fill="CCCCCC"/>
          </w:tcPr>
          <w:p w:rsidR="00BB2D57" w:rsidRPr="00A36713" w:rsidRDefault="00BB2D57" w:rsidP="008E6849">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543"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Inhaltsfelder</w:t>
            </w:r>
          </w:p>
        </w:tc>
        <w:tc>
          <w:tcPr>
            <w:tcW w:w="4320"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Inhaltliche Schwerpunkte</w:t>
            </w:r>
          </w:p>
        </w:tc>
        <w:tc>
          <w:tcPr>
            <w:tcW w:w="4632" w:type="dxa"/>
            <w:tcBorders>
              <w:top w:val="single" w:sz="4" w:space="0" w:color="auto"/>
            </w:tcBorders>
            <w:shd w:val="clear" w:color="auto" w:fill="CCCCCC"/>
          </w:tcPr>
          <w:p w:rsidR="00BB2D57" w:rsidRPr="00A36713" w:rsidRDefault="00BB2D57" w:rsidP="008E6849">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3347"/>
        </w:trPr>
        <w:tc>
          <w:tcPr>
            <w:tcW w:w="3085" w:type="dxa"/>
            <w:tcBorders>
              <w:bottom w:val="single" w:sz="4" w:space="0" w:color="auto"/>
            </w:tcBorders>
          </w:tcPr>
          <w:p w:rsidR="00BB2D57" w:rsidRPr="00EF70FA" w:rsidRDefault="00BB2D57" w:rsidP="008E6849">
            <w:pPr>
              <w:pStyle w:val="CommentText"/>
              <w:jc w:val="left"/>
              <w:rPr>
                <w:rFonts w:ascii="Calibri" w:hAnsi="Calibri" w:cs="Calibri"/>
                <w:sz w:val="24"/>
                <w:szCs w:val="24"/>
              </w:rPr>
            </w:pPr>
            <w:r w:rsidRPr="00EF70FA">
              <w:rPr>
                <w:rFonts w:ascii="Calibri" w:hAnsi="Calibri" w:cs="Calibri"/>
                <w:color w:val="000000"/>
                <w:sz w:val="24"/>
                <w:szCs w:val="24"/>
              </w:rPr>
              <w:t xml:space="preserve">Wirkung von Musik erkunden – Musik in Film und Werbung                                           </w:t>
            </w:r>
          </w:p>
          <w:p w:rsidR="00BB2D57" w:rsidRDefault="00BB2D57" w:rsidP="008E6849">
            <w:pPr>
              <w:pStyle w:val="CommentText"/>
              <w:jc w:val="left"/>
              <w:rPr>
                <w:rFonts w:ascii="Calibri" w:hAnsi="Calibri" w:cs="Calibri"/>
                <w:b/>
                <w:bCs/>
              </w:rPr>
            </w:pPr>
          </w:p>
          <w:p w:rsidR="00BB2D57" w:rsidRPr="0064195E" w:rsidRDefault="00BB2D57" w:rsidP="008E6849">
            <w:pPr>
              <w:pStyle w:val="CommentText"/>
              <w:jc w:val="left"/>
              <w:rPr>
                <w:rFonts w:ascii="Calibri" w:hAnsi="Calibri" w:cs="Calibri"/>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Default="00BB2D57" w:rsidP="008E6849">
            <w:pPr>
              <w:pStyle w:val="CommentText"/>
              <w:jc w:val="left"/>
              <w:rPr>
                <w:rFonts w:ascii="Calibri" w:hAnsi="Calibri" w:cs="Calibri"/>
                <w:b/>
                <w:bCs/>
              </w:rPr>
            </w:pPr>
          </w:p>
          <w:p w:rsidR="00BB2D57" w:rsidRPr="00A36713" w:rsidRDefault="00BB2D57" w:rsidP="008E6849">
            <w:pPr>
              <w:pStyle w:val="CommentText"/>
              <w:jc w:val="left"/>
              <w:rPr>
                <w:rFonts w:ascii="Calibri" w:hAnsi="Calibri" w:cs="Calibri"/>
                <w:b/>
                <w:bCs/>
              </w:rPr>
            </w:pPr>
          </w:p>
        </w:tc>
        <w:tc>
          <w:tcPr>
            <w:tcW w:w="2543" w:type="dxa"/>
            <w:tcBorders>
              <w:bottom w:val="single" w:sz="4" w:space="0" w:color="auto"/>
            </w:tcBorders>
          </w:tcPr>
          <w:p w:rsidR="00BB2D57" w:rsidRPr="00EF70FA" w:rsidRDefault="00BB2D57" w:rsidP="008E6849">
            <w:pPr>
              <w:tabs>
                <w:tab w:val="center" w:pos="1700"/>
              </w:tabs>
              <w:rPr>
                <w:rFonts w:ascii="Calibri" w:hAnsi="Calibri" w:cs="Calibri"/>
              </w:rPr>
            </w:pPr>
            <w:r w:rsidRPr="00EF70FA">
              <w:rPr>
                <w:rFonts w:ascii="Calibri" w:hAnsi="Calibri" w:cs="Calibri"/>
              </w:rPr>
              <w:t>Verwendung von Musik</w:t>
            </w:r>
          </w:p>
        </w:tc>
        <w:tc>
          <w:tcPr>
            <w:tcW w:w="4320" w:type="dxa"/>
            <w:tcBorders>
              <w:bottom w:val="single" w:sz="4" w:space="0" w:color="auto"/>
            </w:tcBorders>
          </w:tcPr>
          <w:p w:rsidR="00BB2D57" w:rsidRPr="00812941" w:rsidRDefault="00BB2D57" w:rsidP="008E6849">
            <w:pPr>
              <w:rPr>
                <w:rFonts w:ascii="Calibri" w:hAnsi="Calibri" w:cs="Calibri"/>
              </w:rPr>
            </w:pPr>
            <w:r w:rsidRPr="00812941">
              <w:rPr>
                <w:rFonts w:ascii="Calibri" w:hAnsi="Calibri" w:cs="Calibri"/>
              </w:rPr>
              <w:t>Beeinflussung und Manipulation durch Musik</w:t>
            </w:r>
          </w:p>
          <w:p w:rsidR="00BB2D57" w:rsidRPr="00812941" w:rsidRDefault="00BB2D57" w:rsidP="008E6849">
            <w:pPr>
              <w:rPr>
                <w:rFonts w:ascii="Calibri" w:hAnsi="Calibri" w:cs="Calibri"/>
              </w:rPr>
            </w:pPr>
          </w:p>
          <w:p w:rsidR="00BB2D57" w:rsidRPr="00812941" w:rsidRDefault="00BB2D57" w:rsidP="008E6849">
            <w:pPr>
              <w:rPr>
                <w:rFonts w:ascii="Calibri" w:hAnsi="Calibri" w:cs="Calibri"/>
              </w:rPr>
            </w:pPr>
            <w:r w:rsidRPr="00812941">
              <w:rPr>
                <w:rFonts w:ascii="Calibri" w:hAnsi="Calibri" w:cs="Calibri"/>
              </w:rPr>
              <w:t>Wirkung von Musik vor dem Hintergrund außermusikalisch bestimmter Funktionen</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Verbindung mit anderen Künsten</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Mediale Zusammenhänge</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Formen der Beeinflussung und Wahrnehmungssteuerung</w:t>
            </w:r>
          </w:p>
        </w:tc>
        <w:tc>
          <w:tcPr>
            <w:tcW w:w="4632" w:type="dxa"/>
            <w:tcBorders>
              <w:bottom w:val="single" w:sz="4" w:space="0" w:color="auto"/>
            </w:tcBorders>
          </w:tcPr>
          <w:p w:rsidR="00BB2D57" w:rsidRPr="00812941" w:rsidRDefault="00BB2D57" w:rsidP="008E6849">
            <w:pPr>
              <w:numPr>
                <w:ilvl w:val="0"/>
                <w:numId w:val="25"/>
              </w:numPr>
              <w:jc w:val="left"/>
              <w:rPr>
                <w:rFonts w:ascii="Calibri" w:hAnsi="Calibri" w:cs="Calibri"/>
              </w:rPr>
            </w:pPr>
            <w:r w:rsidRPr="00812941">
              <w:rPr>
                <w:rFonts w:ascii="Calibri" w:hAnsi="Calibri" w:cs="Calibri"/>
              </w:rPr>
              <w:t>Aktuelle Werbejingles</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 xml:space="preserve">Filmvorschläge: „aktuelle und ältere“ Filme wie z.B. Harry </w:t>
            </w:r>
            <w:r>
              <w:rPr>
                <w:rFonts w:ascii="Calibri" w:hAnsi="Calibri" w:cs="Calibri"/>
              </w:rPr>
              <w:t>Potter, Asterix, Herr der Ringe</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Backgroundmusik</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Erstellung von Werbespots</w:t>
            </w:r>
          </w:p>
        </w:tc>
      </w:tr>
    </w:tbl>
    <w:p w:rsidR="00BB2D57" w:rsidRPr="00A36713" w:rsidRDefault="00BB2D57" w:rsidP="00222D4E">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8E6849">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8E6849">
            <w:pPr>
              <w:tabs>
                <w:tab w:val="left" w:pos="4572"/>
              </w:tabs>
              <w:rPr>
                <w:rFonts w:ascii="Calibri" w:hAnsi="Calibri" w:cs="Calibri"/>
                <w:b/>
                <w:bCs/>
              </w:rPr>
            </w:pPr>
            <w:r>
              <w:rPr>
                <w:noProof/>
              </w:rPr>
              <w:pict>
                <v:shape id="_x0000_s1069" type="#_x0000_t75" style="position:absolute;left:0;text-align:left;margin-left:106.3pt;margin-top:5.4pt;width:28.5pt;height:28.5pt;z-index:251678208;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8E6849">
            <w:pPr>
              <w:tabs>
                <w:tab w:val="left" w:pos="4572"/>
              </w:tabs>
              <w:rPr>
                <w:rFonts w:ascii="Calibri" w:hAnsi="Calibri" w:cs="Calibri"/>
                <w:b/>
                <w:bCs/>
              </w:rPr>
            </w:pPr>
          </w:p>
          <w:p w:rsidR="00BB2D57" w:rsidRPr="00A36713" w:rsidRDefault="00BB2D57" w:rsidP="008E6849">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8E6849">
            <w:pPr>
              <w:rPr>
                <w:rFonts w:ascii="Calibri" w:hAnsi="Calibri" w:cs="Calibri"/>
                <w:b/>
                <w:bCs/>
              </w:rPr>
            </w:pPr>
            <w:r>
              <w:rPr>
                <w:noProof/>
              </w:rPr>
              <w:pict>
                <v:shape id="_x0000_s1070" type="#_x0000_t75" style="position:absolute;left:0;text-align:left;margin-left:107.05pt;margin-top:5.4pt;width:28.5pt;height:28.5pt;z-index:251679232;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8E6849">
            <w:pPr>
              <w:rPr>
                <w:rFonts w:ascii="Calibri" w:hAnsi="Calibri" w:cs="Calibri"/>
                <w:b/>
                <w:bCs/>
              </w:rPr>
            </w:pPr>
            <w:r>
              <w:rPr>
                <w:noProof/>
              </w:rPr>
              <w:pict>
                <v:shape id="_x0000_s1071" type="#_x0000_t75" style="position:absolute;left:0;text-align:left;margin-left:112.3pt;margin-top:5.4pt;width:28.5pt;height:28.5pt;z-index:251680256;mso-position-horizontal-relative:text;mso-position-vertical-relative:text">
                  <v:imagedata r:id="rId11" o:title=""/>
                </v:shape>
              </w:pict>
            </w:r>
            <w:r>
              <w:rPr>
                <w:rFonts w:ascii="Calibri" w:hAnsi="Calibri" w:cs="Calibri"/>
                <w:b/>
                <w:bCs/>
              </w:rPr>
              <w:t>Reflexion</w:t>
            </w:r>
          </w:p>
        </w:tc>
      </w:tr>
      <w:tr w:rsidR="00BB2D57" w:rsidRPr="00A36713">
        <w:trPr>
          <w:trHeight w:val="2848"/>
        </w:trPr>
        <w:tc>
          <w:tcPr>
            <w:tcW w:w="4860" w:type="dxa"/>
            <w:tcBorders>
              <w:top w:val="single" w:sz="6" w:space="0" w:color="auto"/>
              <w:left w:val="single" w:sz="4" w:space="0" w:color="auto"/>
              <w:bottom w:val="single" w:sz="6" w:space="0" w:color="auto"/>
              <w:right w:val="single" w:sz="6" w:space="0" w:color="auto"/>
            </w:tcBorders>
          </w:tcPr>
          <w:p w:rsidR="00BB2D57" w:rsidRDefault="00BB2D57" w:rsidP="008E6849">
            <w:pPr>
              <w:tabs>
                <w:tab w:val="center" w:pos="1700"/>
              </w:tabs>
              <w:rPr>
                <w:rFonts w:ascii="Calibri" w:hAnsi="Calibri" w:cs="Calibri"/>
                <w:color w:val="000000"/>
              </w:rPr>
            </w:pPr>
            <w:r>
              <w:rPr>
                <w:rFonts w:ascii="Calibri" w:hAnsi="Calibri" w:cs="Calibri"/>
              </w:rPr>
              <w:t>Die Schülerinnen und Schüler</w:t>
            </w:r>
          </w:p>
          <w:p w:rsidR="00BB2D57" w:rsidRDefault="00BB2D57" w:rsidP="008E6849">
            <w:pPr>
              <w:numPr>
                <w:ilvl w:val="0"/>
                <w:numId w:val="25"/>
              </w:numPr>
              <w:jc w:val="left"/>
              <w:rPr>
                <w:rFonts w:ascii="Calibri" w:hAnsi="Calibri" w:cs="Calibri"/>
              </w:rPr>
            </w:pPr>
            <w:r>
              <w:rPr>
                <w:rFonts w:ascii="Calibri" w:hAnsi="Calibri" w:cs="Calibri"/>
              </w:rPr>
              <w:t>bearbeiten vokale und instrumentale Kompositionen bezogen auf einen funktionalen Zusammenhang</w:t>
            </w:r>
          </w:p>
          <w:p w:rsidR="00BB2D57" w:rsidRDefault="00BB2D57" w:rsidP="008E6849">
            <w:pPr>
              <w:numPr>
                <w:ilvl w:val="0"/>
                <w:numId w:val="25"/>
              </w:numPr>
              <w:jc w:val="left"/>
              <w:rPr>
                <w:rFonts w:ascii="Calibri" w:hAnsi="Calibri" w:cs="Calibri"/>
              </w:rPr>
            </w:pPr>
            <w:r>
              <w:rPr>
                <w:rFonts w:ascii="Calibri" w:hAnsi="Calibri" w:cs="Calibri"/>
              </w:rPr>
              <w:t>entwerfen, realisieren und präsentieren klangliche Gestaltungen im Zusammenhang mit anderen künstlerischen Ausdrucksformen</w:t>
            </w:r>
          </w:p>
          <w:p w:rsidR="00BB2D57" w:rsidRDefault="00BB2D57" w:rsidP="008E6849">
            <w:pPr>
              <w:rPr>
                <w:rFonts w:ascii="Calibri" w:hAnsi="Calibri" w:cs="Calibri"/>
              </w:rPr>
            </w:pPr>
          </w:p>
          <w:p w:rsidR="00BB2D57" w:rsidRDefault="00BB2D57" w:rsidP="008E6849">
            <w:pPr>
              <w:rPr>
                <w:rFonts w:ascii="Calibri" w:hAnsi="Calibri" w:cs="Calibri"/>
              </w:rPr>
            </w:pPr>
          </w:p>
          <w:p w:rsidR="00BB2D57" w:rsidRPr="0064195E" w:rsidRDefault="00BB2D57" w:rsidP="008E6849">
            <w:pPr>
              <w:rPr>
                <w:rFonts w:ascii="Calibri" w:hAnsi="Calibri" w:cs="Calibri"/>
              </w:rPr>
            </w:pPr>
          </w:p>
        </w:tc>
        <w:tc>
          <w:tcPr>
            <w:tcW w:w="4860" w:type="dxa"/>
            <w:tcBorders>
              <w:top w:val="single" w:sz="6" w:space="0" w:color="auto"/>
              <w:left w:val="single" w:sz="6" w:space="0" w:color="auto"/>
              <w:bottom w:val="single" w:sz="6" w:space="0" w:color="auto"/>
              <w:right w:val="single" w:sz="6" w:space="0" w:color="auto"/>
            </w:tcBorders>
          </w:tcPr>
          <w:p w:rsidR="00BB2D57" w:rsidRDefault="00BB2D57" w:rsidP="008E6849">
            <w:pPr>
              <w:tabs>
                <w:tab w:val="center" w:pos="1700"/>
              </w:tabs>
              <w:rPr>
                <w:rFonts w:ascii="Calibri" w:hAnsi="Calibri" w:cs="Calibri"/>
              </w:rPr>
            </w:pPr>
            <w:r w:rsidRPr="00ED4F81">
              <w:rPr>
                <w:rFonts w:ascii="Calibri" w:hAnsi="Calibri" w:cs="Calibri"/>
              </w:rPr>
              <w:t>Die</w:t>
            </w:r>
            <w:r>
              <w:rPr>
                <w:rFonts w:ascii="Calibri" w:hAnsi="Calibri" w:cs="Calibri"/>
              </w:rPr>
              <w:t xml:space="preserve"> Schülerinnen und Schüler</w:t>
            </w:r>
          </w:p>
          <w:p w:rsidR="00BB2D57" w:rsidRDefault="00BB2D57" w:rsidP="008E6849">
            <w:pPr>
              <w:numPr>
                <w:ilvl w:val="0"/>
                <w:numId w:val="25"/>
              </w:numPr>
              <w:jc w:val="left"/>
              <w:rPr>
                <w:rFonts w:ascii="Calibri" w:hAnsi="Calibri" w:cs="Calibri"/>
              </w:rPr>
            </w:pPr>
            <w:r>
              <w:rPr>
                <w:rFonts w:ascii="Calibri" w:hAnsi="Calibri" w:cs="Calibri"/>
              </w:rPr>
              <w:t>bearbeiten und vergleichen subjektive Höreindrücke bezogen auf außermusikalische Funktionen der Musik</w:t>
            </w:r>
          </w:p>
          <w:p w:rsidR="00BB2D57" w:rsidRDefault="00BB2D57" w:rsidP="008E6849">
            <w:pPr>
              <w:numPr>
                <w:ilvl w:val="0"/>
                <w:numId w:val="25"/>
              </w:numPr>
              <w:jc w:val="left"/>
              <w:rPr>
                <w:rFonts w:ascii="Calibri" w:hAnsi="Calibri" w:cs="Calibri"/>
              </w:rPr>
            </w:pPr>
            <w:r>
              <w:rPr>
                <w:rFonts w:ascii="Calibri" w:hAnsi="Calibri" w:cs="Calibri"/>
              </w:rPr>
              <w:t>analysieren musikalische Strukturen im Hinblick auf ihre Wirkung</w:t>
            </w:r>
          </w:p>
          <w:p w:rsidR="00BB2D57" w:rsidRPr="0064195E" w:rsidRDefault="00BB2D57" w:rsidP="008E6849">
            <w:pPr>
              <w:numPr>
                <w:ilvl w:val="0"/>
                <w:numId w:val="25"/>
              </w:numPr>
              <w:jc w:val="left"/>
              <w:rPr>
                <w:rFonts w:ascii="Calibri" w:hAnsi="Calibri" w:cs="Calibri"/>
              </w:rPr>
            </w:pPr>
            <w:r>
              <w:rPr>
                <w:rFonts w:ascii="Calibri" w:hAnsi="Calibri" w:cs="Calibri"/>
              </w:rPr>
              <w:t>deuten musikalische Strukturen und ihre Wirkung hinsichtlich ihrer Funktionen</w:t>
            </w:r>
          </w:p>
        </w:tc>
        <w:tc>
          <w:tcPr>
            <w:tcW w:w="4860" w:type="dxa"/>
            <w:tcBorders>
              <w:top w:val="single" w:sz="6" w:space="0" w:color="auto"/>
              <w:left w:val="single" w:sz="6" w:space="0" w:color="auto"/>
              <w:bottom w:val="single" w:sz="6" w:space="0" w:color="auto"/>
              <w:right w:val="single" w:sz="4" w:space="0" w:color="auto"/>
            </w:tcBorders>
          </w:tcPr>
          <w:p w:rsidR="00BB2D57" w:rsidRDefault="00BB2D57" w:rsidP="008E6849">
            <w:pPr>
              <w:tabs>
                <w:tab w:val="center" w:pos="1700"/>
              </w:tabs>
              <w:rPr>
                <w:rFonts w:ascii="Calibri" w:hAnsi="Calibri" w:cs="Calibri"/>
              </w:rPr>
            </w:pPr>
            <w:r w:rsidRPr="006908D1">
              <w:rPr>
                <w:rFonts w:ascii="Calibri" w:hAnsi="Calibri" w:cs="Calibri"/>
              </w:rPr>
              <w:t>Die</w:t>
            </w:r>
            <w:r>
              <w:rPr>
                <w:rFonts w:ascii="Calibri" w:hAnsi="Calibri" w:cs="Calibri"/>
              </w:rPr>
              <w:t xml:space="preserve"> Schülerinnen und Schüler</w:t>
            </w:r>
          </w:p>
          <w:p w:rsidR="00BB2D57" w:rsidRPr="002135A5" w:rsidRDefault="00BB2D57" w:rsidP="008E6849">
            <w:pPr>
              <w:numPr>
                <w:ilvl w:val="0"/>
                <w:numId w:val="25"/>
              </w:numPr>
              <w:jc w:val="left"/>
              <w:rPr>
                <w:rFonts w:ascii="Calibri" w:hAnsi="Calibri" w:cs="Calibri"/>
              </w:rPr>
            </w:pPr>
            <w:r w:rsidRPr="002135A5">
              <w:rPr>
                <w:rFonts w:ascii="Calibri" w:hAnsi="Calibri" w:cs="Calibri"/>
              </w:rPr>
              <w:t>erläutern Zusammenhänge zwischen Wirkungen und Intentionen in funktionsgebundener Musik</w:t>
            </w:r>
          </w:p>
          <w:p w:rsidR="00BB2D57" w:rsidRPr="002135A5" w:rsidRDefault="00BB2D57" w:rsidP="008E6849">
            <w:pPr>
              <w:numPr>
                <w:ilvl w:val="0"/>
                <w:numId w:val="25"/>
              </w:numPr>
              <w:jc w:val="left"/>
              <w:rPr>
                <w:rFonts w:ascii="Calibri" w:hAnsi="Calibri" w:cs="Calibri"/>
              </w:rPr>
            </w:pPr>
            <w:r w:rsidRPr="002135A5">
              <w:rPr>
                <w:rFonts w:ascii="Calibri" w:hAnsi="Calibri" w:cs="Calibri"/>
              </w:rPr>
              <w:t>beurteilen nach leitenden Kriterien Musik hinsichtlich ihrer funktionalen Wirksamkeit</w:t>
            </w:r>
          </w:p>
          <w:p w:rsidR="00BB2D57" w:rsidRPr="0064195E" w:rsidRDefault="00BB2D57" w:rsidP="008E6849">
            <w:pPr>
              <w:numPr>
                <w:ilvl w:val="0"/>
                <w:numId w:val="25"/>
              </w:numPr>
              <w:jc w:val="left"/>
              <w:rPr>
                <w:rFonts w:ascii="Calibri" w:hAnsi="Calibri" w:cs="Calibri"/>
                <w:color w:val="000000"/>
              </w:rPr>
            </w:pPr>
            <w:r w:rsidRPr="002135A5">
              <w:rPr>
                <w:rFonts w:ascii="Calibri" w:hAnsi="Calibri" w:cs="Calibri"/>
              </w:rPr>
              <w:t>erörtern die Auswirkungen grundlegender ökonomischer Zusammenhänge sowie rechtlicher Fragestellungen auf Musik</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Pr="0064195E" w:rsidRDefault="00BB2D57" w:rsidP="008E6849">
            <w:pPr>
              <w:pStyle w:val="Footer"/>
              <w:tabs>
                <w:tab w:val="clear" w:pos="9072"/>
              </w:tabs>
              <w:jc w:val="left"/>
              <w:rPr>
                <w:rFonts w:ascii="Calibri" w:hAnsi="Calibri" w:cs="Calibri"/>
                <w:b/>
                <w:bCs/>
              </w:rPr>
            </w:pPr>
            <w:r w:rsidRPr="00A36713">
              <w:rPr>
                <w:rFonts w:ascii="Calibri" w:hAnsi="Calibri" w:cs="Calibri"/>
                <w:b/>
                <w:bCs/>
              </w:rPr>
              <w:t>Strukturen von Musik:</w:t>
            </w:r>
            <w:r>
              <w:rPr>
                <w:rFonts w:ascii="Calibri" w:hAnsi="Calibri" w:cs="Calibri"/>
                <w:b/>
                <w:bCs/>
              </w:rPr>
              <w:t xml:space="preserve"> </w:t>
            </w:r>
            <w:r w:rsidRPr="000371C2">
              <w:rPr>
                <w:rFonts w:ascii="Calibri" w:hAnsi="Calibri" w:cs="Calibri"/>
              </w:rPr>
              <w:t>Methodik, Harmonik, Rhythmus</w:t>
            </w:r>
            <w:r>
              <w:rPr>
                <w:rFonts w:ascii="Calibri" w:hAnsi="Calibri" w:cs="Calibri"/>
              </w:rPr>
              <w:t>, Funktionen der Filmmusik, Formen der Werbemusik (Jingle, Backgrounding, Werbesong)</w:t>
            </w:r>
          </w:p>
        </w:tc>
      </w:tr>
    </w:tbl>
    <w:p w:rsidR="00BB2D57" w:rsidRDefault="00BB2D57" w:rsidP="00222D4E">
      <w:pPr>
        <w:rPr>
          <w:rFonts w:ascii="Calibri" w:hAnsi="Calibri" w:cs="Calibri"/>
        </w:rPr>
      </w:pPr>
    </w:p>
    <w:p w:rsidR="00BB2D57" w:rsidRPr="00A36713" w:rsidRDefault="00BB2D57" w:rsidP="00222D4E">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454"/>
        <w:gridCol w:w="3424"/>
        <w:gridCol w:w="3448"/>
        <w:gridCol w:w="4254"/>
      </w:tblGrid>
      <w:tr w:rsidR="00BB2D57" w:rsidRPr="00A36713">
        <w:tc>
          <w:tcPr>
            <w:tcW w:w="3454" w:type="dxa"/>
            <w:tcBorders>
              <w:top w:val="single" w:sz="4" w:space="0" w:color="auto"/>
            </w:tcBorders>
            <w:shd w:val="clear" w:color="auto" w:fill="CCCCCC"/>
          </w:tcPr>
          <w:p w:rsidR="00BB2D57" w:rsidRPr="00A36713" w:rsidRDefault="00BB2D57" w:rsidP="008E6849">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Lernmittel/</w:t>
            </w:r>
          </w:p>
          <w:p w:rsidR="00BB2D57" w:rsidRPr="00A36713" w:rsidRDefault="00BB2D57" w:rsidP="008E6849">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8E6849">
            <w:pPr>
              <w:rPr>
                <w:rFonts w:ascii="Calibri" w:hAnsi="Calibri" w:cs="Calibri"/>
                <w:b/>
                <w:bCs/>
              </w:rPr>
            </w:pPr>
            <w:r w:rsidRPr="00A36713">
              <w:rPr>
                <w:rFonts w:ascii="Calibri" w:hAnsi="Calibri" w:cs="Calibri"/>
                <w:b/>
                <w:bCs/>
              </w:rPr>
              <w:t>Feedback/</w:t>
            </w:r>
          </w:p>
          <w:p w:rsidR="00BB2D57" w:rsidRPr="00A36713" w:rsidRDefault="00BB2D57" w:rsidP="008E6849">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812941" w:rsidRDefault="00BB2D57" w:rsidP="008E6849">
            <w:pPr>
              <w:pStyle w:val="Footer"/>
              <w:numPr>
                <w:ilvl w:val="0"/>
                <w:numId w:val="25"/>
              </w:numPr>
              <w:tabs>
                <w:tab w:val="clear" w:pos="4536"/>
                <w:tab w:val="clear" w:pos="9072"/>
              </w:tabs>
              <w:jc w:val="left"/>
              <w:rPr>
                <w:rFonts w:ascii="Calibri" w:hAnsi="Calibri" w:cs="Calibri"/>
              </w:rPr>
            </w:pPr>
            <w:r w:rsidRPr="00812941">
              <w:rPr>
                <w:rFonts w:ascii="Calibri" w:hAnsi="Calibri" w:cs="Calibri"/>
              </w:rPr>
              <w:t>Hören von ausgewählten Klangbeispielen</w:t>
            </w:r>
          </w:p>
          <w:p w:rsidR="00BB2D57" w:rsidRPr="00812941" w:rsidRDefault="00BB2D57" w:rsidP="008E6849">
            <w:pPr>
              <w:pStyle w:val="Footer"/>
              <w:numPr>
                <w:ilvl w:val="0"/>
                <w:numId w:val="25"/>
              </w:numPr>
              <w:tabs>
                <w:tab w:val="clear" w:pos="4536"/>
                <w:tab w:val="clear" w:pos="9072"/>
              </w:tabs>
              <w:jc w:val="left"/>
              <w:rPr>
                <w:rFonts w:ascii="Calibri" w:hAnsi="Calibri" w:cs="Calibri"/>
              </w:rPr>
            </w:pPr>
            <w:r w:rsidRPr="00812941">
              <w:rPr>
                <w:rFonts w:ascii="Calibri" w:hAnsi="Calibri" w:cs="Calibri"/>
              </w:rPr>
              <w:t>Videoanalyse</w:t>
            </w:r>
          </w:p>
        </w:tc>
        <w:tc>
          <w:tcPr>
            <w:tcW w:w="3424" w:type="dxa"/>
            <w:tcBorders>
              <w:bottom w:val="single" w:sz="4" w:space="0" w:color="auto"/>
            </w:tcBorders>
          </w:tcPr>
          <w:p w:rsidR="00BB2D57" w:rsidRPr="00812941" w:rsidRDefault="00BB2D57" w:rsidP="008E6849">
            <w:pPr>
              <w:rPr>
                <w:rFonts w:ascii="Calibri" w:hAnsi="Calibri" w:cs="Calibri"/>
              </w:rPr>
            </w:pPr>
            <w:r w:rsidRPr="00812941">
              <w:rPr>
                <w:rFonts w:ascii="Calibri" w:hAnsi="Calibri" w:cs="Calibri"/>
              </w:rPr>
              <w:t>Lernmittel:</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Hörbeispiele</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Spielfilme</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Internetrecherche</w:t>
            </w:r>
          </w:p>
          <w:p w:rsidR="00BB2D57" w:rsidRPr="00812941" w:rsidRDefault="00BB2D57" w:rsidP="008E6849">
            <w:pPr>
              <w:ind w:left="720"/>
              <w:rPr>
                <w:rFonts w:ascii="Calibri" w:hAnsi="Calibri" w:cs="Calibri"/>
              </w:rPr>
            </w:pPr>
          </w:p>
          <w:p w:rsidR="00BB2D57" w:rsidRPr="00812941" w:rsidRDefault="00BB2D57" w:rsidP="008E6849">
            <w:pPr>
              <w:rPr>
                <w:rFonts w:ascii="Calibri" w:hAnsi="Calibri" w:cs="Calibri"/>
              </w:rPr>
            </w:pPr>
            <w:r w:rsidRPr="00812941">
              <w:rPr>
                <w:rFonts w:ascii="Calibri" w:hAnsi="Calibri" w:cs="Calibri"/>
              </w:rPr>
              <w:t>Lernorte:</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Musikraum</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PC-Raum</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Tonstudio</w:t>
            </w:r>
          </w:p>
          <w:p w:rsidR="00BB2D57" w:rsidRPr="00812941" w:rsidRDefault="00BB2D57" w:rsidP="008E6849">
            <w:pPr>
              <w:numPr>
                <w:ilvl w:val="0"/>
                <w:numId w:val="25"/>
              </w:numPr>
              <w:jc w:val="left"/>
              <w:rPr>
                <w:rFonts w:ascii="Calibri" w:hAnsi="Calibri" w:cs="Calibri"/>
              </w:rPr>
            </w:pPr>
            <w:r w:rsidRPr="00812941">
              <w:rPr>
                <w:rFonts w:ascii="Calibri" w:hAnsi="Calibri" w:cs="Calibri"/>
              </w:rPr>
              <w:t>Werbeagentur</w:t>
            </w:r>
          </w:p>
        </w:tc>
        <w:tc>
          <w:tcPr>
            <w:tcW w:w="3448" w:type="dxa"/>
            <w:tcBorders>
              <w:bottom w:val="single" w:sz="4" w:space="0" w:color="auto"/>
            </w:tcBorders>
          </w:tcPr>
          <w:p w:rsidR="00BB2D57" w:rsidRPr="00812941" w:rsidRDefault="00BB2D57" w:rsidP="008E6849">
            <w:pPr>
              <w:pStyle w:val="Footer"/>
              <w:tabs>
                <w:tab w:val="clear" w:pos="9072"/>
              </w:tabs>
              <w:jc w:val="left"/>
              <w:rPr>
                <w:rFonts w:ascii="Calibri" w:hAnsi="Calibri" w:cs="Calibri"/>
              </w:rPr>
            </w:pPr>
            <w:r w:rsidRPr="00812941">
              <w:rPr>
                <w:rFonts w:ascii="Calibri" w:hAnsi="Calibri" w:cs="Calibri"/>
              </w:rPr>
              <w:t>Fachübergreifende Kooperation:</w:t>
            </w:r>
          </w:p>
          <w:p w:rsidR="00BB2D57" w:rsidRPr="00812941" w:rsidRDefault="00BB2D57" w:rsidP="008E6849">
            <w:pPr>
              <w:pStyle w:val="Footer"/>
              <w:numPr>
                <w:ilvl w:val="0"/>
                <w:numId w:val="25"/>
              </w:numPr>
              <w:tabs>
                <w:tab w:val="clear" w:pos="4536"/>
                <w:tab w:val="clear" w:pos="9072"/>
              </w:tabs>
              <w:jc w:val="left"/>
              <w:rPr>
                <w:rFonts w:ascii="Calibri" w:hAnsi="Calibri" w:cs="Calibri"/>
              </w:rPr>
            </w:pPr>
            <w:r w:rsidRPr="00812941">
              <w:rPr>
                <w:rFonts w:ascii="Calibri" w:hAnsi="Calibri" w:cs="Calibri"/>
              </w:rPr>
              <w:t>Sowi (Thema: Werbung)</w:t>
            </w:r>
          </w:p>
          <w:p w:rsidR="00BB2D57" w:rsidRPr="00812941" w:rsidRDefault="00BB2D57" w:rsidP="008E6849">
            <w:pPr>
              <w:pStyle w:val="Footer"/>
              <w:numPr>
                <w:ilvl w:val="0"/>
                <w:numId w:val="25"/>
              </w:numPr>
              <w:tabs>
                <w:tab w:val="clear" w:pos="4536"/>
                <w:tab w:val="clear" w:pos="9072"/>
              </w:tabs>
              <w:jc w:val="left"/>
              <w:rPr>
                <w:rFonts w:ascii="Calibri" w:hAnsi="Calibri" w:cs="Calibri"/>
              </w:rPr>
            </w:pPr>
            <w:r w:rsidRPr="00812941">
              <w:rPr>
                <w:rFonts w:ascii="Calibri" w:hAnsi="Calibri" w:cs="Calibri"/>
              </w:rPr>
              <w:t>Geschichte</w:t>
            </w:r>
          </w:p>
          <w:p w:rsidR="00BB2D57" w:rsidRPr="00812941" w:rsidRDefault="00BB2D57" w:rsidP="008E6849">
            <w:pPr>
              <w:pStyle w:val="Footer"/>
              <w:tabs>
                <w:tab w:val="clear" w:pos="9072"/>
              </w:tabs>
              <w:ind w:left="720"/>
              <w:jc w:val="left"/>
              <w:rPr>
                <w:rFonts w:ascii="Calibri" w:hAnsi="Calibri" w:cs="Calibri"/>
              </w:rPr>
            </w:pPr>
          </w:p>
          <w:p w:rsidR="00BB2D57" w:rsidRPr="00812941" w:rsidRDefault="00BB2D57" w:rsidP="008E6849">
            <w:pPr>
              <w:pStyle w:val="Footer"/>
              <w:tabs>
                <w:tab w:val="clear" w:pos="9072"/>
              </w:tabs>
              <w:jc w:val="left"/>
              <w:rPr>
                <w:rFonts w:ascii="Calibri" w:hAnsi="Calibri" w:cs="Calibri"/>
              </w:rPr>
            </w:pPr>
            <w:r w:rsidRPr="00812941">
              <w:rPr>
                <w:rFonts w:ascii="Calibri" w:hAnsi="Calibri" w:cs="Calibri"/>
              </w:rPr>
              <w:t>Außerschulische Partner:</w:t>
            </w:r>
          </w:p>
          <w:p w:rsidR="00BB2D57" w:rsidRPr="00812941" w:rsidRDefault="00BB2D57" w:rsidP="008E6849">
            <w:pPr>
              <w:pStyle w:val="Footer"/>
              <w:numPr>
                <w:ilvl w:val="0"/>
                <w:numId w:val="25"/>
              </w:numPr>
              <w:tabs>
                <w:tab w:val="clear" w:pos="4536"/>
                <w:tab w:val="clear" w:pos="9072"/>
              </w:tabs>
              <w:jc w:val="left"/>
              <w:rPr>
                <w:rFonts w:ascii="Calibri" w:hAnsi="Calibri" w:cs="Calibri"/>
              </w:rPr>
            </w:pPr>
            <w:r w:rsidRPr="00812941">
              <w:rPr>
                <w:rFonts w:ascii="Calibri" w:hAnsi="Calibri" w:cs="Calibri"/>
              </w:rPr>
              <w:t>Besuch in einer Werbeagentur oder in einem Tonstudio</w:t>
            </w:r>
          </w:p>
        </w:tc>
        <w:tc>
          <w:tcPr>
            <w:tcW w:w="4254" w:type="dxa"/>
            <w:tcBorders>
              <w:bottom w:val="single" w:sz="4" w:space="0" w:color="auto"/>
            </w:tcBorders>
          </w:tcPr>
          <w:p w:rsidR="00BB2D57" w:rsidRPr="00812941" w:rsidRDefault="00BB2D57" w:rsidP="008E6849">
            <w:pPr>
              <w:numPr>
                <w:ilvl w:val="0"/>
                <w:numId w:val="25"/>
              </w:numPr>
              <w:jc w:val="left"/>
              <w:rPr>
                <w:rFonts w:ascii="Calibri" w:hAnsi="Calibri" w:cs="Calibri"/>
              </w:rPr>
            </w:pPr>
            <w:r w:rsidRPr="00812941">
              <w:rPr>
                <w:rFonts w:ascii="Calibri" w:hAnsi="Calibri" w:cs="Calibri"/>
              </w:rPr>
              <w:t>Analyse und Deutung eines Werbespots</w:t>
            </w:r>
          </w:p>
          <w:p w:rsidR="00BB2D57" w:rsidRPr="00812941" w:rsidRDefault="00BB2D57" w:rsidP="008E6849">
            <w:pPr>
              <w:rPr>
                <w:rFonts w:ascii="Calibri" w:hAnsi="Calibri" w:cs="Calibri"/>
              </w:rPr>
            </w:pPr>
          </w:p>
          <w:p w:rsidR="00BB2D57" w:rsidRPr="00812941" w:rsidRDefault="00BB2D57" w:rsidP="008E6849">
            <w:pPr>
              <w:rPr>
                <w:rFonts w:ascii="Calibri" w:hAnsi="Calibri" w:cs="Calibri"/>
              </w:rPr>
            </w:pPr>
          </w:p>
        </w:tc>
      </w:tr>
    </w:tbl>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Pr="00ED4F81" w:rsidRDefault="00BB2D57" w:rsidP="00F87031">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9/10                                                  </w:t>
      </w:r>
      <w:r w:rsidRPr="002F6685">
        <w:rPr>
          <w:rFonts w:ascii="Calibri" w:hAnsi="Calibri" w:cs="Calibri"/>
          <w:b/>
          <w:bCs/>
          <w:i/>
          <w:iCs/>
        </w:rPr>
        <w:t>Unterrichtsvorhaben</w:t>
      </w:r>
      <w:r>
        <w:rPr>
          <w:rFonts w:ascii="Calibri" w:hAnsi="Calibri" w:cs="Calibri"/>
          <w:b/>
          <w:bCs/>
          <w:i/>
          <w:iCs/>
        </w:rPr>
        <w:t xml:space="preserve"> Nr. 16</w:t>
      </w:r>
      <w:r>
        <w:rPr>
          <w:rFonts w:ascii="Calibri" w:hAnsi="Calibri" w:cs="Calibri"/>
          <w:color w:val="000000"/>
        </w:rPr>
        <w:t xml:space="preserve">                                            </w:t>
      </w: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Pr="00B90B7F" w:rsidRDefault="00BB2D57" w:rsidP="00F87031">
            <w:pPr>
              <w:pStyle w:val="CommentText"/>
              <w:jc w:val="left"/>
              <w:rPr>
                <w:rFonts w:ascii="Calibri" w:hAnsi="Calibri" w:cs="Calibri"/>
                <w:b/>
                <w:bCs/>
                <w:sz w:val="24"/>
                <w:szCs w:val="24"/>
              </w:rPr>
            </w:pPr>
          </w:p>
          <w:p w:rsidR="00BB2D57" w:rsidRPr="00B90B7F" w:rsidRDefault="00BB2D57" w:rsidP="00F87031">
            <w:pPr>
              <w:pStyle w:val="CommentText"/>
              <w:jc w:val="left"/>
              <w:rPr>
                <w:rFonts w:ascii="Calibri" w:hAnsi="Calibri" w:cs="Calibri"/>
                <w:sz w:val="24"/>
                <w:szCs w:val="24"/>
              </w:rPr>
            </w:pPr>
            <w:r w:rsidRPr="00B90B7F">
              <w:rPr>
                <w:rFonts w:ascii="Calibri" w:hAnsi="Calibri" w:cs="Calibri"/>
                <w:sz w:val="24"/>
                <w:szCs w:val="24"/>
              </w:rPr>
              <w:t>2, 3, 4 Chords - Das Geheimnis des Pop</w:t>
            </w:r>
          </w:p>
          <w:p w:rsidR="00BB2D57" w:rsidRPr="00B90B7F" w:rsidRDefault="00BB2D57" w:rsidP="00F87031">
            <w:pPr>
              <w:pStyle w:val="CommentText"/>
              <w:jc w:val="left"/>
              <w:rPr>
                <w:rFonts w:ascii="Calibri" w:hAnsi="Calibri" w:cs="Calibri"/>
                <w:b/>
                <w:bCs/>
                <w:sz w:val="24"/>
                <w:szCs w:val="24"/>
              </w:rPr>
            </w:pPr>
          </w:p>
          <w:p w:rsidR="00BB2D57" w:rsidRPr="00B90B7F" w:rsidRDefault="00BB2D57" w:rsidP="00F87031">
            <w:pPr>
              <w:pStyle w:val="CommentText"/>
              <w:jc w:val="left"/>
              <w:rPr>
                <w:rFonts w:ascii="Calibri" w:hAnsi="Calibri" w:cs="Calibri"/>
                <w:sz w:val="24"/>
                <w:szCs w:val="24"/>
              </w:rPr>
            </w:pPr>
          </w:p>
          <w:p w:rsidR="00BB2D57" w:rsidRPr="00B90B7F" w:rsidRDefault="00BB2D57" w:rsidP="00F87031">
            <w:pPr>
              <w:pStyle w:val="CommentText"/>
              <w:jc w:val="left"/>
              <w:rPr>
                <w:rFonts w:ascii="Calibri" w:hAnsi="Calibri" w:cs="Calibri"/>
                <w:b/>
                <w:bCs/>
                <w:sz w:val="24"/>
                <w:szCs w:val="24"/>
              </w:rPr>
            </w:pPr>
          </w:p>
          <w:p w:rsidR="00BB2D57" w:rsidRPr="00B90B7F" w:rsidRDefault="00BB2D57" w:rsidP="00F87031">
            <w:pPr>
              <w:pStyle w:val="CommentText"/>
              <w:jc w:val="left"/>
              <w:rPr>
                <w:rFonts w:ascii="Calibri" w:hAnsi="Calibri" w:cs="Calibri"/>
                <w:b/>
                <w:bCs/>
                <w:sz w:val="24"/>
                <w:szCs w:val="24"/>
              </w:rPr>
            </w:pPr>
          </w:p>
          <w:p w:rsidR="00BB2D57" w:rsidRPr="00B90B7F" w:rsidRDefault="00BB2D57" w:rsidP="00F87031">
            <w:pPr>
              <w:pStyle w:val="CommentText"/>
              <w:jc w:val="left"/>
              <w:rPr>
                <w:rFonts w:ascii="Calibri" w:hAnsi="Calibri" w:cs="Calibri"/>
                <w:b/>
                <w:bCs/>
                <w:sz w:val="24"/>
                <w:szCs w:val="24"/>
              </w:rPr>
            </w:pPr>
          </w:p>
          <w:p w:rsidR="00BB2D57" w:rsidRPr="00B90B7F" w:rsidRDefault="00BB2D57" w:rsidP="00F87031">
            <w:pPr>
              <w:pStyle w:val="CommentText"/>
              <w:jc w:val="left"/>
              <w:rPr>
                <w:rFonts w:ascii="Calibri" w:hAnsi="Calibri" w:cs="Calibri"/>
                <w:b/>
                <w:bCs/>
                <w:sz w:val="24"/>
                <w:szCs w:val="24"/>
              </w:rPr>
            </w:pPr>
          </w:p>
          <w:p w:rsidR="00BB2D57" w:rsidRPr="00B90B7F" w:rsidRDefault="00BB2D57" w:rsidP="00F87031">
            <w:pPr>
              <w:pStyle w:val="CommentText"/>
              <w:jc w:val="left"/>
              <w:rPr>
                <w:rFonts w:ascii="Calibri" w:hAnsi="Calibri" w:cs="Calibri"/>
                <w:b/>
                <w:bCs/>
                <w:sz w:val="24"/>
                <w:szCs w:val="24"/>
              </w:rPr>
            </w:pPr>
          </w:p>
          <w:p w:rsidR="00BB2D57" w:rsidRPr="00B90B7F" w:rsidRDefault="00BB2D57" w:rsidP="00F87031">
            <w:pPr>
              <w:pStyle w:val="CommentText"/>
              <w:jc w:val="left"/>
              <w:rPr>
                <w:rFonts w:ascii="Calibri" w:hAnsi="Calibri" w:cs="Calibri"/>
                <w:b/>
                <w:bCs/>
                <w:sz w:val="24"/>
                <w:szCs w:val="24"/>
              </w:rPr>
            </w:pPr>
          </w:p>
        </w:tc>
        <w:tc>
          <w:tcPr>
            <w:tcW w:w="2977" w:type="dxa"/>
            <w:tcBorders>
              <w:bottom w:val="single" w:sz="4" w:space="0" w:color="auto"/>
            </w:tcBorders>
          </w:tcPr>
          <w:p w:rsidR="00BB2D57" w:rsidRPr="00B90B7F" w:rsidRDefault="00BB2D57" w:rsidP="00F87031">
            <w:pPr>
              <w:autoSpaceDE w:val="0"/>
              <w:autoSpaceDN w:val="0"/>
              <w:adjustRightInd w:val="0"/>
              <w:spacing w:before="120"/>
              <w:jc w:val="center"/>
              <w:rPr>
                <w:rFonts w:ascii="Calibri" w:hAnsi="Calibri" w:cs="Calibri"/>
              </w:rPr>
            </w:pPr>
          </w:p>
          <w:p w:rsidR="00BB2D57" w:rsidRPr="00B90B7F" w:rsidRDefault="00BB2D57" w:rsidP="00F87031">
            <w:pPr>
              <w:autoSpaceDE w:val="0"/>
              <w:autoSpaceDN w:val="0"/>
              <w:adjustRightInd w:val="0"/>
              <w:spacing w:before="120"/>
              <w:jc w:val="center"/>
              <w:rPr>
                <w:rFonts w:ascii="Calibri" w:hAnsi="Calibri" w:cs="Calibri"/>
                <w:b/>
                <w:bCs/>
              </w:rPr>
            </w:pPr>
            <w:r w:rsidRPr="00B90B7F">
              <w:rPr>
                <w:rFonts w:ascii="Calibri" w:hAnsi="Calibri" w:cs="Calibri"/>
              </w:rPr>
              <w:t>Entwicklungen von Musik</w:t>
            </w:r>
          </w:p>
          <w:p w:rsidR="00BB2D57" w:rsidRPr="00B90B7F" w:rsidRDefault="00BB2D57" w:rsidP="00F87031">
            <w:pPr>
              <w:tabs>
                <w:tab w:val="center" w:pos="1700"/>
              </w:tabs>
              <w:rPr>
                <w:rFonts w:ascii="Calibri" w:hAnsi="Calibri" w:cs="Calibri"/>
                <w:b/>
                <w:bCs/>
              </w:rPr>
            </w:pPr>
          </w:p>
        </w:tc>
        <w:tc>
          <w:tcPr>
            <w:tcW w:w="3663" w:type="dxa"/>
            <w:tcBorders>
              <w:bottom w:val="single" w:sz="4" w:space="0" w:color="auto"/>
            </w:tcBorders>
          </w:tcPr>
          <w:p w:rsidR="00BB2D57" w:rsidRPr="00B90B7F" w:rsidRDefault="00BB2D57" w:rsidP="00F87031">
            <w:pPr>
              <w:rPr>
                <w:rFonts w:ascii="Calibri" w:hAnsi="Calibri" w:cs="Calibri"/>
                <w:color w:val="000000"/>
              </w:rPr>
            </w:pPr>
          </w:p>
          <w:p w:rsidR="00BB2D57" w:rsidRPr="00B90B7F" w:rsidRDefault="00BB2D57" w:rsidP="00F87031">
            <w:pPr>
              <w:rPr>
                <w:rFonts w:ascii="Calibri" w:hAnsi="Calibri" w:cs="Calibri"/>
              </w:rPr>
            </w:pPr>
            <w:r w:rsidRPr="00B90B7F">
              <w:rPr>
                <w:rFonts w:ascii="Calibri" w:hAnsi="Calibri" w:cs="Calibri"/>
                <w:color w:val="000000"/>
              </w:rPr>
              <w:t>Populäre Musik des 20. und 21. Jahrhunderts</w:t>
            </w:r>
          </w:p>
        </w:tc>
        <w:tc>
          <w:tcPr>
            <w:tcW w:w="4855" w:type="dxa"/>
            <w:tcBorders>
              <w:bottom w:val="single" w:sz="4" w:space="0" w:color="auto"/>
            </w:tcBorders>
          </w:tcPr>
          <w:p w:rsidR="00BB2D57" w:rsidRPr="00B90B7F" w:rsidRDefault="00BB2D57" w:rsidP="00F87031">
            <w:pPr>
              <w:rPr>
                <w:rFonts w:ascii="Calibri" w:hAnsi="Calibri" w:cs="Calibri"/>
                <w:sz w:val="20"/>
                <w:szCs w:val="20"/>
              </w:rPr>
            </w:pPr>
            <w:r w:rsidRPr="00B90B7F">
              <w:rPr>
                <w:rFonts w:ascii="Calibri" w:hAnsi="Calibri" w:cs="Calibri"/>
                <w:sz w:val="20"/>
                <w:szCs w:val="20"/>
              </w:rPr>
              <w:t>Erlernen einfacher Gitarrengriffe D - C -G</w:t>
            </w:r>
          </w:p>
          <w:p w:rsidR="00BB2D57" w:rsidRPr="00B90B7F" w:rsidRDefault="00BB2D57" w:rsidP="00F87031">
            <w:pPr>
              <w:rPr>
                <w:rFonts w:ascii="Calibri" w:hAnsi="Calibri" w:cs="Calibri"/>
                <w:sz w:val="20"/>
                <w:szCs w:val="20"/>
              </w:rPr>
            </w:pPr>
          </w:p>
          <w:p w:rsidR="00BB2D57" w:rsidRPr="00B90B7F" w:rsidRDefault="00BB2D57" w:rsidP="00F87031">
            <w:pPr>
              <w:rPr>
                <w:rFonts w:ascii="Calibri" w:hAnsi="Calibri" w:cs="Calibri"/>
                <w:sz w:val="20"/>
                <w:szCs w:val="20"/>
              </w:rPr>
            </w:pPr>
            <w:r w:rsidRPr="00B90B7F">
              <w:rPr>
                <w:rFonts w:ascii="Calibri" w:hAnsi="Calibri" w:cs="Calibri"/>
                <w:sz w:val="20"/>
                <w:szCs w:val="20"/>
              </w:rPr>
              <w:t>Bandmusik</w:t>
            </w:r>
          </w:p>
          <w:p w:rsidR="00BB2D57" w:rsidRPr="00B90B7F" w:rsidRDefault="00BB2D57" w:rsidP="00F87031">
            <w:pPr>
              <w:rPr>
                <w:rFonts w:ascii="Calibri" w:hAnsi="Calibri" w:cs="Calibri"/>
                <w:sz w:val="20"/>
                <w:szCs w:val="20"/>
              </w:rPr>
            </w:pPr>
          </w:p>
          <w:p w:rsidR="00BB2D57" w:rsidRPr="00B90B7F" w:rsidRDefault="00BB2D57" w:rsidP="00F87031">
            <w:pPr>
              <w:rPr>
                <w:rFonts w:ascii="Calibri" w:hAnsi="Calibri" w:cs="Calibri"/>
                <w:sz w:val="20"/>
                <w:szCs w:val="20"/>
              </w:rPr>
            </w:pPr>
            <w:r w:rsidRPr="00B90B7F">
              <w:rPr>
                <w:rFonts w:ascii="Calibri" w:hAnsi="Calibri" w:cs="Calibri"/>
                <w:sz w:val="20"/>
                <w:szCs w:val="20"/>
              </w:rPr>
              <w:t xml:space="preserve">Bsp.: </w:t>
            </w:r>
          </w:p>
          <w:p w:rsidR="00BB2D57" w:rsidRPr="00B90B7F" w:rsidRDefault="00BB2D57" w:rsidP="00F87031">
            <w:pPr>
              <w:rPr>
                <w:rFonts w:ascii="Calibri" w:hAnsi="Calibri" w:cs="Calibri"/>
                <w:sz w:val="20"/>
                <w:szCs w:val="20"/>
              </w:rPr>
            </w:pPr>
            <w:r w:rsidRPr="00B90B7F">
              <w:rPr>
                <w:rFonts w:ascii="Calibri" w:hAnsi="Calibri" w:cs="Calibri"/>
                <w:sz w:val="20"/>
                <w:szCs w:val="20"/>
              </w:rPr>
              <w:t>1 Akkord: Akte X</w:t>
            </w:r>
          </w:p>
          <w:p w:rsidR="00BB2D57" w:rsidRPr="00B90B7F" w:rsidRDefault="00BB2D57" w:rsidP="00F87031">
            <w:pPr>
              <w:rPr>
                <w:rFonts w:ascii="Calibri" w:hAnsi="Calibri" w:cs="Calibri"/>
                <w:sz w:val="20"/>
                <w:szCs w:val="20"/>
              </w:rPr>
            </w:pPr>
            <w:r w:rsidRPr="00B90B7F">
              <w:rPr>
                <w:rFonts w:ascii="Calibri" w:hAnsi="Calibri" w:cs="Calibri"/>
                <w:sz w:val="20"/>
                <w:szCs w:val="20"/>
              </w:rPr>
              <w:t>2 Akkorde: Yellow Submarine</w:t>
            </w:r>
          </w:p>
          <w:p w:rsidR="00BB2D57" w:rsidRPr="00F87031" w:rsidRDefault="00BB2D57" w:rsidP="00F87031">
            <w:pPr>
              <w:rPr>
                <w:rFonts w:ascii="Calibri" w:hAnsi="Calibri" w:cs="Calibri"/>
                <w:sz w:val="20"/>
                <w:szCs w:val="20"/>
              </w:rPr>
            </w:pPr>
            <w:r w:rsidRPr="00F87031">
              <w:rPr>
                <w:rFonts w:ascii="Calibri" w:hAnsi="Calibri" w:cs="Calibri"/>
                <w:sz w:val="20"/>
                <w:szCs w:val="20"/>
              </w:rPr>
              <w:t>3 Akkorde: Dieser Weg, Knocking on heavens door</w:t>
            </w:r>
          </w:p>
          <w:p w:rsidR="00BB2D57" w:rsidRPr="00B90B7F" w:rsidRDefault="00BB2D57" w:rsidP="00F87031">
            <w:pPr>
              <w:rPr>
                <w:rFonts w:ascii="Calibri" w:hAnsi="Calibri" w:cs="Calibri"/>
                <w:sz w:val="20"/>
                <w:szCs w:val="20"/>
              </w:rPr>
            </w:pPr>
            <w:r w:rsidRPr="00B90B7F">
              <w:rPr>
                <w:rFonts w:ascii="Calibri" w:hAnsi="Calibri" w:cs="Calibri"/>
                <w:sz w:val="20"/>
                <w:szCs w:val="20"/>
              </w:rPr>
              <w:t xml:space="preserve">4 Akkorde: Applaus, Applaus; Atemlos; Lieder; </w:t>
            </w:r>
          </w:p>
          <w:p w:rsidR="00BB2D57" w:rsidRPr="00B90B7F" w:rsidRDefault="00BB2D57" w:rsidP="00F87031">
            <w:pPr>
              <w:rPr>
                <w:rFonts w:ascii="Calibri" w:hAnsi="Calibri" w:cs="Calibri"/>
                <w:sz w:val="20"/>
                <w:szCs w:val="20"/>
              </w:rPr>
            </w:pPr>
          </w:p>
          <w:p w:rsidR="00BB2D57" w:rsidRPr="00B90B7F" w:rsidRDefault="00BB2D57" w:rsidP="00F87031">
            <w:pPr>
              <w:rPr>
                <w:rFonts w:ascii="Calibri" w:hAnsi="Calibri" w:cs="Calibri"/>
                <w:sz w:val="20"/>
                <w:szCs w:val="20"/>
              </w:rPr>
            </w:pPr>
            <w:r w:rsidRPr="00B90B7F">
              <w:rPr>
                <w:rFonts w:ascii="Calibri" w:hAnsi="Calibri" w:cs="Calibri"/>
                <w:sz w:val="20"/>
                <w:szCs w:val="20"/>
              </w:rPr>
              <w:t xml:space="preserve">Biografien der Künstler: </w:t>
            </w:r>
          </w:p>
          <w:p w:rsidR="00BB2D57" w:rsidRDefault="00BB2D57" w:rsidP="00F87031">
            <w:pPr>
              <w:rPr>
                <w:rFonts w:ascii="Calibri" w:hAnsi="Calibri" w:cs="Calibri"/>
                <w:sz w:val="20"/>
                <w:szCs w:val="20"/>
              </w:rPr>
            </w:pPr>
            <w:r w:rsidRPr="00B90B7F">
              <w:rPr>
                <w:rFonts w:ascii="Calibri" w:hAnsi="Calibri" w:cs="Calibri"/>
                <w:sz w:val="20"/>
                <w:szCs w:val="20"/>
              </w:rPr>
              <w:t>- Beatles, Bob Dylan, Xavier Naidoo</w:t>
            </w:r>
          </w:p>
          <w:p w:rsidR="00BB2D57" w:rsidRDefault="00BB2D57" w:rsidP="00F87031">
            <w:pPr>
              <w:rPr>
                <w:rFonts w:ascii="Calibri" w:hAnsi="Calibri" w:cs="Calibri"/>
                <w:sz w:val="20"/>
                <w:szCs w:val="20"/>
              </w:rPr>
            </w:pPr>
          </w:p>
          <w:p w:rsidR="00BB2D57" w:rsidRPr="00B90B7F" w:rsidRDefault="00BB2D57" w:rsidP="00F87031">
            <w:pPr>
              <w:rPr>
                <w:rFonts w:ascii="Calibri" w:hAnsi="Calibri" w:cs="Calibri"/>
                <w:sz w:val="20"/>
                <w:szCs w:val="20"/>
              </w:rPr>
            </w:pPr>
            <w:r>
              <w:rPr>
                <w:rFonts w:ascii="Calibri" w:hAnsi="Calibri" w:cs="Calibri"/>
                <w:sz w:val="20"/>
                <w:szCs w:val="20"/>
              </w:rPr>
              <w:t>Stile: Liedermacher, Rock/Pop,  Schlager</w:t>
            </w:r>
          </w:p>
        </w:tc>
      </w:tr>
    </w:tbl>
    <w:p w:rsidR="00BB2D57" w:rsidRPr="00A36713" w:rsidRDefault="00BB2D57" w:rsidP="00F87031">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72" type="#_x0000_t75" style="position:absolute;left:0;text-align:left;margin-left:106.3pt;margin-top:5.4pt;width:28.5pt;height:28.5pt;z-index:251665920;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73" type="#_x0000_t75" style="position:absolute;left:0;text-align:left;margin-left:107.05pt;margin-top:5.4pt;width:28.5pt;height:28.5pt;z-index:251666944;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74" type="#_x0000_t75" style="position:absolute;left:0;text-align:left;margin-left:112.3pt;margin-top:5.4pt;width:28.5pt;height:28.5pt;z-index:251667968;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B90B7F" w:rsidRDefault="00BB2D57" w:rsidP="00F87031">
            <w:pPr>
              <w:tabs>
                <w:tab w:val="center" w:pos="1700"/>
              </w:tabs>
              <w:rPr>
                <w:rFonts w:ascii="Calibri" w:hAnsi="Calibri" w:cs="Calibri"/>
                <w:sz w:val="20"/>
                <w:szCs w:val="20"/>
              </w:rPr>
            </w:pPr>
            <w:r w:rsidRPr="00B90B7F">
              <w:rPr>
                <w:rFonts w:ascii="Calibri" w:hAnsi="Calibri" w:cs="Calibri"/>
                <w:sz w:val="20"/>
                <w:szCs w:val="20"/>
              </w:rPr>
              <w:t>Die Schülerinnen und Schüler können</w:t>
            </w:r>
          </w:p>
          <w:p w:rsidR="00BB2D57" w:rsidRPr="00B90B7F" w:rsidRDefault="00BB2D57" w:rsidP="00F87031">
            <w:pPr>
              <w:numPr>
                <w:ilvl w:val="0"/>
                <w:numId w:val="42"/>
              </w:numPr>
              <w:rPr>
                <w:rFonts w:ascii="Calibri" w:hAnsi="Calibri" w:cs="Calibri"/>
                <w:b/>
                <w:bCs/>
                <w:color w:val="000000"/>
                <w:sz w:val="20"/>
                <w:szCs w:val="20"/>
              </w:rPr>
            </w:pPr>
            <w:r w:rsidRPr="00B90B7F">
              <w:rPr>
                <w:rFonts w:ascii="Calibri" w:hAnsi="Calibri" w:cs="Calibri"/>
                <w:b/>
                <w:bCs/>
                <w:color w:val="000000"/>
                <w:sz w:val="20"/>
                <w:szCs w:val="20"/>
              </w:rPr>
              <w:t>musikbezogene Gestaltungen im kulturellen Kontext verschiedener Stile populärer Musik des 20. und 21. Jahrhunderts entwerfen und realisieren</w:t>
            </w:r>
          </w:p>
          <w:p w:rsidR="00BB2D57" w:rsidRPr="00B90B7F" w:rsidRDefault="00BB2D57" w:rsidP="00F87031">
            <w:pPr>
              <w:tabs>
                <w:tab w:val="center" w:pos="1700"/>
              </w:tabs>
              <w:rPr>
                <w:rFonts w:ascii="Calibri" w:hAnsi="Calibri" w:cs="Calibri"/>
                <w:color w:val="000000"/>
                <w:sz w:val="20"/>
                <w:szCs w:val="20"/>
              </w:rPr>
            </w:pPr>
          </w:p>
        </w:tc>
        <w:tc>
          <w:tcPr>
            <w:tcW w:w="4860" w:type="dxa"/>
            <w:tcBorders>
              <w:top w:val="single" w:sz="6" w:space="0" w:color="auto"/>
              <w:left w:val="single" w:sz="6" w:space="0" w:color="auto"/>
              <w:bottom w:val="single" w:sz="6" w:space="0" w:color="auto"/>
              <w:right w:val="single" w:sz="6" w:space="0" w:color="auto"/>
            </w:tcBorders>
          </w:tcPr>
          <w:p w:rsidR="00BB2D57" w:rsidRPr="00B90B7F" w:rsidRDefault="00BB2D57" w:rsidP="00F87031">
            <w:pPr>
              <w:tabs>
                <w:tab w:val="center" w:pos="1700"/>
              </w:tabs>
              <w:rPr>
                <w:rFonts w:ascii="Calibri" w:hAnsi="Calibri" w:cs="Calibri"/>
                <w:sz w:val="20"/>
                <w:szCs w:val="20"/>
              </w:rPr>
            </w:pPr>
            <w:r w:rsidRPr="00B90B7F">
              <w:rPr>
                <w:rFonts w:ascii="Calibri" w:hAnsi="Calibri" w:cs="Calibri"/>
                <w:sz w:val="20"/>
                <w:szCs w:val="20"/>
              </w:rPr>
              <w:t xml:space="preserve">Die Schülerinnen und Schüler können </w:t>
            </w:r>
          </w:p>
          <w:p w:rsidR="00BB2D57" w:rsidRPr="00B90B7F" w:rsidRDefault="00BB2D57" w:rsidP="00F87031">
            <w:pPr>
              <w:numPr>
                <w:ilvl w:val="0"/>
                <w:numId w:val="42"/>
              </w:numPr>
              <w:tabs>
                <w:tab w:val="center" w:pos="1700"/>
              </w:tabs>
              <w:jc w:val="left"/>
              <w:rPr>
                <w:rFonts w:ascii="Calibri" w:hAnsi="Calibri" w:cs="Calibri"/>
                <w:b/>
                <w:bCs/>
                <w:color w:val="000000"/>
                <w:sz w:val="20"/>
                <w:szCs w:val="20"/>
              </w:rPr>
            </w:pPr>
            <w:r w:rsidRPr="00B90B7F">
              <w:rPr>
                <w:rFonts w:ascii="Calibri" w:hAnsi="Calibri" w:cs="Calibri"/>
                <w:b/>
                <w:bCs/>
                <w:color w:val="000000"/>
                <w:sz w:val="20"/>
                <w:szCs w:val="20"/>
              </w:rPr>
              <w:t>abendländische Kunstmusik und populäre Musik des 20. und 21. Jahrhunderts im Hinblick auf ihre Stilmerkmale analysieren</w:t>
            </w:r>
          </w:p>
          <w:p w:rsidR="00BB2D57" w:rsidRPr="00B90B7F" w:rsidRDefault="00BB2D57" w:rsidP="00F87031">
            <w:pPr>
              <w:numPr>
                <w:ilvl w:val="0"/>
                <w:numId w:val="42"/>
              </w:numPr>
              <w:tabs>
                <w:tab w:val="center" w:pos="1700"/>
              </w:tabs>
              <w:jc w:val="left"/>
              <w:rPr>
                <w:rFonts w:ascii="Calibri" w:hAnsi="Calibri" w:cs="Calibri"/>
                <w:b/>
                <w:bCs/>
                <w:color w:val="000000"/>
                <w:sz w:val="20"/>
                <w:szCs w:val="20"/>
              </w:rPr>
            </w:pPr>
            <w:r w:rsidRPr="00B90B7F">
              <w:rPr>
                <w:rFonts w:ascii="Calibri" w:hAnsi="Calibri" w:cs="Calibri"/>
                <w:b/>
                <w:bCs/>
                <w:color w:val="000000"/>
                <w:sz w:val="20"/>
                <w:szCs w:val="20"/>
              </w:rPr>
              <w:t>musikalische Stilmerkmale unter Verwendung der Fachsprache benennen</w:t>
            </w:r>
          </w:p>
          <w:p w:rsidR="00BB2D57" w:rsidRPr="00B90B7F" w:rsidRDefault="00BB2D57" w:rsidP="00F87031">
            <w:pPr>
              <w:numPr>
                <w:ilvl w:val="0"/>
                <w:numId w:val="42"/>
              </w:numPr>
              <w:tabs>
                <w:tab w:val="center" w:pos="1700"/>
              </w:tabs>
              <w:jc w:val="left"/>
              <w:rPr>
                <w:rFonts w:ascii="Calibri" w:hAnsi="Calibri" w:cs="Calibri"/>
                <w:sz w:val="20"/>
                <w:szCs w:val="20"/>
              </w:rPr>
            </w:pPr>
            <w:r w:rsidRPr="00B90B7F">
              <w:rPr>
                <w:rFonts w:ascii="Calibri" w:hAnsi="Calibri" w:cs="Calibri"/>
                <w:b/>
                <w:bCs/>
                <w:color w:val="000000"/>
                <w:sz w:val="20"/>
                <w:szCs w:val="20"/>
              </w:rPr>
              <w:t>Musik in ihrem historisch-kulturellen Kontext deuten</w:t>
            </w:r>
          </w:p>
        </w:tc>
        <w:tc>
          <w:tcPr>
            <w:tcW w:w="4860" w:type="dxa"/>
            <w:tcBorders>
              <w:top w:val="single" w:sz="6" w:space="0" w:color="auto"/>
              <w:left w:val="single" w:sz="6" w:space="0" w:color="auto"/>
              <w:bottom w:val="single" w:sz="6" w:space="0" w:color="auto"/>
              <w:right w:val="single" w:sz="4" w:space="0" w:color="auto"/>
            </w:tcBorders>
          </w:tcPr>
          <w:p w:rsidR="00BB2D57" w:rsidRPr="00B90B7F" w:rsidRDefault="00BB2D57" w:rsidP="00F87031">
            <w:pPr>
              <w:tabs>
                <w:tab w:val="center" w:pos="1700"/>
              </w:tabs>
              <w:rPr>
                <w:rFonts w:ascii="Calibri" w:hAnsi="Calibri" w:cs="Calibri"/>
                <w:sz w:val="20"/>
                <w:szCs w:val="20"/>
              </w:rPr>
            </w:pPr>
            <w:r w:rsidRPr="00B90B7F">
              <w:rPr>
                <w:rFonts w:ascii="Calibri" w:hAnsi="Calibri" w:cs="Calibri"/>
                <w:sz w:val="20"/>
                <w:szCs w:val="20"/>
              </w:rPr>
              <w:t xml:space="preserve">Die Schülerinnen und Schüler können </w:t>
            </w:r>
          </w:p>
          <w:p w:rsidR="00BB2D57" w:rsidRPr="00B90B7F" w:rsidRDefault="00BB2D57" w:rsidP="00F87031">
            <w:pPr>
              <w:numPr>
                <w:ilvl w:val="0"/>
                <w:numId w:val="41"/>
              </w:numPr>
              <w:tabs>
                <w:tab w:val="center" w:pos="1700"/>
              </w:tabs>
              <w:jc w:val="left"/>
              <w:rPr>
                <w:rFonts w:ascii="Calibri" w:hAnsi="Calibri" w:cs="Calibri"/>
                <w:b/>
                <w:bCs/>
                <w:color w:val="000000"/>
                <w:sz w:val="20"/>
                <w:szCs w:val="20"/>
              </w:rPr>
            </w:pPr>
            <w:r w:rsidRPr="00B90B7F">
              <w:rPr>
                <w:rFonts w:ascii="Calibri" w:hAnsi="Calibri" w:cs="Calibri"/>
                <w:b/>
                <w:bCs/>
                <w:color w:val="000000"/>
                <w:sz w:val="20"/>
                <w:szCs w:val="20"/>
              </w:rPr>
              <w:t>Musik begründet in einen historisch-kulturellen oder biografischen Kontext einordnen</w:t>
            </w:r>
          </w:p>
          <w:p w:rsidR="00BB2D57" w:rsidRPr="00B90B7F" w:rsidRDefault="00BB2D57" w:rsidP="00F87031">
            <w:pPr>
              <w:numPr>
                <w:ilvl w:val="0"/>
                <w:numId w:val="41"/>
              </w:numPr>
              <w:tabs>
                <w:tab w:val="center" w:pos="1700"/>
              </w:tabs>
              <w:jc w:val="left"/>
              <w:rPr>
                <w:rFonts w:ascii="Calibri" w:hAnsi="Calibri" w:cs="Calibri"/>
                <w:b/>
                <w:bCs/>
                <w:color w:val="000000"/>
                <w:sz w:val="20"/>
                <w:szCs w:val="20"/>
              </w:rPr>
            </w:pPr>
            <w:r w:rsidRPr="00B90B7F">
              <w:rPr>
                <w:rFonts w:ascii="Calibri" w:hAnsi="Calibri" w:cs="Calibri"/>
                <w:b/>
                <w:bCs/>
                <w:color w:val="000000"/>
                <w:sz w:val="20"/>
                <w:szCs w:val="20"/>
              </w:rPr>
              <w:t>historisch-kulturelle oder biografische Hintergründe musikalischer Entwicklungen erläutern</w:t>
            </w:r>
          </w:p>
          <w:p w:rsidR="00BB2D57" w:rsidRPr="00B90B7F" w:rsidRDefault="00BB2D57" w:rsidP="00F87031">
            <w:pPr>
              <w:numPr>
                <w:ilvl w:val="0"/>
                <w:numId w:val="41"/>
              </w:numPr>
              <w:tabs>
                <w:tab w:val="center" w:pos="1700"/>
              </w:tabs>
              <w:jc w:val="left"/>
              <w:rPr>
                <w:rFonts w:ascii="Calibri" w:hAnsi="Calibri" w:cs="Calibri"/>
                <w:b/>
                <w:bCs/>
                <w:color w:val="000000"/>
                <w:sz w:val="20"/>
                <w:szCs w:val="20"/>
              </w:rPr>
            </w:pPr>
            <w:r w:rsidRPr="00B90B7F">
              <w:rPr>
                <w:rFonts w:ascii="Calibri" w:hAnsi="Calibri" w:cs="Calibri"/>
                <w:b/>
                <w:bCs/>
                <w:color w:val="000000"/>
                <w:sz w:val="20"/>
                <w:szCs w:val="20"/>
              </w:rPr>
              <w:t>den Zusammenhang von Musik und kulturellem Kontext bezogen auf populäre Musik des 20. und 21. Jahrhunderts erläutern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2F4F75" w:rsidRDefault="00BB2D57" w:rsidP="00F87031">
            <w:pPr>
              <w:pStyle w:val="Footer"/>
              <w:tabs>
                <w:tab w:val="clear" w:pos="9072"/>
              </w:tabs>
              <w:jc w:val="left"/>
              <w:rPr>
                <w:sz w:val="20"/>
                <w:szCs w:val="20"/>
              </w:rPr>
            </w:pPr>
            <w:r w:rsidRPr="002F4F75">
              <w:rPr>
                <w:sz w:val="20"/>
                <w:szCs w:val="20"/>
              </w:rPr>
              <w:t>Rhythmik: Rhythmuspattern, Takt, Metrum, Versmaß</w:t>
            </w:r>
          </w:p>
          <w:p w:rsidR="00BB2D57" w:rsidRDefault="00BB2D57" w:rsidP="00F87031">
            <w:pPr>
              <w:pStyle w:val="Footer"/>
              <w:tabs>
                <w:tab w:val="clear" w:pos="9072"/>
              </w:tabs>
              <w:jc w:val="left"/>
              <w:rPr>
                <w:sz w:val="20"/>
                <w:szCs w:val="20"/>
              </w:rPr>
            </w:pPr>
            <w:r w:rsidRPr="002F4F75">
              <w:rPr>
                <w:sz w:val="20"/>
                <w:szCs w:val="20"/>
              </w:rPr>
              <w:t>Harmonik: Dur-Moll Harmonik</w:t>
            </w:r>
          </w:p>
          <w:p w:rsidR="00BB2D57" w:rsidRDefault="00BB2D57" w:rsidP="00F87031">
            <w:pPr>
              <w:pStyle w:val="Footer"/>
              <w:tabs>
                <w:tab w:val="clear" w:pos="9072"/>
              </w:tabs>
              <w:jc w:val="left"/>
              <w:rPr>
                <w:sz w:val="20"/>
                <w:szCs w:val="20"/>
              </w:rPr>
            </w:pPr>
            <w:r w:rsidRPr="002F4F75">
              <w:rPr>
                <w:sz w:val="20"/>
                <w:szCs w:val="20"/>
              </w:rPr>
              <w:t>Klangfarbe: Sounds der spezifischen Stile</w:t>
            </w:r>
          </w:p>
          <w:p w:rsidR="00BB2D57" w:rsidRPr="0064195E" w:rsidRDefault="00BB2D57" w:rsidP="00F87031">
            <w:pPr>
              <w:pStyle w:val="Footer"/>
              <w:tabs>
                <w:tab w:val="clear" w:pos="9072"/>
              </w:tabs>
              <w:jc w:val="left"/>
              <w:rPr>
                <w:rFonts w:ascii="Calibri" w:hAnsi="Calibri" w:cs="Calibri"/>
                <w:b/>
                <w:bCs/>
              </w:rPr>
            </w:pPr>
            <w:r w:rsidRPr="002F4F75">
              <w:rPr>
                <w:sz w:val="20"/>
                <w:szCs w:val="20"/>
              </w:rPr>
              <w:t>Musikalische Formen:</w:t>
            </w:r>
            <w:r w:rsidRPr="00A00134">
              <w:rPr>
                <w:sz w:val="20"/>
                <w:szCs w:val="20"/>
              </w:rPr>
              <w:t xml:space="preserve"> </w:t>
            </w:r>
            <w:r w:rsidRPr="002F4F75">
              <w:rPr>
                <w:sz w:val="20"/>
                <w:szCs w:val="20"/>
              </w:rPr>
              <w:t>Formteile (Intro, Strophe, Refrain, Bridge)</w:t>
            </w:r>
          </w:p>
        </w:tc>
      </w:tr>
    </w:tbl>
    <w:p w:rsidR="00BB2D57" w:rsidRPr="00A36713" w:rsidRDefault="00BB2D57" w:rsidP="00F87031">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17"/>
        <w:gridCol w:w="5750"/>
        <w:gridCol w:w="2770"/>
        <w:gridCol w:w="3243"/>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rPr>
          <w:trHeight w:val="1176"/>
        </w:trPr>
        <w:tc>
          <w:tcPr>
            <w:tcW w:w="3454" w:type="dxa"/>
            <w:tcBorders>
              <w:bottom w:val="single" w:sz="4" w:space="0" w:color="auto"/>
            </w:tcBorders>
          </w:tcPr>
          <w:p w:rsidR="00BB2D57" w:rsidRPr="00C4207B" w:rsidRDefault="00BB2D57" w:rsidP="00F87031">
            <w:pPr>
              <w:pStyle w:val="Footer"/>
              <w:numPr>
                <w:ilvl w:val="0"/>
                <w:numId w:val="30"/>
              </w:numPr>
              <w:tabs>
                <w:tab w:val="clear" w:pos="720"/>
                <w:tab w:val="clear" w:pos="4536"/>
                <w:tab w:val="clear" w:pos="9072"/>
                <w:tab w:val="num" w:pos="432"/>
              </w:tabs>
              <w:spacing w:before="120"/>
              <w:ind w:left="465" w:hanging="391"/>
              <w:jc w:val="left"/>
              <w:rPr>
                <w:sz w:val="20"/>
                <w:szCs w:val="20"/>
              </w:rPr>
            </w:pPr>
            <w:r w:rsidRPr="00C4207B">
              <w:rPr>
                <w:sz w:val="20"/>
                <w:szCs w:val="20"/>
              </w:rPr>
              <w:t>Hören von ausgewählten Klangbeispielen</w:t>
            </w:r>
          </w:p>
          <w:p w:rsidR="00BB2D57" w:rsidRDefault="00BB2D57" w:rsidP="00F87031">
            <w:pPr>
              <w:pStyle w:val="Footer"/>
              <w:numPr>
                <w:ilvl w:val="0"/>
                <w:numId w:val="30"/>
              </w:numPr>
              <w:tabs>
                <w:tab w:val="clear" w:pos="720"/>
                <w:tab w:val="clear" w:pos="4536"/>
                <w:tab w:val="clear" w:pos="9072"/>
                <w:tab w:val="num" w:pos="432"/>
              </w:tabs>
              <w:ind w:left="432"/>
              <w:rPr>
                <w:sz w:val="20"/>
                <w:szCs w:val="20"/>
              </w:rPr>
            </w:pPr>
            <w:r w:rsidRPr="00C4207B">
              <w:rPr>
                <w:sz w:val="20"/>
                <w:szCs w:val="20"/>
              </w:rPr>
              <w:t>(experimentelles) Instrumentalspiel</w:t>
            </w:r>
          </w:p>
          <w:p w:rsidR="00BB2D57" w:rsidRDefault="00BB2D57" w:rsidP="00F87031">
            <w:pPr>
              <w:pStyle w:val="Footer"/>
              <w:numPr>
                <w:ilvl w:val="0"/>
                <w:numId w:val="30"/>
              </w:numPr>
              <w:tabs>
                <w:tab w:val="clear" w:pos="720"/>
                <w:tab w:val="clear" w:pos="4536"/>
                <w:tab w:val="clear" w:pos="9072"/>
                <w:tab w:val="num" w:pos="432"/>
              </w:tabs>
              <w:ind w:left="432"/>
              <w:rPr>
                <w:sz w:val="20"/>
                <w:szCs w:val="20"/>
              </w:rPr>
            </w:pPr>
            <w:r>
              <w:rPr>
                <w:sz w:val="20"/>
                <w:szCs w:val="20"/>
              </w:rPr>
              <w:t>ggf. eigene Texte zu bekannten Songs</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Pr>
                <w:sz w:val="20"/>
                <w:szCs w:val="20"/>
              </w:rPr>
              <w:t>Crossoversongs (Sampling) entwickeln</w:t>
            </w:r>
          </w:p>
          <w:p w:rsidR="00BB2D57" w:rsidRPr="0064195E" w:rsidRDefault="00BB2D57" w:rsidP="00F87031">
            <w:pPr>
              <w:pStyle w:val="Footer"/>
              <w:tabs>
                <w:tab w:val="clear" w:pos="9072"/>
              </w:tabs>
              <w:jc w:val="left"/>
              <w:rPr>
                <w:rFonts w:ascii="Calibri" w:hAnsi="Calibri" w:cs="Calibri"/>
                <w:highlight w:val="yellow"/>
              </w:rPr>
            </w:pPr>
          </w:p>
        </w:tc>
        <w:tc>
          <w:tcPr>
            <w:tcW w:w="3424" w:type="dxa"/>
            <w:tcBorders>
              <w:bottom w:val="single" w:sz="4" w:space="0" w:color="auto"/>
            </w:tcBorders>
          </w:tcPr>
          <w:p w:rsidR="00BB2D57" w:rsidRPr="00150095" w:rsidRDefault="00BB2D57" w:rsidP="00F87031">
            <w:pPr>
              <w:numPr>
                <w:ilvl w:val="0"/>
                <w:numId w:val="40"/>
              </w:numPr>
              <w:jc w:val="left"/>
              <w:rPr>
                <w:rFonts w:ascii="Calibri" w:hAnsi="Calibri" w:cs="Calibri"/>
              </w:rPr>
            </w:pPr>
            <w:r w:rsidRPr="00150095">
              <w:rPr>
                <w:rFonts w:ascii="Calibri" w:hAnsi="Calibri" w:cs="Calibri"/>
              </w:rPr>
              <w:t>http://klangschreiber.de/2012/06/05/die-popformeln-das-geheimnis-der-hits/</w:t>
            </w:r>
          </w:p>
          <w:p w:rsidR="00BB2D57" w:rsidRPr="00150095" w:rsidRDefault="00BB2D57" w:rsidP="00F87031">
            <w:pPr>
              <w:numPr>
                <w:ilvl w:val="0"/>
                <w:numId w:val="40"/>
              </w:numPr>
              <w:jc w:val="left"/>
              <w:rPr>
                <w:rFonts w:ascii="Calibri" w:hAnsi="Calibri" w:cs="Calibri"/>
              </w:rPr>
            </w:pPr>
            <w:r w:rsidRPr="00150095">
              <w:rPr>
                <w:rFonts w:ascii="Calibri" w:hAnsi="Calibri" w:cs="Calibri"/>
              </w:rPr>
              <w:t>https://www.youtube.com/watch?v=5pidokakU4I</w:t>
            </w:r>
          </w:p>
          <w:p w:rsidR="00BB2D57" w:rsidRPr="00150095" w:rsidRDefault="00BB2D57" w:rsidP="00F87031">
            <w:pPr>
              <w:numPr>
                <w:ilvl w:val="0"/>
                <w:numId w:val="40"/>
              </w:numPr>
              <w:jc w:val="left"/>
              <w:rPr>
                <w:rFonts w:ascii="Calibri" w:hAnsi="Calibri" w:cs="Calibri"/>
              </w:rPr>
            </w:pPr>
            <w:r w:rsidRPr="00150095">
              <w:rPr>
                <w:rFonts w:ascii="Calibri" w:hAnsi="Calibri" w:cs="Calibri"/>
              </w:rPr>
              <w:t>https://www.youtube.com/watch?v=i_jlPN1a2Xk</w:t>
            </w:r>
          </w:p>
          <w:p w:rsidR="00BB2D57" w:rsidRPr="00303445" w:rsidRDefault="00BB2D57" w:rsidP="00F87031">
            <w:pPr>
              <w:numPr>
                <w:ilvl w:val="0"/>
                <w:numId w:val="40"/>
              </w:numPr>
              <w:jc w:val="left"/>
              <w:rPr>
                <w:rFonts w:ascii="Calibri" w:hAnsi="Calibri" w:cs="Calibri"/>
              </w:rPr>
            </w:pPr>
            <w:r w:rsidRPr="00303445">
              <w:rPr>
                <w:rFonts w:ascii="Calibri" w:hAnsi="Calibri" w:cs="Calibri"/>
              </w:rPr>
              <w:t>https://www.youtube.com/watch?v=pMMt52k1DQ0</w:t>
            </w:r>
          </w:p>
          <w:p w:rsidR="00BB2D57" w:rsidRPr="00303445" w:rsidRDefault="00BB2D57" w:rsidP="00F87031">
            <w:pPr>
              <w:numPr>
                <w:ilvl w:val="0"/>
                <w:numId w:val="40"/>
              </w:numPr>
              <w:jc w:val="left"/>
              <w:rPr>
                <w:rFonts w:ascii="Calibri" w:hAnsi="Calibri" w:cs="Calibri"/>
              </w:rPr>
            </w:pPr>
            <w:r w:rsidRPr="00303445">
              <w:rPr>
                <w:rFonts w:ascii="Calibri" w:hAnsi="Calibri" w:cs="Calibri"/>
              </w:rPr>
              <w:t>Musikstunde 9/10 S. 60 f</w:t>
            </w:r>
          </w:p>
          <w:p w:rsidR="00BB2D57" w:rsidRPr="00303445" w:rsidRDefault="00BB2D57" w:rsidP="00F87031">
            <w:pPr>
              <w:numPr>
                <w:ilvl w:val="0"/>
                <w:numId w:val="40"/>
              </w:numPr>
              <w:jc w:val="left"/>
              <w:rPr>
                <w:rFonts w:ascii="Calibri" w:hAnsi="Calibri" w:cs="Calibri"/>
              </w:rPr>
            </w:pPr>
            <w:r w:rsidRPr="00303445">
              <w:rPr>
                <w:rFonts w:ascii="Calibri" w:hAnsi="Calibri" w:cs="Calibri"/>
              </w:rPr>
              <w:t>Band ohne Noten</w:t>
            </w:r>
          </w:p>
          <w:p w:rsidR="00BB2D57" w:rsidRPr="00303445" w:rsidRDefault="00BB2D57" w:rsidP="00F87031">
            <w:pPr>
              <w:numPr>
                <w:ilvl w:val="0"/>
                <w:numId w:val="40"/>
              </w:numPr>
              <w:jc w:val="left"/>
              <w:rPr>
                <w:rFonts w:ascii="Calibri" w:hAnsi="Calibri" w:cs="Calibri"/>
              </w:rPr>
            </w:pPr>
            <w:r w:rsidRPr="00303445">
              <w:rPr>
                <w:rFonts w:ascii="Calibri" w:hAnsi="Calibri" w:cs="Calibri"/>
              </w:rPr>
              <w:t>Das Ding 1-4</w:t>
            </w:r>
          </w:p>
          <w:p w:rsidR="00BB2D57" w:rsidRDefault="00BB2D57" w:rsidP="00F87031">
            <w:pPr>
              <w:rPr>
                <w:rFonts w:ascii="Calibri" w:hAnsi="Calibri" w:cs="Calibri"/>
              </w:rPr>
            </w:pPr>
          </w:p>
          <w:p w:rsidR="00BB2D57" w:rsidRPr="00C4207B" w:rsidRDefault="00BB2D57" w:rsidP="00F87031">
            <w:pPr>
              <w:pStyle w:val="Footer"/>
              <w:tabs>
                <w:tab w:val="clear" w:pos="9072"/>
              </w:tabs>
              <w:spacing w:before="120"/>
              <w:rPr>
                <w:b/>
                <w:bCs/>
                <w:sz w:val="20"/>
                <w:szCs w:val="20"/>
              </w:rPr>
            </w:pPr>
            <w:r w:rsidRPr="0039729D">
              <w:rPr>
                <w:b/>
                <w:bCs/>
                <w:sz w:val="20"/>
                <w:szCs w:val="20"/>
              </w:rPr>
              <w:t>Lernmittel</w:t>
            </w:r>
          </w:p>
          <w:p w:rsidR="00BB2D57" w:rsidRPr="00D8043D" w:rsidRDefault="00BB2D57" w:rsidP="00F87031">
            <w:pPr>
              <w:pStyle w:val="Footer"/>
              <w:numPr>
                <w:ilvl w:val="0"/>
                <w:numId w:val="43"/>
              </w:numPr>
              <w:tabs>
                <w:tab w:val="clear" w:pos="720"/>
                <w:tab w:val="clear" w:pos="4536"/>
                <w:tab w:val="clear" w:pos="9072"/>
                <w:tab w:val="num" w:pos="326"/>
              </w:tabs>
              <w:ind w:left="326" w:hanging="326"/>
              <w:jc w:val="left"/>
              <w:rPr>
                <w:b/>
                <w:bCs/>
                <w:sz w:val="20"/>
                <w:szCs w:val="20"/>
              </w:rPr>
            </w:pPr>
            <w:r w:rsidRPr="00D8043D">
              <w:rPr>
                <w:b/>
                <w:bCs/>
                <w:sz w:val="20"/>
                <w:szCs w:val="20"/>
              </w:rPr>
              <w:t>Hörbeispiele</w:t>
            </w:r>
          </w:p>
          <w:p w:rsidR="00BB2D57" w:rsidRPr="00D8043D" w:rsidRDefault="00BB2D57" w:rsidP="00F87031">
            <w:pPr>
              <w:pStyle w:val="Footer"/>
              <w:numPr>
                <w:ilvl w:val="0"/>
                <w:numId w:val="43"/>
              </w:numPr>
              <w:tabs>
                <w:tab w:val="clear" w:pos="720"/>
                <w:tab w:val="clear" w:pos="4536"/>
                <w:tab w:val="clear" w:pos="9072"/>
                <w:tab w:val="num" w:pos="326"/>
              </w:tabs>
              <w:ind w:left="326" w:hanging="326"/>
              <w:jc w:val="left"/>
              <w:rPr>
                <w:b/>
                <w:bCs/>
                <w:sz w:val="20"/>
                <w:szCs w:val="20"/>
              </w:rPr>
            </w:pPr>
            <w:r w:rsidRPr="00D8043D">
              <w:rPr>
                <w:b/>
                <w:bCs/>
                <w:sz w:val="20"/>
                <w:szCs w:val="20"/>
              </w:rPr>
              <w:t>Musikvideos</w:t>
            </w:r>
          </w:p>
          <w:p w:rsidR="00BB2D57" w:rsidRPr="00C4207B" w:rsidRDefault="00BB2D57" w:rsidP="00F87031">
            <w:pPr>
              <w:pStyle w:val="Footer"/>
              <w:numPr>
                <w:ilvl w:val="0"/>
                <w:numId w:val="43"/>
              </w:numPr>
              <w:tabs>
                <w:tab w:val="clear" w:pos="720"/>
                <w:tab w:val="clear" w:pos="4536"/>
                <w:tab w:val="clear" w:pos="9072"/>
                <w:tab w:val="num" w:pos="326"/>
              </w:tabs>
              <w:ind w:left="326" w:hanging="326"/>
              <w:jc w:val="left"/>
              <w:rPr>
                <w:sz w:val="20"/>
                <w:szCs w:val="20"/>
              </w:rPr>
            </w:pPr>
            <w:r w:rsidRPr="00C4207B">
              <w:rPr>
                <w:sz w:val="20"/>
                <w:szCs w:val="20"/>
              </w:rPr>
              <w:t>Instrumente</w:t>
            </w:r>
          </w:p>
          <w:p w:rsidR="00BB2D57" w:rsidRPr="00303445" w:rsidRDefault="00BB2D57" w:rsidP="00F87031">
            <w:pPr>
              <w:pStyle w:val="Footer"/>
              <w:numPr>
                <w:ilvl w:val="0"/>
                <w:numId w:val="43"/>
              </w:numPr>
              <w:tabs>
                <w:tab w:val="clear" w:pos="720"/>
                <w:tab w:val="clear" w:pos="4536"/>
                <w:tab w:val="clear" w:pos="9072"/>
                <w:tab w:val="num" w:pos="326"/>
              </w:tabs>
              <w:ind w:left="326" w:hanging="326"/>
              <w:jc w:val="left"/>
              <w:rPr>
                <w:sz w:val="20"/>
                <w:szCs w:val="20"/>
              </w:rPr>
            </w:pPr>
            <w:r w:rsidRPr="00C4207B">
              <w:t>PC</w:t>
            </w:r>
          </w:p>
        </w:tc>
        <w:tc>
          <w:tcPr>
            <w:tcW w:w="3448" w:type="dxa"/>
            <w:tcBorders>
              <w:bottom w:val="single" w:sz="4" w:space="0" w:color="auto"/>
            </w:tcBorders>
          </w:tcPr>
          <w:p w:rsidR="00BB2D57" w:rsidRPr="00BC655D" w:rsidRDefault="00BB2D57" w:rsidP="00F87031">
            <w:pPr>
              <w:pStyle w:val="Footer"/>
              <w:tabs>
                <w:tab w:val="clear" w:pos="9072"/>
              </w:tabs>
              <w:ind w:left="142"/>
              <w:jc w:val="left"/>
              <w:rPr>
                <w:rFonts w:ascii="Calibri" w:hAnsi="Calibri" w:cs="Calibri"/>
              </w:rPr>
            </w:pPr>
            <w:r>
              <w:rPr>
                <w:rFonts w:ascii="Calibri" w:hAnsi="Calibri" w:cs="Calibri"/>
              </w:rPr>
              <w:t>Englisch</w:t>
            </w:r>
          </w:p>
        </w:tc>
        <w:tc>
          <w:tcPr>
            <w:tcW w:w="4254" w:type="dxa"/>
            <w:tcBorders>
              <w:bottom w:val="single" w:sz="4" w:space="0" w:color="auto"/>
            </w:tcBorders>
          </w:tcPr>
          <w:p w:rsidR="00BB2D57" w:rsidRPr="00C4207B" w:rsidRDefault="00BB2D57" w:rsidP="00F87031">
            <w:pPr>
              <w:pStyle w:val="Footer"/>
              <w:widowControl w:val="0"/>
              <w:numPr>
                <w:ilvl w:val="0"/>
                <w:numId w:val="30"/>
              </w:numPr>
              <w:tabs>
                <w:tab w:val="clear" w:pos="720"/>
                <w:tab w:val="clear" w:pos="4536"/>
                <w:tab w:val="clear" w:pos="9072"/>
                <w:tab w:val="num" w:pos="474"/>
              </w:tabs>
              <w:spacing w:before="120"/>
              <w:ind w:left="432"/>
              <w:rPr>
                <w:b/>
                <w:bCs/>
                <w:sz w:val="20"/>
                <w:szCs w:val="20"/>
              </w:rPr>
            </w:pPr>
            <w:r w:rsidRPr="00C4207B">
              <w:rPr>
                <w:b/>
                <w:bCs/>
                <w:sz w:val="20"/>
                <w:szCs w:val="20"/>
              </w:rPr>
              <w:t>(</w:t>
            </w:r>
            <w:r w:rsidRPr="0039729D">
              <w:rPr>
                <w:b/>
                <w:bCs/>
                <w:sz w:val="20"/>
                <w:szCs w:val="20"/>
              </w:rPr>
              <w:t>Hör</w:t>
            </w:r>
            <w:r w:rsidRPr="00C4207B">
              <w:rPr>
                <w:b/>
                <w:bCs/>
                <w:sz w:val="20"/>
                <w:szCs w:val="20"/>
              </w:rPr>
              <w:t>-)Tests</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C4207B">
              <w:rPr>
                <w:sz w:val="20"/>
                <w:szCs w:val="20"/>
              </w:rPr>
              <w:t>praktisches Instrumentalspiel</w:t>
            </w:r>
          </w:p>
          <w:p w:rsidR="00BB2D57" w:rsidRPr="00C4207B" w:rsidRDefault="00BB2D57" w:rsidP="00F87031">
            <w:pPr>
              <w:pStyle w:val="Footer"/>
              <w:numPr>
                <w:ilvl w:val="0"/>
                <w:numId w:val="30"/>
              </w:numPr>
              <w:tabs>
                <w:tab w:val="clear" w:pos="720"/>
                <w:tab w:val="clear" w:pos="4536"/>
                <w:tab w:val="clear" w:pos="9072"/>
                <w:tab w:val="num" w:pos="432"/>
              </w:tabs>
              <w:ind w:left="432"/>
              <w:rPr>
                <w:sz w:val="20"/>
                <w:szCs w:val="20"/>
              </w:rPr>
            </w:pPr>
            <w:r w:rsidRPr="00C4207B">
              <w:rPr>
                <w:sz w:val="20"/>
                <w:szCs w:val="20"/>
              </w:rPr>
              <w:t>Bewertung selbst komponierter Songs / Texte</w:t>
            </w:r>
          </w:p>
          <w:p w:rsidR="00BB2D57" w:rsidRPr="00A36713" w:rsidRDefault="00BB2D57" w:rsidP="00F87031">
            <w:pPr>
              <w:ind w:left="170"/>
              <w:rPr>
                <w:rFonts w:ascii="Calibri" w:hAnsi="Calibri" w:cs="Calibri"/>
              </w:rPr>
            </w:pP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Pr="00594B1A" w:rsidRDefault="00BB2D57" w:rsidP="00F87031"/>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F87031">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Pr="00ED4F81" w:rsidRDefault="00BB2D57" w:rsidP="00F87031">
      <w:pPr>
        <w:tabs>
          <w:tab w:val="center" w:pos="1700"/>
        </w:tabs>
        <w:rPr>
          <w:rFonts w:ascii="Calibri" w:hAnsi="Calibri" w:cs="Calibri"/>
          <w:color w:val="000000"/>
        </w:rPr>
      </w:pPr>
      <w:r w:rsidRPr="00A36713">
        <w:rPr>
          <w:rFonts w:ascii="Calibri" w:hAnsi="Calibri" w:cs="Calibri"/>
          <w:b/>
          <w:bCs/>
          <w:i/>
          <w:iCs/>
        </w:rPr>
        <w:t>Jahrgangsstufe</w:t>
      </w:r>
      <w:r>
        <w:rPr>
          <w:rFonts w:ascii="Calibri" w:hAnsi="Calibri" w:cs="Calibri"/>
          <w:b/>
          <w:bCs/>
          <w:i/>
          <w:iCs/>
        </w:rPr>
        <w:t>n</w:t>
      </w:r>
      <w:r w:rsidRPr="002F6685">
        <w:rPr>
          <w:rFonts w:ascii="Calibri" w:hAnsi="Calibri" w:cs="Calibri"/>
          <w:b/>
          <w:bCs/>
          <w:i/>
          <w:iCs/>
        </w:rPr>
        <w:t>:</w:t>
      </w:r>
      <w:r>
        <w:rPr>
          <w:rFonts w:ascii="Calibri" w:hAnsi="Calibri" w:cs="Calibri"/>
          <w:b/>
          <w:bCs/>
          <w:i/>
          <w:iCs/>
        </w:rPr>
        <w:t xml:space="preserve"> </w:t>
      </w:r>
      <w:r>
        <w:rPr>
          <w:rFonts w:ascii="Calibri" w:hAnsi="Calibri" w:cs="Calibri"/>
          <w:color w:val="000000"/>
        </w:rPr>
        <w:t xml:space="preserve">        9/10                                                 </w:t>
      </w:r>
      <w:r w:rsidRPr="002F6685">
        <w:rPr>
          <w:rFonts w:ascii="Calibri" w:hAnsi="Calibri" w:cs="Calibri"/>
          <w:b/>
          <w:bCs/>
          <w:i/>
          <w:iCs/>
        </w:rPr>
        <w:t>Unterrichtsvorhaben</w:t>
      </w:r>
      <w:r>
        <w:rPr>
          <w:rFonts w:ascii="Calibri" w:hAnsi="Calibri" w:cs="Calibri"/>
          <w:b/>
          <w:bCs/>
          <w:i/>
          <w:iCs/>
        </w:rPr>
        <w:t xml:space="preserve"> Nr. 17</w:t>
      </w:r>
    </w:p>
    <w:p w:rsidR="00BB2D57" w:rsidRPr="00A36713" w:rsidRDefault="00BB2D57" w:rsidP="00F87031">
      <w:pPr>
        <w:rPr>
          <w:rFonts w:ascii="Calibri" w:hAnsi="Calibri" w:cs="Calibri"/>
          <w:b/>
          <w:bCs/>
          <w:i/>
          <w:iCs/>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5"/>
        <w:gridCol w:w="2977"/>
        <w:gridCol w:w="3663"/>
        <w:gridCol w:w="4855"/>
      </w:tblGrid>
      <w:tr w:rsidR="00BB2D57" w:rsidRPr="00A36713">
        <w:trPr>
          <w:trHeight w:val="90"/>
        </w:trPr>
        <w:tc>
          <w:tcPr>
            <w:tcW w:w="3085" w:type="dxa"/>
            <w:tcBorders>
              <w:top w:val="single" w:sz="4" w:space="0" w:color="auto"/>
            </w:tcBorders>
            <w:shd w:val="clear" w:color="auto" w:fill="CCCCCC"/>
          </w:tcPr>
          <w:p w:rsidR="00BB2D57" w:rsidRPr="00A36713" w:rsidRDefault="00BB2D57" w:rsidP="00F87031">
            <w:pPr>
              <w:tabs>
                <w:tab w:val="left" w:pos="1050"/>
              </w:tabs>
              <w:rPr>
                <w:rFonts w:ascii="Calibri" w:hAnsi="Calibri" w:cs="Calibri"/>
                <w:b/>
                <w:bCs/>
              </w:rPr>
            </w:pPr>
            <w:r w:rsidRPr="00A36713">
              <w:rPr>
                <w:rFonts w:ascii="Calibri" w:hAnsi="Calibri" w:cs="Calibri"/>
                <w:b/>
                <w:bCs/>
              </w:rPr>
              <w:t>Thema</w:t>
            </w:r>
            <w:r w:rsidRPr="00A36713">
              <w:rPr>
                <w:rFonts w:ascii="Calibri" w:hAnsi="Calibri" w:cs="Calibri"/>
                <w:b/>
                <w:bCs/>
              </w:rPr>
              <w:tab/>
            </w:r>
          </w:p>
        </w:tc>
        <w:tc>
          <w:tcPr>
            <w:tcW w:w="2977"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Inhaltsfelder</w:t>
            </w:r>
          </w:p>
        </w:tc>
        <w:tc>
          <w:tcPr>
            <w:tcW w:w="3663"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Inhaltliche Schwerpunkte</w:t>
            </w:r>
          </w:p>
        </w:tc>
        <w:tc>
          <w:tcPr>
            <w:tcW w:w="4855" w:type="dxa"/>
            <w:tcBorders>
              <w:top w:val="single" w:sz="4" w:space="0" w:color="auto"/>
            </w:tcBorders>
            <w:shd w:val="clear" w:color="auto" w:fill="CCCCCC"/>
          </w:tcPr>
          <w:p w:rsidR="00BB2D57" w:rsidRPr="00A36713" w:rsidRDefault="00BB2D57" w:rsidP="00F87031">
            <w:pPr>
              <w:rPr>
                <w:rFonts w:ascii="Calibri" w:hAnsi="Calibri" w:cs="Calibri"/>
                <w:b/>
                <w:bCs/>
                <w:highlight w:val="yellow"/>
              </w:rPr>
            </w:pPr>
            <w:r w:rsidRPr="00A36713">
              <w:rPr>
                <w:rFonts w:ascii="Calibri" w:hAnsi="Calibri" w:cs="Calibri"/>
                <w:b/>
                <w:bCs/>
              </w:rPr>
              <w:t>Mögliche Konkretisierung</w:t>
            </w:r>
          </w:p>
        </w:tc>
      </w:tr>
      <w:tr w:rsidR="00BB2D57" w:rsidRPr="00A36713">
        <w:trPr>
          <w:trHeight w:val="2870"/>
        </w:trPr>
        <w:tc>
          <w:tcPr>
            <w:tcW w:w="3085" w:type="dxa"/>
            <w:tcBorders>
              <w:bottom w:val="single" w:sz="4" w:space="0" w:color="auto"/>
            </w:tcBorders>
          </w:tcPr>
          <w:p w:rsidR="00BB2D57" w:rsidRDefault="00BB2D57" w:rsidP="00F87031">
            <w:pPr>
              <w:pStyle w:val="CommentText"/>
              <w:jc w:val="left"/>
              <w:rPr>
                <w:rFonts w:ascii="Calibri" w:hAnsi="Calibri" w:cs="Calibri"/>
                <w:b/>
                <w:bCs/>
              </w:rPr>
            </w:pPr>
          </w:p>
          <w:p w:rsidR="00BB2D57" w:rsidRPr="00A2419E" w:rsidRDefault="00BB2D57" w:rsidP="00F87031">
            <w:pPr>
              <w:pStyle w:val="CommentText"/>
              <w:jc w:val="left"/>
              <w:rPr>
                <w:rFonts w:ascii="Calibri" w:hAnsi="Calibri" w:cs="Calibri"/>
              </w:rPr>
            </w:pPr>
            <w:r>
              <w:rPr>
                <w:rFonts w:ascii="Calibri" w:hAnsi="Calibri" w:cs="Calibri"/>
              </w:rPr>
              <w:t>Vom Cimbalon zum Sampler</w:t>
            </w:r>
          </w:p>
          <w:p w:rsidR="00BB2D57" w:rsidRDefault="00BB2D57" w:rsidP="00F87031">
            <w:pPr>
              <w:pStyle w:val="CommentText"/>
              <w:jc w:val="left"/>
              <w:rPr>
                <w:rFonts w:ascii="Calibri" w:hAnsi="Calibri" w:cs="Calibri"/>
                <w:b/>
                <w:bCs/>
              </w:rPr>
            </w:pPr>
          </w:p>
          <w:p w:rsidR="00BB2D57" w:rsidRPr="0064195E" w:rsidRDefault="00BB2D57" w:rsidP="00F87031">
            <w:pPr>
              <w:pStyle w:val="CommentText"/>
              <w:jc w:val="left"/>
              <w:rPr>
                <w:rFonts w:ascii="Calibri" w:hAnsi="Calibri" w:cs="Calibri"/>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Default="00BB2D57" w:rsidP="00F87031">
            <w:pPr>
              <w:pStyle w:val="CommentText"/>
              <w:jc w:val="left"/>
              <w:rPr>
                <w:rFonts w:ascii="Calibri" w:hAnsi="Calibri" w:cs="Calibri"/>
                <w:b/>
                <w:bCs/>
              </w:rPr>
            </w:pPr>
          </w:p>
          <w:p w:rsidR="00BB2D57" w:rsidRPr="00A36713" w:rsidRDefault="00BB2D57" w:rsidP="00F87031">
            <w:pPr>
              <w:pStyle w:val="CommentText"/>
              <w:jc w:val="left"/>
              <w:rPr>
                <w:rFonts w:ascii="Calibri" w:hAnsi="Calibri" w:cs="Calibri"/>
                <w:b/>
                <w:bCs/>
              </w:rPr>
            </w:pPr>
          </w:p>
        </w:tc>
        <w:tc>
          <w:tcPr>
            <w:tcW w:w="2977" w:type="dxa"/>
            <w:tcBorders>
              <w:bottom w:val="single" w:sz="4" w:space="0" w:color="auto"/>
            </w:tcBorders>
          </w:tcPr>
          <w:p w:rsidR="00BB2D57" w:rsidRPr="00A2419E" w:rsidRDefault="00BB2D57" w:rsidP="00F87031">
            <w:pPr>
              <w:tabs>
                <w:tab w:val="center" w:pos="1700"/>
              </w:tabs>
              <w:rPr>
                <w:rFonts w:ascii="Calibri" w:hAnsi="Calibri" w:cs="Calibri"/>
                <w:b/>
                <w:bCs/>
              </w:rPr>
            </w:pPr>
            <w:r>
              <w:rPr>
                <w:rFonts w:ascii="Calibri" w:hAnsi="Calibri" w:cs="Calibri"/>
                <w:b/>
                <w:bCs/>
              </w:rPr>
              <w:t>Entwicklung von Musik</w:t>
            </w:r>
          </w:p>
        </w:tc>
        <w:tc>
          <w:tcPr>
            <w:tcW w:w="3663" w:type="dxa"/>
            <w:tcBorders>
              <w:bottom w:val="single" w:sz="4" w:space="0" w:color="auto"/>
            </w:tcBorders>
          </w:tcPr>
          <w:p w:rsidR="00BB2D57" w:rsidRPr="00A36713" w:rsidRDefault="00BB2D57" w:rsidP="00F87031">
            <w:pPr>
              <w:rPr>
                <w:rFonts w:ascii="Calibri" w:hAnsi="Calibri" w:cs="Calibri"/>
              </w:rPr>
            </w:pPr>
            <w:r>
              <w:rPr>
                <w:rFonts w:ascii="Calibri" w:hAnsi="Calibri" w:cs="Calibri"/>
              </w:rPr>
              <w:t>Tasteninstrumente</w:t>
            </w:r>
          </w:p>
        </w:tc>
        <w:tc>
          <w:tcPr>
            <w:tcW w:w="4855" w:type="dxa"/>
            <w:tcBorders>
              <w:bottom w:val="single" w:sz="4" w:space="0" w:color="auto"/>
            </w:tcBorders>
          </w:tcPr>
          <w:p w:rsidR="00BB2D57" w:rsidRPr="007C186D" w:rsidRDefault="00BB2D57" w:rsidP="00F87031">
            <w:pPr>
              <w:rPr>
                <w:rFonts w:ascii="Calibri" w:hAnsi="Calibri" w:cs="Calibri"/>
              </w:rPr>
            </w:pPr>
            <w:r w:rsidRPr="007C186D">
              <w:rPr>
                <w:rFonts w:ascii="Calibri" w:hAnsi="Calibri" w:cs="Calibri"/>
              </w:rPr>
              <w:t>Bach</w:t>
            </w:r>
            <w:r>
              <w:rPr>
                <w:rFonts w:ascii="Calibri" w:hAnsi="Calibri" w:cs="Calibri"/>
              </w:rPr>
              <w:t xml:space="preserve"> (Orgel und Klaviermusik)</w:t>
            </w:r>
          </w:p>
          <w:p w:rsidR="00BB2D57" w:rsidRPr="00BA39A1" w:rsidRDefault="00BB2D57" w:rsidP="00F87031">
            <w:pPr>
              <w:rPr>
                <w:rFonts w:ascii="Calibri" w:hAnsi="Calibri" w:cs="Calibri"/>
                <w:lang w:val="en-GB"/>
              </w:rPr>
            </w:pPr>
            <w:r w:rsidRPr="00BA39A1">
              <w:rPr>
                <w:rFonts w:ascii="Calibri" w:hAnsi="Calibri" w:cs="Calibri"/>
                <w:lang w:val="en-GB"/>
              </w:rPr>
              <w:t>Deep Purpel (Solos von John Lord)</w:t>
            </w:r>
          </w:p>
          <w:p w:rsidR="00BB2D57" w:rsidRPr="007C186D" w:rsidRDefault="00BB2D57" w:rsidP="00F87031">
            <w:pPr>
              <w:rPr>
                <w:rFonts w:ascii="Calibri" w:hAnsi="Calibri" w:cs="Calibri"/>
              </w:rPr>
            </w:pPr>
            <w:r w:rsidRPr="007C186D">
              <w:rPr>
                <w:rFonts w:ascii="Calibri" w:hAnsi="Calibri" w:cs="Calibri"/>
              </w:rPr>
              <w:t>Kraftwerk</w:t>
            </w:r>
            <w:r>
              <w:rPr>
                <w:rFonts w:ascii="Calibri" w:hAnsi="Calibri" w:cs="Calibri"/>
              </w:rPr>
              <w:t xml:space="preserve"> (alle Lieder)</w:t>
            </w:r>
          </w:p>
          <w:p w:rsidR="00BB2D57" w:rsidRPr="007C186D" w:rsidRDefault="00BB2D57" w:rsidP="00F87031">
            <w:pPr>
              <w:rPr>
                <w:rFonts w:ascii="Calibri" w:hAnsi="Calibri" w:cs="Calibri"/>
              </w:rPr>
            </w:pPr>
            <w:r w:rsidRPr="007C186D">
              <w:rPr>
                <w:rFonts w:ascii="Calibri" w:hAnsi="Calibri" w:cs="Calibri"/>
              </w:rPr>
              <w:t>Computermusik (Stefan Obermeier)</w:t>
            </w:r>
          </w:p>
          <w:p w:rsidR="00BB2D57" w:rsidRPr="007C186D" w:rsidRDefault="00BB2D57" w:rsidP="00F87031">
            <w:pPr>
              <w:rPr>
                <w:rFonts w:ascii="Calibri" w:hAnsi="Calibri" w:cs="Calibri"/>
              </w:rPr>
            </w:pPr>
          </w:p>
          <w:p w:rsidR="00BB2D57" w:rsidRPr="007C186D" w:rsidRDefault="00BB2D57" w:rsidP="00F87031">
            <w:pPr>
              <w:rPr>
                <w:rFonts w:ascii="Calibri" w:hAnsi="Calibri" w:cs="Calibri"/>
              </w:rPr>
            </w:pPr>
            <w:r w:rsidRPr="007C186D">
              <w:rPr>
                <w:rFonts w:ascii="Calibri" w:hAnsi="Calibri" w:cs="Calibri"/>
              </w:rPr>
              <w:t>Biografien</w:t>
            </w:r>
          </w:p>
          <w:p w:rsidR="00BB2D57" w:rsidRPr="00F87031" w:rsidRDefault="00BB2D57" w:rsidP="00F87031">
            <w:pPr>
              <w:rPr>
                <w:rFonts w:ascii="Calibri" w:hAnsi="Calibri" w:cs="Calibri"/>
              </w:rPr>
            </w:pPr>
            <w:r>
              <w:rPr>
                <w:rFonts w:ascii="Calibri" w:hAnsi="Calibri" w:cs="Calibri"/>
              </w:rPr>
              <w:t>eigene Musik z. B. m</w:t>
            </w:r>
            <w:r w:rsidRPr="007C186D">
              <w:rPr>
                <w:rFonts w:ascii="Calibri" w:hAnsi="Calibri" w:cs="Calibri"/>
              </w:rPr>
              <w:t>it dem Musicmaker entwickeln</w:t>
            </w:r>
            <w:r>
              <w:rPr>
                <w:rFonts w:ascii="Calibri" w:hAnsi="Calibri" w:cs="Calibri"/>
              </w:rPr>
              <w:t>; ggf. zu Handyvideos</w:t>
            </w:r>
          </w:p>
        </w:tc>
      </w:tr>
    </w:tbl>
    <w:p w:rsidR="00BB2D57" w:rsidRPr="00A36713" w:rsidRDefault="00BB2D57" w:rsidP="00F87031">
      <w:pPr>
        <w:tabs>
          <w:tab w:val="left" w:pos="12820"/>
        </w:tabs>
        <w:rPr>
          <w:rFonts w:ascii="Calibri" w:hAnsi="Calibri" w:cs="Calibri"/>
        </w:rPr>
      </w:pPr>
      <w:r w:rsidRPr="00A36713">
        <w:rPr>
          <w:rFonts w:ascii="Calibri" w:hAnsi="Calibri" w:cs="Calibri"/>
        </w:rPr>
        <w:tab/>
      </w:r>
    </w:p>
    <w:tbl>
      <w:tblPr>
        <w:tblW w:w="14580" w:type="dxa"/>
        <w:tblLook w:val="01E0"/>
      </w:tblPr>
      <w:tblGrid>
        <w:gridCol w:w="4860"/>
        <w:gridCol w:w="4860"/>
        <w:gridCol w:w="4860"/>
      </w:tblGrid>
      <w:tr w:rsidR="00BB2D57" w:rsidRPr="00A36713">
        <w:tc>
          <w:tcPr>
            <w:tcW w:w="14580" w:type="dxa"/>
            <w:gridSpan w:val="3"/>
            <w:tcBorders>
              <w:top w:val="single" w:sz="4" w:space="0" w:color="auto"/>
              <w:left w:val="single" w:sz="4" w:space="0" w:color="auto"/>
              <w:bottom w:val="single" w:sz="6" w:space="0" w:color="auto"/>
              <w:right w:val="single" w:sz="4" w:space="0" w:color="auto"/>
            </w:tcBorders>
            <w:shd w:val="clear" w:color="auto" w:fill="CCCCCC"/>
          </w:tcPr>
          <w:p w:rsidR="00BB2D57" w:rsidRPr="00A36713" w:rsidRDefault="00BB2D57" w:rsidP="00F87031">
            <w:pPr>
              <w:jc w:val="center"/>
              <w:rPr>
                <w:rFonts w:ascii="Calibri" w:hAnsi="Calibri" w:cs="Calibri"/>
                <w:b/>
                <w:bCs/>
              </w:rPr>
            </w:pPr>
            <w:r w:rsidRPr="00A36713">
              <w:rPr>
                <w:rFonts w:ascii="Calibri" w:hAnsi="Calibri" w:cs="Calibri"/>
                <w:b/>
                <w:bCs/>
              </w:rPr>
              <w:t>Kompetenzbereiche</w:t>
            </w:r>
          </w:p>
        </w:tc>
      </w:tr>
      <w:tr w:rsidR="00BB2D57" w:rsidRPr="00A36713">
        <w:trPr>
          <w:trHeight w:val="450"/>
        </w:trPr>
        <w:tc>
          <w:tcPr>
            <w:tcW w:w="4860" w:type="dxa"/>
            <w:tcBorders>
              <w:top w:val="single" w:sz="6" w:space="0" w:color="auto"/>
              <w:left w:val="single" w:sz="4" w:space="0" w:color="auto"/>
              <w:bottom w:val="single" w:sz="6" w:space="0" w:color="auto"/>
              <w:right w:val="single" w:sz="6" w:space="0" w:color="auto"/>
            </w:tcBorders>
            <w:shd w:val="clear" w:color="auto" w:fill="E0E0E0"/>
          </w:tcPr>
          <w:p w:rsidR="00BB2D57" w:rsidRDefault="00BB2D57" w:rsidP="00F87031">
            <w:pPr>
              <w:tabs>
                <w:tab w:val="left" w:pos="4572"/>
              </w:tabs>
              <w:rPr>
                <w:rFonts w:ascii="Calibri" w:hAnsi="Calibri" w:cs="Calibri"/>
                <w:b/>
                <w:bCs/>
              </w:rPr>
            </w:pPr>
            <w:r>
              <w:rPr>
                <w:noProof/>
              </w:rPr>
              <w:pict>
                <v:shape id="_x0000_s1075" type="#_x0000_t75" style="position:absolute;left:0;text-align:left;margin-left:106.3pt;margin-top:5.4pt;width:28.5pt;height:28.5pt;z-index:251668992;mso-position-horizontal-relative:text;mso-position-vertical-relative:text">
                  <v:imagedata r:id="rId9" o:title=""/>
                </v:shape>
              </w:pict>
            </w:r>
            <w:r w:rsidRPr="00A36713">
              <w:rPr>
                <w:rFonts w:ascii="Calibri" w:hAnsi="Calibri" w:cs="Calibri"/>
                <w:b/>
                <w:bCs/>
              </w:rPr>
              <w:t>Produktion</w:t>
            </w:r>
            <w:r>
              <w:rPr>
                <w:rFonts w:ascii="Calibri" w:hAnsi="Calibri" w:cs="Calibri"/>
                <w:b/>
                <w:bCs/>
              </w:rPr>
              <w:t xml:space="preserve"> </w:t>
            </w:r>
          </w:p>
          <w:p w:rsidR="00BB2D57" w:rsidRDefault="00BB2D57" w:rsidP="00F87031">
            <w:pPr>
              <w:tabs>
                <w:tab w:val="left" w:pos="4572"/>
              </w:tabs>
              <w:rPr>
                <w:rFonts w:ascii="Calibri" w:hAnsi="Calibri" w:cs="Calibri"/>
                <w:b/>
                <w:bCs/>
              </w:rPr>
            </w:pPr>
          </w:p>
          <w:p w:rsidR="00BB2D57" w:rsidRPr="00A36713" w:rsidRDefault="00BB2D57" w:rsidP="00F87031">
            <w:pPr>
              <w:tabs>
                <w:tab w:val="left" w:pos="4572"/>
              </w:tabs>
              <w:rPr>
                <w:rFonts w:ascii="Calibri" w:hAnsi="Calibri" w:cs="Calibri"/>
                <w:b/>
                <w:bCs/>
              </w:rPr>
            </w:pPr>
          </w:p>
        </w:tc>
        <w:tc>
          <w:tcPr>
            <w:tcW w:w="4860" w:type="dxa"/>
            <w:tcBorders>
              <w:top w:val="single" w:sz="6" w:space="0" w:color="auto"/>
              <w:left w:val="single" w:sz="6" w:space="0" w:color="auto"/>
              <w:bottom w:val="single" w:sz="6" w:space="0" w:color="auto"/>
              <w:right w:val="single" w:sz="6" w:space="0" w:color="auto"/>
            </w:tcBorders>
            <w:shd w:val="clear" w:color="auto" w:fill="E0E0E0"/>
          </w:tcPr>
          <w:p w:rsidR="00BB2D57" w:rsidRPr="00A36713" w:rsidRDefault="00BB2D57" w:rsidP="00F87031">
            <w:pPr>
              <w:rPr>
                <w:rFonts w:ascii="Calibri" w:hAnsi="Calibri" w:cs="Calibri"/>
                <w:b/>
                <w:bCs/>
              </w:rPr>
            </w:pPr>
            <w:r>
              <w:rPr>
                <w:noProof/>
              </w:rPr>
              <w:pict>
                <v:shape id="_x0000_s1076" type="#_x0000_t75" style="position:absolute;left:0;text-align:left;margin-left:107.05pt;margin-top:5.4pt;width:28.5pt;height:28.5pt;z-index:251670016;mso-position-horizontal-relative:text;mso-position-vertical-relative:text">
                  <v:imagedata r:id="rId10" o:title=""/>
                </v:shape>
              </w:pict>
            </w:r>
            <w:r w:rsidRPr="00A36713">
              <w:rPr>
                <w:rFonts w:ascii="Calibri" w:hAnsi="Calibri" w:cs="Calibri"/>
                <w:b/>
                <w:bCs/>
              </w:rPr>
              <w:t>Rezeption</w:t>
            </w:r>
          </w:p>
        </w:tc>
        <w:tc>
          <w:tcPr>
            <w:tcW w:w="4860" w:type="dxa"/>
            <w:tcBorders>
              <w:top w:val="single" w:sz="6" w:space="0" w:color="auto"/>
              <w:left w:val="single" w:sz="6" w:space="0" w:color="auto"/>
              <w:bottom w:val="single" w:sz="6" w:space="0" w:color="auto"/>
              <w:right w:val="single" w:sz="4" w:space="0" w:color="auto"/>
            </w:tcBorders>
            <w:shd w:val="clear" w:color="auto" w:fill="E0E0E0"/>
          </w:tcPr>
          <w:p w:rsidR="00BB2D57" w:rsidRPr="00A36713" w:rsidRDefault="00BB2D57" w:rsidP="00F87031">
            <w:pPr>
              <w:rPr>
                <w:rFonts w:ascii="Calibri" w:hAnsi="Calibri" w:cs="Calibri"/>
                <w:b/>
                <w:bCs/>
              </w:rPr>
            </w:pPr>
            <w:r>
              <w:rPr>
                <w:noProof/>
              </w:rPr>
              <w:pict>
                <v:shape id="_x0000_s1077" type="#_x0000_t75" style="position:absolute;left:0;text-align:left;margin-left:112.3pt;margin-top:5.4pt;width:28.5pt;height:28.5pt;z-index:251671040;mso-position-horizontal-relative:text;mso-position-vertical-relative:text">
                  <v:imagedata r:id="rId11" o:title=""/>
                </v:shape>
              </w:pict>
            </w:r>
            <w:r>
              <w:rPr>
                <w:rFonts w:ascii="Calibri" w:hAnsi="Calibri" w:cs="Calibri"/>
                <w:b/>
                <w:bCs/>
              </w:rPr>
              <w:t>Reflexion</w:t>
            </w:r>
          </w:p>
        </w:tc>
      </w:tr>
      <w:tr w:rsidR="00BB2D57" w:rsidRPr="00A36713">
        <w:trPr>
          <w:trHeight w:val="2127"/>
        </w:trPr>
        <w:tc>
          <w:tcPr>
            <w:tcW w:w="4860" w:type="dxa"/>
            <w:tcBorders>
              <w:top w:val="single" w:sz="6" w:space="0" w:color="auto"/>
              <w:left w:val="single" w:sz="4" w:space="0" w:color="auto"/>
              <w:bottom w:val="single" w:sz="6" w:space="0" w:color="auto"/>
              <w:right w:val="single" w:sz="6" w:space="0" w:color="auto"/>
            </w:tcBorders>
          </w:tcPr>
          <w:p w:rsidR="00BB2D57" w:rsidRPr="007C186D" w:rsidRDefault="00BB2D57" w:rsidP="00F87031">
            <w:pPr>
              <w:pStyle w:val="CommentText"/>
              <w:spacing w:before="120"/>
              <w:rPr>
                <w:rFonts w:ascii="Calibri" w:hAnsi="Calibri" w:cs="Calibri"/>
                <w:sz w:val="22"/>
                <w:szCs w:val="22"/>
              </w:rPr>
            </w:pPr>
            <w:r w:rsidRPr="007C186D">
              <w:rPr>
                <w:rFonts w:ascii="Calibri" w:hAnsi="Calibri" w:cs="Calibri"/>
                <w:sz w:val="22"/>
                <w:szCs w:val="22"/>
              </w:rPr>
              <w:t>Die Schülerinnen und Schüler können</w:t>
            </w:r>
          </w:p>
          <w:p w:rsidR="00BB2D57" w:rsidRPr="007C186D" w:rsidRDefault="00BB2D57" w:rsidP="00F87031">
            <w:pPr>
              <w:numPr>
                <w:ilvl w:val="0"/>
                <w:numId w:val="45"/>
              </w:numPr>
              <w:rPr>
                <w:rFonts w:ascii="Calibri" w:hAnsi="Calibri" w:cs="Calibri"/>
                <w:b/>
                <w:bCs/>
                <w:color w:val="000000"/>
              </w:rPr>
            </w:pPr>
            <w:r w:rsidRPr="007C186D">
              <w:rPr>
                <w:rFonts w:ascii="Calibri" w:hAnsi="Calibri" w:cs="Calibri"/>
                <w:b/>
                <w:bCs/>
                <w:color w:val="000000"/>
                <w:sz w:val="22"/>
                <w:szCs w:val="22"/>
              </w:rPr>
              <w:t>musikbezogene Gestaltungen im kulturellen Kontext verschiedener Stile populärer Musik des 20. und 21. Jahrhunderts entwerfen und realisieren</w:t>
            </w:r>
          </w:p>
          <w:p w:rsidR="00BB2D57" w:rsidRPr="007C186D" w:rsidRDefault="00BB2D57" w:rsidP="00F87031">
            <w:pPr>
              <w:tabs>
                <w:tab w:val="center" w:pos="1700"/>
              </w:tabs>
              <w:rPr>
                <w:rFonts w:ascii="Calibri" w:hAnsi="Calibri" w:cs="Calibri"/>
                <w:color w:val="000000"/>
              </w:rPr>
            </w:pPr>
          </w:p>
        </w:tc>
        <w:tc>
          <w:tcPr>
            <w:tcW w:w="4860" w:type="dxa"/>
            <w:tcBorders>
              <w:top w:val="single" w:sz="6" w:space="0" w:color="auto"/>
              <w:left w:val="single" w:sz="6" w:space="0" w:color="auto"/>
              <w:bottom w:val="single" w:sz="6" w:space="0" w:color="auto"/>
              <w:right w:val="single" w:sz="6" w:space="0" w:color="auto"/>
            </w:tcBorders>
          </w:tcPr>
          <w:p w:rsidR="00BB2D57" w:rsidRPr="007C186D" w:rsidRDefault="00BB2D57" w:rsidP="00F87031">
            <w:pPr>
              <w:tabs>
                <w:tab w:val="center" w:pos="1700"/>
              </w:tabs>
              <w:rPr>
                <w:rFonts w:ascii="Calibri" w:hAnsi="Calibri" w:cs="Calibri"/>
              </w:rPr>
            </w:pPr>
            <w:r w:rsidRPr="007C186D">
              <w:rPr>
                <w:rFonts w:ascii="Calibri" w:hAnsi="Calibri" w:cs="Calibri"/>
                <w:sz w:val="22"/>
                <w:szCs w:val="22"/>
              </w:rPr>
              <w:t xml:space="preserve">Die Schülerinnen und Schüler können </w:t>
            </w:r>
          </w:p>
          <w:p w:rsidR="00BB2D57" w:rsidRPr="007C186D" w:rsidRDefault="00BB2D57" w:rsidP="00F87031">
            <w:pPr>
              <w:numPr>
                <w:ilvl w:val="0"/>
                <w:numId w:val="45"/>
              </w:numPr>
              <w:tabs>
                <w:tab w:val="center" w:pos="1700"/>
              </w:tabs>
              <w:jc w:val="left"/>
              <w:rPr>
                <w:rFonts w:ascii="Calibri" w:hAnsi="Calibri" w:cs="Calibri"/>
                <w:b/>
                <w:bCs/>
                <w:color w:val="000000"/>
              </w:rPr>
            </w:pPr>
            <w:r w:rsidRPr="007C186D">
              <w:rPr>
                <w:rFonts w:ascii="Calibri" w:hAnsi="Calibri" w:cs="Calibri"/>
                <w:b/>
                <w:bCs/>
                <w:color w:val="000000"/>
                <w:sz w:val="22"/>
                <w:szCs w:val="22"/>
              </w:rPr>
              <w:t>abendländische Kunstmusik und populäre Musik des 20. und 21. Jahrhunderts im Hinblick auf ihre Stilmerkmale analysieren</w:t>
            </w:r>
          </w:p>
          <w:p w:rsidR="00BB2D57" w:rsidRPr="007C186D" w:rsidRDefault="00BB2D57" w:rsidP="00F87031">
            <w:pPr>
              <w:numPr>
                <w:ilvl w:val="0"/>
                <w:numId w:val="45"/>
              </w:numPr>
              <w:tabs>
                <w:tab w:val="center" w:pos="1700"/>
              </w:tabs>
              <w:jc w:val="left"/>
              <w:rPr>
                <w:rFonts w:ascii="Calibri" w:hAnsi="Calibri" w:cs="Calibri"/>
                <w:color w:val="000000"/>
              </w:rPr>
            </w:pPr>
            <w:r w:rsidRPr="007C186D">
              <w:rPr>
                <w:rFonts w:ascii="Calibri" w:hAnsi="Calibri" w:cs="Calibri"/>
                <w:color w:val="000000"/>
                <w:sz w:val="22"/>
                <w:szCs w:val="22"/>
              </w:rPr>
              <w:t>musikalische Stilmerkmale unter Verwendung der Fachsprache benennen</w:t>
            </w:r>
          </w:p>
          <w:p w:rsidR="00BB2D57" w:rsidRPr="007C186D" w:rsidRDefault="00BB2D57" w:rsidP="00F87031">
            <w:pPr>
              <w:numPr>
                <w:ilvl w:val="0"/>
                <w:numId w:val="45"/>
              </w:numPr>
              <w:tabs>
                <w:tab w:val="center" w:pos="1700"/>
              </w:tabs>
              <w:jc w:val="left"/>
              <w:rPr>
                <w:rFonts w:ascii="Calibri" w:hAnsi="Calibri" w:cs="Calibri"/>
              </w:rPr>
            </w:pPr>
            <w:r w:rsidRPr="007C186D">
              <w:rPr>
                <w:rFonts w:ascii="Calibri" w:hAnsi="Calibri" w:cs="Calibri"/>
                <w:color w:val="000000"/>
                <w:sz w:val="22"/>
                <w:szCs w:val="22"/>
              </w:rPr>
              <w:t>Musik in ihrem historisch-kulturellen Kontext deuten</w:t>
            </w:r>
          </w:p>
        </w:tc>
        <w:tc>
          <w:tcPr>
            <w:tcW w:w="4860" w:type="dxa"/>
            <w:tcBorders>
              <w:top w:val="single" w:sz="6" w:space="0" w:color="auto"/>
              <w:left w:val="single" w:sz="6" w:space="0" w:color="auto"/>
              <w:bottom w:val="single" w:sz="6" w:space="0" w:color="auto"/>
              <w:right w:val="single" w:sz="4" w:space="0" w:color="auto"/>
            </w:tcBorders>
          </w:tcPr>
          <w:p w:rsidR="00BB2D57" w:rsidRPr="007C186D" w:rsidRDefault="00BB2D57" w:rsidP="00F87031">
            <w:pPr>
              <w:tabs>
                <w:tab w:val="center" w:pos="1700"/>
              </w:tabs>
              <w:rPr>
                <w:rFonts w:ascii="Calibri" w:hAnsi="Calibri" w:cs="Calibri"/>
              </w:rPr>
            </w:pPr>
            <w:r w:rsidRPr="007C186D">
              <w:rPr>
                <w:rFonts w:ascii="Calibri" w:hAnsi="Calibri" w:cs="Calibri"/>
                <w:sz w:val="22"/>
                <w:szCs w:val="22"/>
              </w:rPr>
              <w:t xml:space="preserve">Die Schülerinnen und Schüler können </w:t>
            </w:r>
          </w:p>
          <w:p w:rsidR="00BB2D57" w:rsidRPr="007C186D" w:rsidRDefault="00BB2D57" w:rsidP="00F87031">
            <w:pPr>
              <w:numPr>
                <w:ilvl w:val="0"/>
                <w:numId w:val="46"/>
              </w:numPr>
              <w:tabs>
                <w:tab w:val="center" w:pos="1700"/>
              </w:tabs>
              <w:jc w:val="left"/>
              <w:rPr>
                <w:rFonts w:ascii="Calibri" w:hAnsi="Calibri" w:cs="Calibri"/>
                <w:b/>
                <w:bCs/>
                <w:color w:val="000000"/>
              </w:rPr>
            </w:pPr>
            <w:r w:rsidRPr="007C186D">
              <w:rPr>
                <w:rFonts w:ascii="Calibri" w:hAnsi="Calibri" w:cs="Calibri"/>
                <w:b/>
                <w:bCs/>
                <w:color w:val="000000"/>
                <w:sz w:val="22"/>
                <w:szCs w:val="22"/>
              </w:rPr>
              <w:t>Musik begründet in einen historisch-kulturellen oder biografischen Kontext einordnen</w:t>
            </w:r>
          </w:p>
          <w:p w:rsidR="00BB2D57" w:rsidRPr="007C186D" w:rsidRDefault="00BB2D57" w:rsidP="00F87031">
            <w:pPr>
              <w:numPr>
                <w:ilvl w:val="0"/>
                <w:numId w:val="46"/>
              </w:numPr>
              <w:tabs>
                <w:tab w:val="center" w:pos="1700"/>
              </w:tabs>
              <w:jc w:val="left"/>
              <w:rPr>
                <w:rFonts w:ascii="Calibri" w:hAnsi="Calibri" w:cs="Calibri"/>
                <w:color w:val="000000"/>
              </w:rPr>
            </w:pPr>
            <w:r w:rsidRPr="007C186D">
              <w:rPr>
                <w:rFonts w:ascii="Calibri" w:hAnsi="Calibri" w:cs="Calibri"/>
                <w:color w:val="000000"/>
                <w:sz w:val="22"/>
                <w:szCs w:val="22"/>
              </w:rPr>
              <w:t>historisch-kulturelle oder biografische Hintergründe musikalischer Entwicklungen erläutern</w:t>
            </w:r>
          </w:p>
          <w:p w:rsidR="00BB2D57" w:rsidRPr="007C186D" w:rsidRDefault="00BB2D57" w:rsidP="00F87031">
            <w:pPr>
              <w:numPr>
                <w:ilvl w:val="0"/>
                <w:numId w:val="46"/>
              </w:numPr>
              <w:tabs>
                <w:tab w:val="center" w:pos="1700"/>
              </w:tabs>
              <w:jc w:val="left"/>
              <w:rPr>
                <w:rFonts w:ascii="Calibri" w:hAnsi="Calibri" w:cs="Calibri"/>
                <w:color w:val="000000"/>
              </w:rPr>
            </w:pPr>
            <w:r w:rsidRPr="007C186D">
              <w:rPr>
                <w:rFonts w:ascii="Calibri" w:hAnsi="Calibri" w:cs="Calibri"/>
                <w:color w:val="000000"/>
                <w:sz w:val="22"/>
                <w:szCs w:val="22"/>
              </w:rPr>
              <w:t>den Zusammenhang von Musik und kulturellem Kontext bezogen auf populäre Musik des 20. und 21. Jahrhunderts erläutern</w:t>
            </w:r>
          </w:p>
        </w:tc>
      </w:tr>
      <w:tr w:rsidR="00BB2D57" w:rsidRPr="00A36713">
        <w:tc>
          <w:tcPr>
            <w:tcW w:w="14580" w:type="dxa"/>
            <w:gridSpan w:val="3"/>
            <w:tcBorders>
              <w:top w:val="single" w:sz="6" w:space="0" w:color="auto"/>
              <w:left w:val="single" w:sz="4" w:space="0" w:color="auto"/>
              <w:bottom w:val="single" w:sz="4" w:space="0" w:color="auto"/>
              <w:right w:val="single" w:sz="4" w:space="0" w:color="auto"/>
            </w:tcBorders>
          </w:tcPr>
          <w:p w:rsidR="00BB2D57" w:rsidRDefault="00BB2D57" w:rsidP="00F87031">
            <w:pPr>
              <w:pStyle w:val="Footer"/>
              <w:tabs>
                <w:tab w:val="clear" w:pos="9072"/>
              </w:tabs>
              <w:jc w:val="left"/>
              <w:rPr>
                <w:rFonts w:ascii="Calibri" w:hAnsi="Calibri" w:cs="Calibri"/>
                <w:b/>
                <w:bCs/>
              </w:rPr>
            </w:pPr>
            <w:r w:rsidRPr="00A36713">
              <w:rPr>
                <w:rFonts w:ascii="Calibri" w:hAnsi="Calibri" w:cs="Calibri"/>
                <w:b/>
                <w:bCs/>
              </w:rPr>
              <w:t>Strukturen von Musik:</w:t>
            </w:r>
          </w:p>
          <w:p w:rsidR="00BB2D57" w:rsidRPr="002F4F75" w:rsidRDefault="00BB2D57" w:rsidP="00F87031">
            <w:pPr>
              <w:pStyle w:val="Footer"/>
              <w:tabs>
                <w:tab w:val="clear" w:pos="9072"/>
              </w:tabs>
              <w:jc w:val="left"/>
              <w:rPr>
                <w:sz w:val="20"/>
                <w:szCs w:val="20"/>
              </w:rPr>
            </w:pPr>
            <w:r w:rsidRPr="002F4F75">
              <w:rPr>
                <w:sz w:val="20"/>
                <w:szCs w:val="20"/>
              </w:rPr>
              <w:t>Melodik: Grundlagen der Notation</w:t>
            </w:r>
          </w:p>
          <w:p w:rsidR="00BB2D57" w:rsidRPr="002F4F75" w:rsidRDefault="00BB2D57" w:rsidP="00F87031">
            <w:pPr>
              <w:pStyle w:val="Footer"/>
              <w:tabs>
                <w:tab w:val="clear" w:pos="9072"/>
              </w:tabs>
              <w:rPr>
                <w:sz w:val="20"/>
                <w:szCs w:val="20"/>
              </w:rPr>
            </w:pPr>
            <w:r w:rsidRPr="002F4F75">
              <w:rPr>
                <w:sz w:val="20"/>
                <w:szCs w:val="20"/>
              </w:rPr>
              <w:t>Klangfarbe / Instrumentierung: Ensemblespiel</w:t>
            </w:r>
          </w:p>
          <w:p w:rsidR="00BB2D57" w:rsidRPr="00F87031" w:rsidRDefault="00BB2D57" w:rsidP="00F87031">
            <w:pPr>
              <w:pStyle w:val="Footer"/>
              <w:tabs>
                <w:tab w:val="clear" w:pos="9072"/>
              </w:tabs>
              <w:rPr>
                <w:sz w:val="20"/>
                <w:szCs w:val="20"/>
              </w:rPr>
            </w:pPr>
            <w:r w:rsidRPr="002F4F75">
              <w:rPr>
                <w:sz w:val="20"/>
                <w:szCs w:val="20"/>
              </w:rPr>
              <w:t>Musikalische Formen:</w:t>
            </w:r>
            <w:r>
              <w:rPr>
                <w:b/>
                <w:bCs/>
                <w:sz w:val="20"/>
                <w:szCs w:val="20"/>
              </w:rPr>
              <w:t xml:space="preserve"> </w:t>
            </w:r>
            <w:r w:rsidRPr="001E418C">
              <w:rPr>
                <w:sz w:val="20"/>
                <w:szCs w:val="20"/>
              </w:rPr>
              <w:t>Tokkata, Band</w:t>
            </w:r>
            <w:r>
              <w:rPr>
                <w:sz w:val="20"/>
                <w:szCs w:val="20"/>
              </w:rPr>
              <w:t>, Liedformen, Popformel</w:t>
            </w:r>
          </w:p>
        </w:tc>
      </w:tr>
    </w:tbl>
    <w:p w:rsidR="00BB2D57" w:rsidRPr="00A36713" w:rsidRDefault="00BB2D57" w:rsidP="00F87031">
      <w:pPr>
        <w:rPr>
          <w:rFonts w:ascii="Calibri" w:hAnsi="Calibri" w:cs="Calibri"/>
        </w:rPr>
      </w:pPr>
    </w:p>
    <w:tbl>
      <w:tblPr>
        <w:tblW w:w="145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45"/>
        <w:gridCol w:w="5602"/>
        <w:gridCol w:w="2818"/>
        <w:gridCol w:w="3315"/>
      </w:tblGrid>
      <w:tr w:rsidR="00BB2D57" w:rsidRPr="00A36713">
        <w:tc>
          <w:tcPr>
            <w:tcW w:w="3454" w:type="dxa"/>
            <w:tcBorders>
              <w:top w:val="single" w:sz="4" w:space="0" w:color="auto"/>
            </w:tcBorders>
            <w:shd w:val="clear" w:color="auto" w:fill="CCCCCC"/>
          </w:tcPr>
          <w:p w:rsidR="00BB2D57" w:rsidRPr="00A36713" w:rsidRDefault="00BB2D57" w:rsidP="00F87031">
            <w:pPr>
              <w:rPr>
                <w:rFonts w:ascii="Calibri" w:hAnsi="Calibri" w:cs="Calibri"/>
                <w:b/>
                <w:bCs/>
              </w:rPr>
            </w:pPr>
            <w:r>
              <w:rPr>
                <w:rFonts w:ascii="Calibri" w:hAnsi="Calibri" w:cs="Calibri"/>
                <w:b/>
                <w:bCs/>
              </w:rPr>
              <w:t xml:space="preserve">Methodische </w:t>
            </w:r>
            <w:r w:rsidRPr="00A36713">
              <w:rPr>
                <w:rFonts w:ascii="Calibri" w:hAnsi="Calibri" w:cs="Calibri"/>
                <w:b/>
                <w:bCs/>
              </w:rPr>
              <w:t xml:space="preserve"> Zugänge</w:t>
            </w:r>
          </w:p>
        </w:tc>
        <w:tc>
          <w:tcPr>
            <w:tcW w:w="342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Lernmittel/</w:t>
            </w:r>
          </w:p>
          <w:p w:rsidR="00BB2D57" w:rsidRPr="00A36713" w:rsidRDefault="00BB2D57" w:rsidP="00F87031">
            <w:pPr>
              <w:rPr>
                <w:rFonts w:ascii="Calibri" w:hAnsi="Calibri" w:cs="Calibri"/>
                <w:b/>
                <w:bCs/>
              </w:rPr>
            </w:pPr>
            <w:r w:rsidRPr="00A36713">
              <w:rPr>
                <w:rFonts w:ascii="Calibri" w:hAnsi="Calibri" w:cs="Calibri"/>
                <w:b/>
                <w:bCs/>
              </w:rPr>
              <w:t>Lernorte</w:t>
            </w:r>
          </w:p>
        </w:tc>
        <w:tc>
          <w:tcPr>
            <w:tcW w:w="3448"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Fachübergreifende Kooperationen / außerschulische Partner</w:t>
            </w:r>
          </w:p>
        </w:tc>
        <w:tc>
          <w:tcPr>
            <w:tcW w:w="4254" w:type="dxa"/>
            <w:tcBorders>
              <w:top w:val="single" w:sz="4" w:space="0" w:color="auto"/>
            </w:tcBorders>
            <w:shd w:val="clear" w:color="auto" w:fill="CCCCCC"/>
          </w:tcPr>
          <w:p w:rsidR="00BB2D57" w:rsidRPr="00A36713" w:rsidRDefault="00BB2D57" w:rsidP="00F87031">
            <w:pPr>
              <w:rPr>
                <w:rFonts w:ascii="Calibri" w:hAnsi="Calibri" w:cs="Calibri"/>
                <w:b/>
                <w:bCs/>
              </w:rPr>
            </w:pPr>
            <w:r w:rsidRPr="00A36713">
              <w:rPr>
                <w:rFonts w:ascii="Calibri" w:hAnsi="Calibri" w:cs="Calibri"/>
                <w:b/>
                <w:bCs/>
              </w:rPr>
              <w:t>Feedback/</w:t>
            </w:r>
          </w:p>
          <w:p w:rsidR="00BB2D57" w:rsidRPr="00A36713" w:rsidRDefault="00BB2D57" w:rsidP="00F87031">
            <w:pPr>
              <w:rPr>
                <w:rFonts w:ascii="Calibri" w:hAnsi="Calibri" w:cs="Calibri"/>
                <w:b/>
                <w:bCs/>
              </w:rPr>
            </w:pPr>
            <w:r w:rsidRPr="00A36713">
              <w:rPr>
                <w:rFonts w:ascii="Calibri" w:hAnsi="Calibri" w:cs="Calibri"/>
                <w:b/>
                <w:bCs/>
              </w:rPr>
              <w:t>Leistungsbewertung</w:t>
            </w:r>
          </w:p>
        </w:tc>
      </w:tr>
      <w:tr w:rsidR="00BB2D57" w:rsidRPr="00A36713">
        <w:tc>
          <w:tcPr>
            <w:tcW w:w="3454" w:type="dxa"/>
            <w:tcBorders>
              <w:bottom w:val="single" w:sz="4" w:space="0" w:color="auto"/>
            </w:tcBorders>
          </w:tcPr>
          <w:p w:rsidR="00BB2D57" w:rsidRPr="006C68EA" w:rsidRDefault="00BB2D57" w:rsidP="00F87031">
            <w:pPr>
              <w:pStyle w:val="Footer"/>
              <w:numPr>
                <w:ilvl w:val="0"/>
                <w:numId w:val="44"/>
              </w:numPr>
              <w:tabs>
                <w:tab w:val="clear" w:pos="4536"/>
                <w:tab w:val="clear" w:pos="9072"/>
              </w:tabs>
              <w:jc w:val="left"/>
              <w:rPr>
                <w:rFonts w:ascii="Calibri" w:hAnsi="Calibri" w:cs="Calibri"/>
              </w:rPr>
            </w:pPr>
            <w:r w:rsidRPr="006C68EA">
              <w:rPr>
                <w:rFonts w:ascii="Calibri" w:hAnsi="Calibri" w:cs="Calibri"/>
              </w:rPr>
              <w:t>Hörvergleiche</w:t>
            </w:r>
          </w:p>
          <w:p w:rsidR="00BB2D57" w:rsidRPr="001E418C" w:rsidRDefault="00BB2D57" w:rsidP="00F87031">
            <w:pPr>
              <w:pStyle w:val="Footer"/>
              <w:numPr>
                <w:ilvl w:val="0"/>
                <w:numId w:val="44"/>
              </w:numPr>
              <w:tabs>
                <w:tab w:val="clear" w:pos="4536"/>
                <w:tab w:val="clear" w:pos="9072"/>
              </w:tabs>
              <w:jc w:val="left"/>
              <w:rPr>
                <w:rFonts w:ascii="Calibri" w:hAnsi="Calibri" w:cs="Calibri"/>
              </w:rPr>
            </w:pPr>
            <w:r w:rsidRPr="006C68EA">
              <w:rPr>
                <w:rFonts w:ascii="Calibri" w:hAnsi="Calibri" w:cs="Calibri"/>
              </w:rPr>
              <w:t xml:space="preserve">experimentelles </w:t>
            </w:r>
            <w:r w:rsidRPr="001E418C">
              <w:rPr>
                <w:rFonts w:ascii="Calibri" w:hAnsi="Calibri" w:cs="Calibri"/>
              </w:rPr>
              <w:t>Spielen</w:t>
            </w:r>
          </w:p>
          <w:p w:rsidR="00BB2D57" w:rsidRPr="001E418C" w:rsidRDefault="00BB2D57" w:rsidP="00F87031">
            <w:pPr>
              <w:pStyle w:val="Footer"/>
              <w:numPr>
                <w:ilvl w:val="0"/>
                <w:numId w:val="44"/>
              </w:numPr>
              <w:tabs>
                <w:tab w:val="clear" w:pos="4536"/>
                <w:tab w:val="clear" w:pos="9072"/>
              </w:tabs>
              <w:jc w:val="left"/>
              <w:rPr>
                <w:rFonts w:ascii="Calibri" w:hAnsi="Calibri" w:cs="Calibri"/>
              </w:rPr>
            </w:pPr>
            <w:r w:rsidRPr="001E418C">
              <w:rPr>
                <w:rFonts w:ascii="Calibri" w:hAnsi="Calibri" w:cs="Calibri"/>
              </w:rPr>
              <w:t>Videos</w:t>
            </w:r>
          </w:p>
          <w:p w:rsidR="00BB2D57" w:rsidRPr="001E418C" w:rsidRDefault="00BB2D57" w:rsidP="00F87031">
            <w:pPr>
              <w:pStyle w:val="Footer"/>
              <w:numPr>
                <w:ilvl w:val="0"/>
                <w:numId w:val="44"/>
              </w:numPr>
              <w:tabs>
                <w:tab w:val="clear" w:pos="4536"/>
                <w:tab w:val="clear" w:pos="9072"/>
              </w:tabs>
              <w:jc w:val="left"/>
              <w:rPr>
                <w:rFonts w:ascii="Calibri" w:hAnsi="Calibri" w:cs="Calibri"/>
              </w:rPr>
            </w:pPr>
            <w:r w:rsidRPr="001E418C">
              <w:rPr>
                <w:rFonts w:ascii="Calibri" w:hAnsi="Calibri" w:cs="Calibri"/>
              </w:rPr>
              <w:t xml:space="preserve">Musik mit dem PC </w:t>
            </w:r>
          </w:p>
          <w:p w:rsidR="00BB2D57" w:rsidRPr="001E418C" w:rsidRDefault="00BB2D57" w:rsidP="00F87031">
            <w:pPr>
              <w:pStyle w:val="Footer"/>
              <w:numPr>
                <w:ilvl w:val="0"/>
                <w:numId w:val="44"/>
              </w:numPr>
              <w:tabs>
                <w:tab w:val="clear" w:pos="4536"/>
                <w:tab w:val="clear" w:pos="9072"/>
              </w:tabs>
              <w:jc w:val="left"/>
              <w:rPr>
                <w:rFonts w:ascii="Calibri" w:hAnsi="Calibri" w:cs="Calibri"/>
              </w:rPr>
            </w:pPr>
            <w:r w:rsidRPr="001E418C">
              <w:rPr>
                <w:rFonts w:ascii="Calibri" w:hAnsi="Calibri" w:cs="Calibri"/>
              </w:rPr>
              <w:t>Arbeitsblätter</w:t>
            </w:r>
          </w:p>
          <w:p w:rsidR="00BB2D57" w:rsidRPr="0064195E" w:rsidRDefault="00BB2D57" w:rsidP="00F87031">
            <w:pPr>
              <w:pStyle w:val="Footer"/>
              <w:tabs>
                <w:tab w:val="clear" w:pos="9072"/>
              </w:tabs>
              <w:jc w:val="left"/>
              <w:rPr>
                <w:rFonts w:ascii="Calibri" w:hAnsi="Calibri" w:cs="Calibri"/>
                <w:highlight w:val="yellow"/>
              </w:rPr>
            </w:pPr>
          </w:p>
        </w:tc>
        <w:tc>
          <w:tcPr>
            <w:tcW w:w="3424" w:type="dxa"/>
            <w:tcBorders>
              <w:bottom w:val="single" w:sz="4" w:space="0" w:color="auto"/>
            </w:tcBorders>
          </w:tcPr>
          <w:p w:rsidR="00BB2D57" w:rsidRDefault="00BB2D57" w:rsidP="00F87031">
            <w:pPr>
              <w:numPr>
                <w:ilvl w:val="0"/>
                <w:numId w:val="44"/>
              </w:numPr>
              <w:jc w:val="left"/>
              <w:rPr>
                <w:rFonts w:ascii="Calibri" w:hAnsi="Calibri" w:cs="Calibri"/>
              </w:rPr>
            </w:pPr>
            <w:r>
              <w:rPr>
                <w:rFonts w:ascii="Calibri" w:hAnsi="Calibri" w:cs="Calibri"/>
              </w:rPr>
              <w:t>Von Pauken und Trompeten (S. 90 ff)</w:t>
            </w:r>
          </w:p>
          <w:p w:rsidR="00BB2D57" w:rsidRDefault="00BB2D57" w:rsidP="00F87031">
            <w:pPr>
              <w:numPr>
                <w:ilvl w:val="0"/>
                <w:numId w:val="44"/>
              </w:numPr>
              <w:jc w:val="left"/>
              <w:rPr>
                <w:rFonts w:ascii="Calibri" w:hAnsi="Calibri" w:cs="Calibri"/>
              </w:rPr>
            </w:pPr>
            <w:r>
              <w:rPr>
                <w:rFonts w:ascii="Calibri" w:hAnsi="Calibri" w:cs="Calibri"/>
              </w:rPr>
              <w:t>Amadeus 2 (S. 200 ff)</w:t>
            </w:r>
          </w:p>
          <w:p w:rsidR="00BB2D57" w:rsidRDefault="00BB2D57" w:rsidP="00F87031">
            <w:pPr>
              <w:numPr>
                <w:ilvl w:val="0"/>
                <w:numId w:val="44"/>
              </w:numPr>
              <w:jc w:val="left"/>
              <w:rPr>
                <w:rFonts w:ascii="Calibri" w:hAnsi="Calibri" w:cs="Calibri"/>
              </w:rPr>
            </w:pPr>
            <w:r>
              <w:rPr>
                <w:rFonts w:ascii="Calibri" w:hAnsi="Calibri" w:cs="Calibri"/>
              </w:rPr>
              <w:t>Musik (S. 10 ff)</w:t>
            </w:r>
          </w:p>
          <w:p w:rsidR="00BB2D57" w:rsidRDefault="00BB2D57" w:rsidP="00F87031">
            <w:pPr>
              <w:numPr>
                <w:ilvl w:val="0"/>
                <w:numId w:val="44"/>
              </w:numPr>
              <w:jc w:val="left"/>
              <w:rPr>
                <w:rFonts w:ascii="Calibri" w:hAnsi="Calibri" w:cs="Calibri"/>
              </w:rPr>
            </w:pPr>
            <w:r>
              <w:rPr>
                <w:rFonts w:ascii="Calibri" w:hAnsi="Calibri" w:cs="Calibri"/>
              </w:rPr>
              <w:t>verschiedene Tasteninstrumente</w:t>
            </w:r>
          </w:p>
          <w:p w:rsidR="00BB2D57" w:rsidRDefault="00BB2D57" w:rsidP="00F87031">
            <w:pPr>
              <w:numPr>
                <w:ilvl w:val="0"/>
                <w:numId w:val="44"/>
              </w:numPr>
              <w:jc w:val="left"/>
              <w:rPr>
                <w:rFonts w:ascii="Calibri" w:hAnsi="Calibri" w:cs="Calibri"/>
              </w:rPr>
            </w:pPr>
            <w:r>
              <w:rPr>
                <w:rFonts w:ascii="Calibri" w:hAnsi="Calibri" w:cs="Calibri"/>
              </w:rPr>
              <w:t>Besuch eine Kirche (Orgel)</w:t>
            </w:r>
          </w:p>
          <w:p w:rsidR="00BB2D57" w:rsidRDefault="00BB2D57" w:rsidP="00F87031">
            <w:pPr>
              <w:numPr>
                <w:ilvl w:val="0"/>
                <w:numId w:val="44"/>
              </w:numPr>
              <w:jc w:val="left"/>
              <w:rPr>
                <w:rFonts w:ascii="Calibri" w:hAnsi="Calibri" w:cs="Calibri"/>
              </w:rPr>
            </w:pPr>
            <w:r w:rsidRPr="006C68EA">
              <w:rPr>
                <w:rFonts w:ascii="Calibri" w:hAnsi="Calibri" w:cs="Calibri"/>
              </w:rPr>
              <w:t>https://www.youtube.com/watch?v=ba8pAQxjPCw</w:t>
            </w:r>
          </w:p>
          <w:p w:rsidR="00BB2D57" w:rsidRDefault="00BB2D57" w:rsidP="00F87031">
            <w:pPr>
              <w:numPr>
                <w:ilvl w:val="0"/>
                <w:numId w:val="44"/>
              </w:numPr>
              <w:jc w:val="left"/>
              <w:rPr>
                <w:rFonts w:ascii="Calibri" w:hAnsi="Calibri" w:cs="Calibri"/>
              </w:rPr>
            </w:pPr>
            <w:r w:rsidRPr="006C68EA">
              <w:rPr>
                <w:rFonts w:ascii="Calibri" w:hAnsi="Calibri" w:cs="Calibri"/>
              </w:rPr>
              <w:t>https://www.youtube.com/watch?v=1qkEfd3AcQw</w:t>
            </w:r>
          </w:p>
          <w:p w:rsidR="00BB2D57" w:rsidRDefault="00BB2D57" w:rsidP="00F87031">
            <w:pPr>
              <w:numPr>
                <w:ilvl w:val="0"/>
                <w:numId w:val="44"/>
              </w:numPr>
              <w:jc w:val="left"/>
              <w:rPr>
                <w:rFonts w:ascii="Calibri" w:hAnsi="Calibri" w:cs="Calibri"/>
              </w:rPr>
            </w:pPr>
            <w:r w:rsidRPr="006C68EA">
              <w:rPr>
                <w:rFonts w:ascii="Calibri" w:hAnsi="Calibri" w:cs="Calibri"/>
              </w:rPr>
              <w:t>https://www.youtube.com/watch?v=ivEHqrb86M4</w:t>
            </w:r>
          </w:p>
          <w:p w:rsidR="00BB2D57" w:rsidRPr="006C68EA" w:rsidRDefault="00BB2D57" w:rsidP="00F87031">
            <w:pPr>
              <w:numPr>
                <w:ilvl w:val="0"/>
                <w:numId w:val="44"/>
              </w:numPr>
              <w:jc w:val="left"/>
              <w:rPr>
                <w:rFonts w:ascii="Calibri" w:hAnsi="Calibri" w:cs="Calibri"/>
              </w:rPr>
            </w:pPr>
            <w:r>
              <w:rPr>
                <w:rFonts w:ascii="Calibri" w:hAnsi="Calibri" w:cs="Calibri"/>
              </w:rPr>
              <w:t>PC-Raum</w:t>
            </w:r>
          </w:p>
        </w:tc>
        <w:tc>
          <w:tcPr>
            <w:tcW w:w="3448" w:type="dxa"/>
            <w:tcBorders>
              <w:bottom w:val="single" w:sz="4" w:space="0" w:color="auto"/>
            </w:tcBorders>
          </w:tcPr>
          <w:p w:rsidR="00BB2D57" w:rsidRDefault="00BB2D57" w:rsidP="00F87031">
            <w:pPr>
              <w:pStyle w:val="Footer"/>
              <w:tabs>
                <w:tab w:val="clear" w:pos="9072"/>
              </w:tabs>
              <w:ind w:left="142"/>
              <w:jc w:val="left"/>
              <w:rPr>
                <w:rFonts w:ascii="Calibri" w:hAnsi="Calibri" w:cs="Calibri"/>
              </w:rPr>
            </w:pPr>
            <w:r>
              <w:rPr>
                <w:rFonts w:ascii="Calibri" w:hAnsi="Calibri" w:cs="Calibri"/>
              </w:rPr>
              <w:t>Kirche</w:t>
            </w:r>
          </w:p>
          <w:p w:rsidR="00BB2D57" w:rsidRPr="00BC655D" w:rsidRDefault="00BB2D57" w:rsidP="00F87031">
            <w:pPr>
              <w:pStyle w:val="Footer"/>
              <w:tabs>
                <w:tab w:val="clear" w:pos="9072"/>
              </w:tabs>
              <w:ind w:left="142"/>
              <w:jc w:val="left"/>
              <w:rPr>
                <w:rFonts w:ascii="Calibri" w:hAnsi="Calibri" w:cs="Calibri"/>
              </w:rPr>
            </w:pPr>
          </w:p>
        </w:tc>
        <w:tc>
          <w:tcPr>
            <w:tcW w:w="4254" w:type="dxa"/>
            <w:tcBorders>
              <w:bottom w:val="single" w:sz="4" w:space="0" w:color="auto"/>
            </w:tcBorders>
          </w:tcPr>
          <w:p w:rsidR="00BB2D57" w:rsidRDefault="00BB2D57" w:rsidP="00F87031">
            <w:pPr>
              <w:ind w:left="170"/>
              <w:rPr>
                <w:rFonts w:ascii="Calibri" w:hAnsi="Calibri" w:cs="Calibri"/>
              </w:rPr>
            </w:pPr>
            <w:r>
              <w:rPr>
                <w:rFonts w:ascii="Calibri" w:hAnsi="Calibri" w:cs="Calibri"/>
              </w:rPr>
              <w:t>Test</w:t>
            </w:r>
          </w:p>
          <w:p w:rsidR="00BB2D57" w:rsidRDefault="00BB2D57" w:rsidP="00F87031">
            <w:pPr>
              <w:ind w:left="170"/>
              <w:rPr>
                <w:rFonts w:ascii="Calibri" w:hAnsi="Calibri" w:cs="Calibri"/>
              </w:rPr>
            </w:pPr>
            <w:r>
              <w:rPr>
                <w:rFonts w:ascii="Calibri" w:hAnsi="Calibri" w:cs="Calibri"/>
              </w:rPr>
              <w:t>eigene Stücke</w:t>
            </w:r>
          </w:p>
          <w:p w:rsidR="00BB2D57" w:rsidRPr="00A36713" w:rsidRDefault="00BB2D57" w:rsidP="00F87031">
            <w:pPr>
              <w:ind w:left="170"/>
              <w:rPr>
                <w:rFonts w:ascii="Calibri" w:hAnsi="Calibri" w:cs="Calibri"/>
              </w:rPr>
            </w:pPr>
          </w:p>
          <w:p w:rsidR="00BB2D57" w:rsidRPr="00A36713" w:rsidRDefault="00BB2D57" w:rsidP="00F87031">
            <w:pPr>
              <w:rPr>
                <w:rFonts w:ascii="Calibri" w:hAnsi="Calibri" w:cs="Calibri"/>
              </w:rPr>
            </w:pPr>
          </w:p>
          <w:p w:rsidR="00BB2D57" w:rsidRPr="00A36713" w:rsidRDefault="00BB2D57" w:rsidP="00F87031">
            <w:pPr>
              <w:rPr>
                <w:rFonts w:ascii="Calibri" w:hAnsi="Calibri" w:cs="Calibri"/>
              </w:rPr>
            </w:pPr>
          </w:p>
        </w:tc>
      </w:tr>
    </w:tbl>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Pr>
        <w:tabs>
          <w:tab w:val="center" w:pos="1700"/>
        </w:tabs>
        <w:rPr>
          <w:rFonts w:ascii="Calibri" w:hAnsi="Calibri" w:cs="Calibri"/>
          <w:b/>
          <w:bCs/>
          <w:i/>
          <w:iCs/>
        </w:rPr>
      </w:pPr>
    </w:p>
    <w:p w:rsidR="00BB2D57" w:rsidRDefault="00BB2D57" w:rsidP="00815D7B"/>
    <w:p w:rsidR="00BB2D57" w:rsidRDefault="00BB2D57" w:rsidP="00F6395C">
      <w:pPr>
        <w:pStyle w:val="Heading2"/>
        <w:spacing w:after="0"/>
        <w:ind w:left="482" w:hanging="482"/>
        <w:rPr>
          <w:sz w:val="26"/>
          <w:szCs w:val="26"/>
        </w:rPr>
      </w:pPr>
    </w:p>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Pr>
        <w:sectPr w:rsidR="00BB2D57" w:rsidSect="005A2522">
          <w:pgSz w:w="16838" w:h="11906" w:orient="landscape"/>
          <w:pgMar w:top="709" w:right="1418" w:bottom="993" w:left="1134" w:header="720" w:footer="709" w:gutter="0"/>
          <w:cols w:space="720"/>
          <w:docGrid w:linePitch="360"/>
        </w:sectPr>
      </w:pPr>
    </w:p>
    <w:p w:rsidR="00BB2D57" w:rsidRDefault="00BB2D57" w:rsidP="00815D7B"/>
    <w:p w:rsidR="00BB2D57" w:rsidRDefault="00BB2D57" w:rsidP="00815D7B"/>
    <w:p w:rsidR="00BB2D57" w:rsidRPr="00F6395C" w:rsidRDefault="00BB2D57" w:rsidP="00680763">
      <w:pPr>
        <w:rPr>
          <w:b/>
          <w:bCs/>
        </w:rPr>
      </w:pPr>
      <w:r>
        <w:rPr>
          <w:b/>
          <w:bCs/>
        </w:rPr>
        <w:t>2</w:t>
      </w:r>
      <w:r w:rsidRPr="00F6395C">
        <w:rPr>
          <w:b/>
          <w:bCs/>
        </w:rPr>
        <w:t>.</w:t>
      </w:r>
      <w:r>
        <w:rPr>
          <w:b/>
          <w:bCs/>
        </w:rPr>
        <w:t>4</w:t>
      </w:r>
      <w:r w:rsidRPr="00F6395C">
        <w:rPr>
          <w:b/>
          <w:bCs/>
        </w:rPr>
        <w:t xml:space="preserve"> Ideensammlung </w:t>
      </w:r>
    </w:p>
    <w:p w:rsidR="00BB2D57" w:rsidRDefault="00BB2D57" w:rsidP="00680763"/>
    <w:p w:rsidR="00BB2D57" w:rsidRPr="00F6395C" w:rsidRDefault="00BB2D57" w:rsidP="00680763">
      <w:pPr>
        <w:rPr>
          <w:sz w:val="22"/>
          <w:szCs w:val="22"/>
        </w:rPr>
      </w:pPr>
      <w:r w:rsidRPr="00F6395C">
        <w:rPr>
          <w:sz w:val="22"/>
          <w:szCs w:val="22"/>
        </w:rPr>
        <w:t xml:space="preserve">Klasse 5/6: </w:t>
      </w:r>
    </w:p>
    <w:p w:rsidR="00BB2D57" w:rsidRDefault="00BB2D57" w:rsidP="00680763">
      <w:pPr>
        <w:numPr>
          <w:ilvl w:val="0"/>
          <w:numId w:val="10"/>
        </w:numPr>
        <w:rPr>
          <w:sz w:val="22"/>
          <w:szCs w:val="22"/>
        </w:rPr>
      </w:pPr>
      <w:r w:rsidRPr="00F6395C">
        <w:rPr>
          <w:sz w:val="22"/>
          <w:szCs w:val="22"/>
        </w:rPr>
        <w:t>Hip Hop</w:t>
      </w:r>
    </w:p>
    <w:p w:rsidR="00BB2D57" w:rsidRPr="00F6395C" w:rsidRDefault="00BB2D57" w:rsidP="00680763">
      <w:pPr>
        <w:numPr>
          <w:ilvl w:val="0"/>
          <w:numId w:val="10"/>
        </w:numPr>
        <w:rPr>
          <w:sz w:val="22"/>
          <w:szCs w:val="22"/>
        </w:rPr>
      </w:pPr>
      <w:r>
        <w:rPr>
          <w:sz w:val="22"/>
          <w:szCs w:val="22"/>
        </w:rPr>
        <w:t>Klassenrap</w:t>
      </w:r>
    </w:p>
    <w:p w:rsidR="00BB2D57" w:rsidRDefault="00BB2D57" w:rsidP="00680763">
      <w:pPr>
        <w:numPr>
          <w:ilvl w:val="0"/>
          <w:numId w:val="10"/>
        </w:numPr>
        <w:rPr>
          <w:sz w:val="22"/>
          <w:szCs w:val="22"/>
        </w:rPr>
      </w:pPr>
      <w:r w:rsidRPr="00F6395C">
        <w:rPr>
          <w:sz w:val="22"/>
          <w:szCs w:val="22"/>
        </w:rPr>
        <w:t>Tanz</w:t>
      </w:r>
    </w:p>
    <w:p w:rsidR="00BB2D57" w:rsidRDefault="00BB2D57" w:rsidP="005A2522">
      <w:pPr>
        <w:numPr>
          <w:ilvl w:val="0"/>
          <w:numId w:val="10"/>
        </w:numPr>
        <w:rPr>
          <w:sz w:val="22"/>
          <w:szCs w:val="22"/>
        </w:rPr>
      </w:pPr>
      <w:r>
        <w:rPr>
          <w:sz w:val="22"/>
          <w:szCs w:val="22"/>
        </w:rPr>
        <w:t>Singen</w:t>
      </w:r>
    </w:p>
    <w:p w:rsidR="00BB2D57" w:rsidRPr="00F6395C" w:rsidRDefault="00BB2D57" w:rsidP="005A2522">
      <w:pPr>
        <w:numPr>
          <w:ilvl w:val="0"/>
          <w:numId w:val="10"/>
        </w:numPr>
        <w:rPr>
          <w:sz w:val="22"/>
          <w:szCs w:val="22"/>
        </w:rPr>
      </w:pPr>
      <w:r>
        <w:rPr>
          <w:sz w:val="22"/>
          <w:szCs w:val="22"/>
        </w:rPr>
        <w:t>Peter und der Wolf</w:t>
      </w:r>
    </w:p>
    <w:p w:rsidR="00BB2D57" w:rsidRPr="00F6395C" w:rsidRDefault="00BB2D57" w:rsidP="00680763">
      <w:pPr>
        <w:rPr>
          <w:sz w:val="22"/>
          <w:szCs w:val="22"/>
        </w:rPr>
      </w:pPr>
    </w:p>
    <w:p w:rsidR="00BB2D57" w:rsidRPr="00F6395C" w:rsidRDefault="00BB2D57" w:rsidP="00680763">
      <w:pPr>
        <w:rPr>
          <w:sz w:val="22"/>
          <w:szCs w:val="22"/>
        </w:rPr>
      </w:pPr>
    </w:p>
    <w:p w:rsidR="00BB2D57" w:rsidRPr="00F6395C" w:rsidRDefault="00BB2D57" w:rsidP="00680763">
      <w:pPr>
        <w:rPr>
          <w:sz w:val="22"/>
          <w:szCs w:val="22"/>
        </w:rPr>
      </w:pPr>
      <w:r w:rsidRPr="00F6395C">
        <w:rPr>
          <w:sz w:val="22"/>
          <w:szCs w:val="22"/>
        </w:rPr>
        <w:t>Klasse 7/8:</w:t>
      </w:r>
    </w:p>
    <w:p w:rsidR="00BB2D57" w:rsidRDefault="00BB2D57" w:rsidP="00680763">
      <w:pPr>
        <w:numPr>
          <w:ilvl w:val="0"/>
          <w:numId w:val="8"/>
        </w:numPr>
        <w:rPr>
          <w:sz w:val="22"/>
          <w:szCs w:val="22"/>
        </w:rPr>
      </w:pPr>
      <w:r w:rsidRPr="00F6395C">
        <w:rPr>
          <w:sz w:val="22"/>
          <w:szCs w:val="22"/>
        </w:rPr>
        <w:t xml:space="preserve">Taktart, </w:t>
      </w:r>
    </w:p>
    <w:p w:rsidR="00BB2D57" w:rsidRDefault="00BB2D57" w:rsidP="00680763">
      <w:pPr>
        <w:numPr>
          <w:ilvl w:val="0"/>
          <w:numId w:val="8"/>
        </w:numPr>
        <w:rPr>
          <w:sz w:val="22"/>
          <w:szCs w:val="22"/>
        </w:rPr>
      </w:pPr>
      <w:r>
        <w:rPr>
          <w:sz w:val="22"/>
          <w:szCs w:val="22"/>
        </w:rPr>
        <w:t>Geschwindigkeit in der Musik</w:t>
      </w:r>
    </w:p>
    <w:p w:rsidR="00BB2D57" w:rsidRPr="00F6395C" w:rsidRDefault="00BB2D57" w:rsidP="00680763">
      <w:pPr>
        <w:numPr>
          <w:ilvl w:val="0"/>
          <w:numId w:val="8"/>
        </w:numPr>
        <w:rPr>
          <w:sz w:val="22"/>
          <w:szCs w:val="22"/>
        </w:rPr>
      </w:pPr>
      <w:r w:rsidRPr="00F6395C">
        <w:rPr>
          <w:sz w:val="22"/>
          <w:szCs w:val="22"/>
        </w:rPr>
        <w:t>verschiedene Musikstile</w:t>
      </w:r>
    </w:p>
    <w:p w:rsidR="00BB2D57" w:rsidRDefault="00BB2D57" w:rsidP="00680763">
      <w:pPr>
        <w:numPr>
          <w:ilvl w:val="0"/>
          <w:numId w:val="8"/>
        </w:numPr>
        <w:rPr>
          <w:sz w:val="22"/>
          <w:szCs w:val="22"/>
        </w:rPr>
      </w:pPr>
      <w:r w:rsidRPr="00F6395C">
        <w:rPr>
          <w:sz w:val="22"/>
          <w:szCs w:val="22"/>
        </w:rPr>
        <w:t>Sinfonien</w:t>
      </w:r>
    </w:p>
    <w:p w:rsidR="00BB2D57" w:rsidRDefault="00BB2D57" w:rsidP="00680763">
      <w:pPr>
        <w:numPr>
          <w:ilvl w:val="0"/>
          <w:numId w:val="8"/>
        </w:numPr>
        <w:rPr>
          <w:sz w:val="22"/>
          <w:szCs w:val="22"/>
        </w:rPr>
      </w:pPr>
      <w:r>
        <w:rPr>
          <w:sz w:val="22"/>
          <w:szCs w:val="22"/>
        </w:rPr>
        <w:t>Breakdance, Stomp</w:t>
      </w:r>
    </w:p>
    <w:p w:rsidR="00BB2D57" w:rsidRPr="00F6395C" w:rsidRDefault="00BB2D57" w:rsidP="00680763">
      <w:pPr>
        <w:numPr>
          <w:ilvl w:val="0"/>
          <w:numId w:val="8"/>
        </w:numPr>
        <w:rPr>
          <w:sz w:val="22"/>
          <w:szCs w:val="22"/>
        </w:rPr>
      </w:pPr>
      <w:r>
        <w:rPr>
          <w:sz w:val="22"/>
          <w:szCs w:val="22"/>
        </w:rPr>
        <w:t>Nationalhymnen</w:t>
      </w:r>
    </w:p>
    <w:p w:rsidR="00BB2D57" w:rsidRPr="00F6395C" w:rsidRDefault="00BB2D57" w:rsidP="00680763">
      <w:pPr>
        <w:ind w:left="360"/>
        <w:rPr>
          <w:sz w:val="22"/>
          <w:szCs w:val="22"/>
        </w:rPr>
      </w:pPr>
    </w:p>
    <w:p w:rsidR="00BB2D57" w:rsidRPr="00F6395C" w:rsidRDefault="00BB2D57" w:rsidP="00680763">
      <w:pPr>
        <w:ind w:left="360"/>
        <w:rPr>
          <w:sz w:val="22"/>
          <w:szCs w:val="22"/>
        </w:rPr>
      </w:pPr>
    </w:p>
    <w:p w:rsidR="00BB2D57" w:rsidRPr="00F6395C" w:rsidRDefault="00BB2D57" w:rsidP="00680763">
      <w:pPr>
        <w:rPr>
          <w:sz w:val="22"/>
          <w:szCs w:val="22"/>
        </w:rPr>
      </w:pPr>
      <w:r w:rsidRPr="00F6395C">
        <w:rPr>
          <w:sz w:val="22"/>
          <w:szCs w:val="22"/>
        </w:rPr>
        <w:t>Klasse 9/10:</w:t>
      </w:r>
    </w:p>
    <w:p w:rsidR="00BB2D57" w:rsidRPr="00F6395C" w:rsidRDefault="00BB2D57" w:rsidP="00680763">
      <w:pPr>
        <w:numPr>
          <w:ilvl w:val="0"/>
          <w:numId w:val="11"/>
        </w:numPr>
        <w:rPr>
          <w:sz w:val="22"/>
          <w:szCs w:val="22"/>
        </w:rPr>
      </w:pPr>
      <w:r w:rsidRPr="00F6395C">
        <w:rPr>
          <w:sz w:val="22"/>
          <w:szCs w:val="22"/>
        </w:rPr>
        <w:t>Blues und Jazz</w:t>
      </w:r>
    </w:p>
    <w:p w:rsidR="00BB2D57" w:rsidRPr="00F6395C" w:rsidRDefault="00BB2D57" w:rsidP="00680763">
      <w:pPr>
        <w:numPr>
          <w:ilvl w:val="0"/>
          <w:numId w:val="11"/>
        </w:numPr>
        <w:rPr>
          <w:sz w:val="22"/>
          <w:szCs w:val="22"/>
        </w:rPr>
      </w:pPr>
      <w:r w:rsidRPr="00F6395C">
        <w:rPr>
          <w:sz w:val="22"/>
          <w:szCs w:val="22"/>
        </w:rPr>
        <w:t>Musical</w:t>
      </w:r>
    </w:p>
    <w:p w:rsidR="00BB2D57" w:rsidRDefault="00BB2D57" w:rsidP="00680763">
      <w:pPr>
        <w:numPr>
          <w:ilvl w:val="0"/>
          <w:numId w:val="11"/>
        </w:numPr>
        <w:rPr>
          <w:sz w:val="22"/>
          <w:szCs w:val="22"/>
        </w:rPr>
      </w:pPr>
      <w:r w:rsidRPr="00F6395C">
        <w:rPr>
          <w:sz w:val="22"/>
          <w:szCs w:val="22"/>
        </w:rPr>
        <w:t>Musik</w:t>
      </w:r>
      <w:r>
        <w:rPr>
          <w:sz w:val="22"/>
          <w:szCs w:val="22"/>
        </w:rPr>
        <w:t>berufe</w:t>
      </w:r>
    </w:p>
    <w:p w:rsidR="00BB2D57" w:rsidRDefault="00BB2D57" w:rsidP="00680763">
      <w:pPr>
        <w:numPr>
          <w:ilvl w:val="0"/>
          <w:numId w:val="11"/>
        </w:numPr>
        <w:rPr>
          <w:sz w:val="22"/>
          <w:szCs w:val="22"/>
        </w:rPr>
      </w:pPr>
      <w:r>
        <w:rPr>
          <w:sz w:val="22"/>
          <w:szCs w:val="22"/>
        </w:rPr>
        <w:t>Musikgeschichte</w:t>
      </w:r>
    </w:p>
    <w:p w:rsidR="00BB2D57" w:rsidRDefault="00BB2D57" w:rsidP="00680763">
      <w:pPr>
        <w:numPr>
          <w:ilvl w:val="0"/>
          <w:numId w:val="11"/>
        </w:numPr>
        <w:rPr>
          <w:sz w:val="22"/>
          <w:szCs w:val="22"/>
        </w:rPr>
      </w:pPr>
      <w:r>
        <w:rPr>
          <w:sz w:val="22"/>
          <w:szCs w:val="22"/>
        </w:rPr>
        <w:t>Neue Klänge (Stockhausen, Schönberg)</w:t>
      </w:r>
    </w:p>
    <w:p w:rsidR="00BB2D57" w:rsidRDefault="00BB2D57" w:rsidP="00680763">
      <w:pPr>
        <w:numPr>
          <w:ilvl w:val="0"/>
          <w:numId w:val="11"/>
        </w:numPr>
        <w:rPr>
          <w:sz w:val="22"/>
          <w:szCs w:val="22"/>
        </w:rPr>
      </w:pPr>
      <w:r>
        <w:rPr>
          <w:sz w:val="22"/>
          <w:szCs w:val="22"/>
        </w:rPr>
        <w:t>Weltmusik</w:t>
      </w:r>
    </w:p>
    <w:p w:rsidR="00BB2D57" w:rsidRPr="00F6395C" w:rsidRDefault="00BB2D57" w:rsidP="00680763">
      <w:pPr>
        <w:numPr>
          <w:ilvl w:val="0"/>
          <w:numId w:val="11"/>
        </w:numPr>
        <w:rPr>
          <w:sz w:val="22"/>
          <w:szCs w:val="22"/>
        </w:rPr>
      </w:pPr>
      <w:r>
        <w:rPr>
          <w:sz w:val="22"/>
          <w:szCs w:val="22"/>
        </w:rPr>
        <w:t>Urheberrecht</w:t>
      </w:r>
    </w:p>
    <w:p w:rsidR="00BB2D57" w:rsidRDefault="00BB2D57" w:rsidP="00815D7B"/>
    <w:p w:rsidR="00BB2D57" w:rsidRDefault="00BB2D57" w:rsidP="00815D7B"/>
    <w:p w:rsidR="00BB2D57" w:rsidRDefault="00BB2D57" w:rsidP="00815D7B"/>
    <w:p w:rsidR="00BB2D57" w:rsidRDefault="00BB2D57" w:rsidP="00815D7B"/>
    <w:p w:rsidR="00BB2D57" w:rsidRDefault="00BB2D57" w:rsidP="00815D7B"/>
    <w:p w:rsidR="00BB2D57" w:rsidRDefault="00BB2D57" w:rsidP="00815D7B">
      <w:pPr>
        <w:sectPr w:rsidR="00BB2D57" w:rsidSect="005A2522">
          <w:pgSz w:w="11906" w:h="16838"/>
          <w:pgMar w:top="709" w:right="1418" w:bottom="1134" w:left="1134" w:header="720" w:footer="709" w:gutter="0"/>
          <w:cols w:space="720"/>
          <w:docGrid w:linePitch="360"/>
        </w:sectPr>
      </w:pPr>
    </w:p>
    <w:p w:rsidR="00BB2D57" w:rsidRPr="004E6D5F" w:rsidRDefault="00BB2D57" w:rsidP="00B54CEC">
      <w:pPr>
        <w:tabs>
          <w:tab w:val="center" w:pos="1700"/>
        </w:tabs>
        <w:spacing w:line="360" w:lineRule="auto"/>
        <w:ind w:left="-540" w:right="-886"/>
        <w:rPr>
          <w:b/>
          <w:bCs/>
          <w:sz w:val="28"/>
          <w:szCs w:val="28"/>
        </w:rPr>
      </w:pPr>
      <w:r w:rsidRPr="004E6D5F">
        <w:rPr>
          <w:b/>
          <w:bCs/>
          <w:sz w:val="28"/>
          <w:szCs w:val="28"/>
        </w:rPr>
        <w:t xml:space="preserve">3. </w:t>
      </w:r>
      <w:r>
        <w:rPr>
          <w:b/>
          <w:bCs/>
          <w:sz w:val="28"/>
          <w:szCs w:val="28"/>
        </w:rPr>
        <w:tab/>
        <w:t xml:space="preserve">      </w:t>
      </w:r>
      <w:r w:rsidRPr="004E6D5F">
        <w:rPr>
          <w:b/>
          <w:bCs/>
          <w:sz w:val="28"/>
          <w:szCs w:val="28"/>
        </w:rPr>
        <w:t>Verständigung zur Leistungsbewertung</w:t>
      </w:r>
    </w:p>
    <w:p w:rsidR="00BB2D57" w:rsidRDefault="00BB2D57" w:rsidP="00B54CEC">
      <w:pPr>
        <w:ind w:left="-540" w:right="-886"/>
      </w:pPr>
    </w:p>
    <w:p w:rsidR="00BB2D57" w:rsidRDefault="00BB2D57" w:rsidP="00B54CEC">
      <w:pPr>
        <w:spacing w:line="360" w:lineRule="auto"/>
        <w:ind w:left="-540" w:right="-886"/>
      </w:pPr>
      <w:r>
        <w:t>Die hier vorgestellten Kriterien der Leistungsbewertung sind im Sinne eines Diskussionsvorschlages zu verstehen.</w:t>
      </w:r>
    </w:p>
    <w:p w:rsidR="00BB2D57" w:rsidRDefault="00BB2D57" w:rsidP="00B54CEC">
      <w:pPr>
        <w:spacing w:line="360" w:lineRule="auto"/>
        <w:ind w:left="-540" w:right="-886"/>
      </w:pPr>
      <w:r>
        <w:t xml:space="preserve"> </w:t>
      </w:r>
    </w:p>
    <w:p w:rsidR="00BB2D57" w:rsidRDefault="00BB2D57" w:rsidP="00B54CEC">
      <w:pPr>
        <w:spacing w:line="360" w:lineRule="auto"/>
        <w:ind w:left="-540" w:right="-886"/>
      </w:pPr>
      <w:r>
        <w:t>Musikunterricht sollte Spaß machen, sodass die Schülerinnen und Schüler mit Freude und angstfrei an den musikalischen Themen arbeiten. Dieses gilt bezogen auf unsere Schülerschaft insbesondere für Aufführung, Singen im Klassenverband, das Musizieren oder der Präsentation von Arbeitsergebnissen.</w:t>
      </w:r>
    </w:p>
    <w:p w:rsidR="00BB2D57" w:rsidRDefault="00BB2D57" w:rsidP="00B54CEC">
      <w:pPr>
        <w:spacing w:line="360" w:lineRule="auto"/>
        <w:ind w:left="-540" w:right="-886"/>
      </w:pPr>
      <w:r>
        <w:t>Deshalb kann eine negative Rückmeldung bei musikalischen Vorträgen u. U. eher hemmend für weitere Vorstellungen sein. Eine Rückmeldung sollte deshalb immer positiv bestärkend sein. Jeder Beitrag ist besser als kein Beitrag!</w:t>
      </w:r>
    </w:p>
    <w:p w:rsidR="00BB2D57" w:rsidRDefault="00BB2D57" w:rsidP="00B54CEC">
      <w:pPr>
        <w:spacing w:line="360" w:lineRule="auto"/>
        <w:ind w:left="-540" w:right="-886"/>
      </w:pPr>
    </w:p>
    <w:p w:rsidR="00BB2D57" w:rsidRDefault="00BB2D57" w:rsidP="00B54CEC">
      <w:pPr>
        <w:spacing w:line="360" w:lineRule="auto"/>
        <w:ind w:left="-540" w:right="-886"/>
      </w:pPr>
      <w:r>
        <w:t>Insofern kann die Leistungsbewertung u. U. auf Grund von Eindrücken und individuellen Empfindungen erfolgen. Eher objektive Kriterien können allerdings für folgende Arbeitsergebnisse erfolgen:</w:t>
      </w:r>
    </w:p>
    <w:p w:rsidR="00BB2D57" w:rsidRDefault="00BB2D57" w:rsidP="00B54CEC">
      <w:pPr>
        <w:spacing w:line="360" w:lineRule="auto"/>
        <w:ind w:left="-540" w:right="-886"/>
        <w:rPr>
          <w:b/>
          <w:bCs/>
        </w:rPr>
      </w:pPr>
    </w:p>
    <w:p w:rsidR="00BB2D57" w:rsidRPr="002F395B" w:rsidRDefault="00BB2D57" w:rsidP="00B54CEC">
      <w:pPr>
        <w:spacing w:after="120"/>
        <w:ind w:left="-540" w:right="-886"/>
        <w:rPr>
          <w:i/>
          <w:iCs/>
          <w:u w:val="single"/>
        </w:rPr>
      </w:pPr>
      <w:r>
        <w:rPr>
          <w:b/>
          <w:bCs/>
        </w:rPr>
        <w:t xml:space="preserve">3.1 </w:t>
      </w:r>
      <w:r w:rsidRPr="00BA39A1">
        <w:rPr>
          <w:b/>
          <w:bCs/>
        </w:rPr>
        <w:t>Allgemeine Leistungskriterien:</w:t>
      </w:r>
    </w:p>
    <w:p w:rsidR="00BB2D57" w:rsidRPr="002F395B" w:rsidRDefault="00BB2D57" w:rsidP="00B54CEC">
      <w:pPr>
        <w:ind w:left="-540" w:right="-886"/>
      </w:pPr>
      <w:r w:rsidRPr="002F395B">
        <w:t>Die folgenden allgemeinen Kriterien gelten sowohl für die gestaltungspraktischen, mündlichen als auch für die schriftlichen Formen von Leistungen:</w:t>
      </w:r>
    </w:p>
    <w:p w:rsidR="00BB2D57" w:rsidRPr="002F395B" w:rsidRDefault="00BB2D57" w:rsidP="00B54CEC">
      <w:pPr>
        <w:ind w:left="-540" w:right="-886"/>
      </w:pPr>
    </w:p>
    <w:p w:rsidR="00BB2D57" w:rsidRPr="002F395B" w:rsidRDefault="00BB2D57" w:rsidP="00B54CEC">
      <w:pPr>
        <w:numPr>
          <w:ilvl w:val="0"/>
          <w:numId w:val="49"/>
        </w:numPr>
        <w:tabs>
          <w:tab w:val="left" w:pos="360"/>
        </w:tabs>
        <w:ind w:left="0" w:right="-885" w:firstLine="0"/>
      </w:pPr>
      <w:r w:rsidRPr="002F395B">
        <w:t xml:space="preserve">Qualität der Beiträge bezogen auf die Aufgabenstellung </w:t>
      </w:r>
    </w:p>
    <w:p w:rsidR="00BB2D57" w:rsidRPr="002F395B" w:rsidRDefault="00BB2D57" w:rsidP="00B54CEC">
      <w:pPr>
        <w:numPr>
          <w:ilvl w:val="0"/>
          <w:numId w:val="49"/>
        </w:numPr>
        <w:tabs>
          <w:tab w:val="left" w:pos="360"/>
        </w:tabs>
        <w:ind w:left="0" w:right="-885" w:firstLine="0"/>
      </w:pPr>
      <w:r w:rsidRPr="002F395B">
        <w:t>gestalterische Originalität</w:t>
      </w:r>
    </w:p>
    <w:p w:rsidR="00BB2D57" w:rsidRPr="002F395B" w:rsidRDefault="00BB2D57" w:rsidP="00B54CEC">
      <w:pPr>
        <w:numPr>
          <w:ilvl w:val="0"/>
          <w:numId w:val="49"/>
        </w:numPr>
        <w:tabs>
          <w:tab w:val="left" w:pos="360"/>
        </w:tabs>
        <w:ind w:left="0" w:right="-885" w:firstLine="0"/>
      </w:pPr>
      <w:r w:rsidRPr="002F395B">
        <w:t>Selbstständigkeit im Arbeitsprozess</w:t>
      </w:r>
    </w:p>
    <w:p w:rsidR="00BB2D57" w:rsidRPr="002F395B" w:rsidRDefault="00BB2D57" w:rsidP="00B54CEC">
      <w:pPr>
        <w:numPr>
          <w:ilvl w:val="0"/>
          <w:numId w:val="49"/>
        </w:numPr>
        <w:tabs>
          <w:tab w:val="left" w:pos="360"/>
        </w:tabs>
        <w:ind w:left="0" w:right="-885" w:firstLine="0"/>
      </w:pPr>
      <w:r w:rsidRPr="002F395B">
        <w:t>Kontinuität der mündlichen Beiträge</w:t>
      </w:r>
    </w:p>
    <w:p w:rsidR="00BB2D57" w:rsidRPr="002F395B" w:rsidRDefault="00BB2D57" w:rsidP="00B54CEC">
      <w:pPr>
        <w:numPr>
          <w:ilvl w:val="0"/>
          <w:numId w:val="49"/>
        </w:numPr>
        <w:tabs>
          <w:tab w:val="left" w:pos="360"/>
        </w:tabs>
        <w:ind w:left="0" w:right="-885" w:firstLine="0"/>
      </w:pPr>
      <w:r w:rsidRPr="002F395B">
        <w:t>Quantität der Beiträge</w:t>
      </w:r>
    </w:p>
    <w:p w:rsidR="00BB2D57" w:rsidRPr="002F395B" w:rsidRDefault="00BB2D57" w:rsidP="00B54CEC">
      <w:pPr>
        <w:numPr>
          <w:ilvl w:val="0"/>
          <w:numId w:val="49"/>
        </w:numPr>
        <w:tabs>
          <w:tab w:val="left" w:pos="360"/>
        </w:tabs>
        <w:ind w:left="0" w:right="-885" w:firstLine="0"/>
      </w:pPr>
      <w:r w:rsidRPr="002F395B">
        <w:t>Sachliche Richtigkeit</w:t>
      </w:r>
    </w:p>
    <w:p w:rsidR="00BB2D57" w:rsidRPr="002F395B" w:rsidRDefault="00BB2D57" w:rsidP="00B54CEC">
      <w:pPr>
        <w:numPr>
          <w:ilvl w:val="0"/>
          <w:numId w:val="49"/>
        </w:numPr>
        <w:tabs>
          <w:tab w:val="left" w:pos="360"/>
        </w:tabs>
        <w:ind w:left="0" w:right="-885" w:firstLine="0"/>
      </w:pPr>
      <w:r w:rsidRPr="002F395B">
        <w:t>Komplexität</w:t>
      </w:r>
      <w:r>
        <w:t xml:space="preserve"> und </w:t>
      </w:r>
      <w:r w:rsidRPr="002F395B">
        <w:t>Grad der Abstraktion</w:t>
      </w:r>
    </w:p>
    <w:p w:rsidR="00BB2D57" w:rsidRPr="002F395B" w:rsidRDefault="00BB2D57" w:rsidP="00B54CEC">
      <w:pPr>
        <w:numPr>
          <w:ilvl w:val="0"/>
          <w:numId w:val="48"/>
        </w:numPr>
        <w:tabs>
          <w:tab w:val="left" w:pos="360"/>
        </w:tabs>
        <w:ind w:left="0" w:right="-885" w:firstLine="0"/>
      </w:pPr>
      <w:r w:rsidRPr="002F395B">
        <w:t>Differenziertheit der Reflexion</w:t>
      </w:r>
    </w:p>
    <w:p w:rsidR="00BB2D57" w:rsidRPr="002F395B" w:rsidRDefault="00BB2D57" w:rsidP="00B54CEC">
      <w:pPr>
        <w:numPr>
          <w:ilvl w:val="0"/>
          <w:numId w:val="48"/>
        </w:numPr>
        <w:tabs>
          <w:tab w:val="left" w:pos="360"/>
        </w:tabs>
        <w:ind w:left="0" w:right="-885" w:firstLine="0"/>
      </w:pPr>
      <w:r w:rsidRPr="002F395B">
        <w:t>Äußere Form (auch Ordentlichkeit)</w:t>
      </w:r>
    </w:p>
    <w:p w:rsidR="00BB2D57" w:rsidRPr="002F395B" w:rsidRDefault="00BB2D57" w:rsidP="00B54CEC">
      <w:pPr>
        <w:numPr>
          <w:ilvl w:val="0"/>
          <w:numId w:val="48"/>
        </w:numPr>
        <w:tabs>
          <w:tab w:val="left" w:pos="360"/>
        </w:tabs>
        <w:ind w:left="0" w:right="-885" w:firstLine="0"/>
      </w:pPr>
      <w:r w:rsidRPr="002F395B">
        <w:t>sachgerechter Umgang mit Instrument</w:t>
      </w:r>
      <w:r>
        <w:t>en, Materialien und Medien</w:t>
      </w:r>
    </w:p>
    <w:p w:rsidR="00BB2D57" w:rsidRPr="002F395B" w:rsidRDefault="00BB2D57" w:rsidP="00B54CEC">
      <w:pPr>
        <w:numPr>
          <w:ilvl w:val="0"/>
          <w:numId w:val="48"/>
        </w:numPr>
        <w:tabs>
          <w:tab w:val="left" w:pos="360"/>
        </w:tabs>
        <w:ind w:left="0" w:right="-885" w:firstLine="0"/>
      </w:pPr>
      <w:r w:rsidRPr="002F395B">
        <w:t>Einhaltung gesetzter Fristen</w:t>
      </w:r>
    </w:p>
    <w:p w:rsidR="00BB2D57" w:rsidRDefault="00BB2D57" w:rsidP="00B54CEC">
      <w:pPr>
        <w:spacing w:line="360" w:lineRule="auto"/>
        <w:ind w:left="-540" w:right="-886"/>
        <w:rPr>
          <w:b/>
          <w:bCs/>
        </w:rPr>
      </w:pPr>
    </w:p>
    <w:p w:rsidR="00BB2D57" w:rsidRPr="00DF5D2D" w:rsidRDefault="00BB2D57" w:rsidP="00B54CEC">
      <w:pPr>
        <w:spacing w:line="360" w:lineRule="auto"/>
        <w:ind w:left="-540" w:right="-886"/>
        <w:rPr>
          <w:b/>
          <w:bCs/>
        </w:rPr>
      </w:pPr>
    </w:p>
    <w:p w:rsidR="00BB2D57" w:rsidRPr="00DF5D2D" w:rsidRDefault="00BB2D57" w:rsidP="00B54CEC">
      <w:pPr>
        <w:spacing w:line="360" w:lineRule="auto"/>
        <w:ind w:left="-540" w:right="-886"/>
        <w:rPr>
          <w:b/>
          <w:bCs/>
        </w:rPr>
      </w:pPr>
      <w:r w:rsidRPr="00DF5D2D">
        <w:rPr>
          <w:b/>
          <w:bCs/>
        </w:rPr>
        <w:t>3.</w:t>
      </w:r>
      <w:r>
        <w:rPr>
          <w:b/>
          <w:bCs/>
        </w:rPr>
        <w:t>2</w:t>
      </w:r>
      <w:r w:rsidRPr="00DF5D2D">
        <w:rPr>
          <w:b/>
          <w:bCs/>
        </w:rPr>
        <w:t xml:space="preserve"> Mappenführung</w:t>
      </w:r>
    </w:p>
    <w:p w:rsidR="00BB2D57" w:rsidRPr="002F395B" w:rsidRDefault="00BB2D57" w:rsidP="00B54CEC">
      <w:pPr>
        <w:ind w:left="-540" w:right="-886"/>
        <w:rPr>
          <w:i/>
          <w:iCs/>
        </w:rPr>
      </w:pPr>
      <w:r w:rsidRPr="002F395B">
        <w:rPr>
          <w:i/>
          <w:iCs/>
        </w:rPr>
        <w:t>Prozessdokumentation in Portfolio, Mappe, Journal:</w:t>
      </w:r>
    </w:p>
    <w:p w:rsidR="00BB2D57" w:rsidRDefault="00BB2D57" w:rsidP="00B54CEC">
      <w:pPr>
        <w:numPr>
          <w:ilvl w:val="0"/>
          <w:numId w:val="50"/>
        </w:numPr>
        <w:tabs>
          <w:tab w:val="left" w:pos="720"/>
        </w:tabs>
        <w:ind w:right="-886"/>
        <w:jc w:val="left"/>
      </w:pPr>
      <w:r>
        <w:t>ggf. Deckblatt und Inhaltsverzeichnis</w:t>
      </w:r>
    </w:p>
    <w:p w:rsidR="00BB2D57" w:rsidRPr="002F395B" w:rsidRDefault="00BB2D57" w:rsidP="00B54CEC">
      <w:pPr>
        <w:numPr>
          <w:ilvl w:val="0"/>
          <w:numId w:val="50"/>
        </w:numPr>
        <w:tabs>
          <w:tab w:val="left" w:pos="720"/>
        </w:tabs>
        <w:ind w:right="-886"/>
        <w:jc w:val="left"/>
      </w:pPr>
      <w:r>
        <w:t>Vollständigkeit</w:t>
      </w:r>
    </w:p>
    <w:p w:rsidR="00BB2D57" w:rsidRPr="002F395B" w:rsidRDefault="00BB2D57" w:rsidP="00B54CEC">
      <w:pPr>
        <w:numPr>
          <w:ilvl w:val="0"/>
          <w:numId w:val="50"/>
        </w:numPr>
        <w:tabs>
          <w:tab w:val="left" w:pos="720"/>
        </w:tabs>
        <w:ind w:right="-886"/>
        <w:jc w:val="left"/>
      </w:pPr>
      <w:r w:rsidRPr="002F395B">
        <w:t>Überschriften unterstrichen, Seitenrand, Datum</w:t>
      </w:r>
    </w:p>
    <w:p w:rsidR="00BB2D57" w:rsidRPr="002F395B" w:rsidRDefault="00BB2D57" w:rsidP="00B54CEC">
      <w:pPr>
        <w:numPr>
          <w:ilvl w:val="0"/>
          <w:numId w:val="50"/>
        </w:numPr>
        <w:tabs>
          <w:tab w:val="left" w:pos="720"/>
        </w:tabs>
        <w:ind w:right="-886"/>
        <w:jc w:val="left"/>
      </w:pPr>
      <w:r w:rsidRPr="002F395B">
        <w:t>Sauberkeit</w:t>
      </w:r>
      <w:r>
        <w:t xml:space="preserve">, </w:t>
      </w:r>
      <w:r w:rsidRPr="002F395B">
        <w:t>Ordnung</w:t>
      </w:r>
    </w:p>
    <w:p w:rsidR="00BB2D57" w:rsidRPr="002F395B" w:rsidRDefault="00BB2D57" w:rsidP="00B54CEC">
      <w:pPr>
        <w:numPr>
          <w:ilvl w:val="0"/>
          <w:numId w:val="50"/>
        </w:numPr>
        <w:tabs>
          <w:tab w:val="left" w:pos="720"/>
        </w:tabs>
        <w:ind w:right="-886"/>
        <w:jc w:val="left"/>
      </w:pPr>
      <w:r w:rsidRPr="002F395B">
        <w:t xml:space="preserve">Qualität der schriftlichen Arbeiten (Schul- und </w:t>
      </w:r>
      <w:r>
        <w:t>H</w:t>
      </w:r>
      <w:r w:rsidRPr="002F395B">
        <w:t>ausaufgabenprodukte)</w:t>
      </w:r>
    </w:p>
    <w:p w:rsidR="00BB2D57" w:rsidRPr="002F395B" w:rsidRDefault="00BB2D57" w:rsidP="00B54CEC">
      <w:pPr>
        <w:numPr>
          <w:ilvl w:val="0"/>
          <w:numId w:val="50"/>
        </w:numPr>
        <w:tabs>
          <w:tab w:val="left" w:pos="720"/>
        </w:tabs>
        <w:ind w:right="-886"/>
        <w:jc w:val="left"/>
      </w:pPr>
      <w:r w:rsidRPr="002F395B">
        <w:t>Bearbeitung der Informationsquellen (markieren</w:t>
      </w:r>
      <w:r>
        <w:t xml:space="preserve">, </w:t>
      </w:r>
      <w:r w:rsidRPr="002F395B">
        <w:t>strukturieren, Randnotizen)</w:t>
      </w:r>
    </w:p>
    <w:p w:rsidR="00BB2D57" w:rsidRDefault="00BB2D57" w:rsidP="00B54CEC">
      <w:pPr>
        <w:spacing w:line="360" w:lineRule="auto"/>
        <w:ind w:left="-540" w:right="-886"/>
      </w:pPr>
    </w:p>
    <w:p w:rsidR="00BB2D57" w:rsidRPr="00DF5D2D" w:rsidRDefault="00BB2D57" w:rsidP="00B54CEC">
      <w:pPr>
        <w:spacing w:line="360" w:lineRule="auto"/>
        <w:ind w:left="-540" w:right="-886"/>
        <w:rPr>
          <w:b/>
          <w:bCs/>
        </w:rPr>
      </w:pPr>
      <w:r w:rsidRPr="00DF5D2D">
        <w:rPr>
          <w:b/>
          <w:bCs/>
        </w:rPr>
        <w:t>3.</w:t>
      </w:r>
      <w:r>
        <w:rPr>
          <w:b/>
          <w:bCs/>
        </w:rPr>
        <w:t>3</w:t>
      </w:r>
      <w:r w:rsidRPr="00DF5D2D">
        <w:rPr>
          <w:b/>
          <w:bCs/>
        </w:rPr>
        <w:t xml:space="preserve"> mündliche Beiträge, Referate, Kurzvorträge</w:t>
      </w:r>
      <w:r>
        <w:rPr>
          <w:b/>
          <w:bCs/>
        </w:rPr>
        <w:t>, Gruppenarbeit</w:t>
      </w:r>
    </w:p>
    <w:p w:rsidR="00BB2D57" w:rsidRPr="00B54CEC" w:rsidRDefault="00BB2D57" w:rsidP="00B54CEC">
      <w:pPr>
        <w:ind w:left="-540" w:right="-886"/>
        <w:rPr>
          <w:b/>
          <w:bCs/>
        </w:rPr>
      </w:pPr>
      <w:r w:rsidRPr="00B54CEC">
        <w:rPr>
          <w:b/>
          <w:bCs/>
        </w:rPr>
        <w:t>Referat/Vortrag</w:t>
      </w:r>
    </w:p>
    <w:p w:rsidR="00BB2D57" w:rsidRPr="002F395B" w:rsidRDefault="00BB2D57" w:rsidP="00B54CEC">
      <w:pPr>
        <w:numPr>
          <w:ilvl w:val="0"/>
          <w:numId w:val="50"/>
        </w:numPr>
        <w:tabs>
          <w:tab w:val="left" w:pos="720"/>
        </w:tabs>
        <w:ind w:right="-886"/>
        <w:jc w:val="left"/>
      </w:pPr>
      <w:r w:rsidRPr="002F395B">
        <w:t>Interessanter Einstieg</w:t>
      </w:r>
    </w:p>
    <w:p w:rsidR="00BB2D57" w:rsidRPr="002F395B" w:rsidRDefault="00BB2D57" w:rsidP="00B54CEC">
      <w:pPr>
        <w:numPr>
          <w:ilvl w:val="0"/>
          <w:numId w:val="50"/>
        </w:numPr>
        <w:tabs>
          <w:tab w:val="left" w:pos="720"/>
        </w:tabs>
        <w:ind w:right="-886"/>
        <w:jc w:val="left"/>
        <w:rPr>
          <w:b/>
          <w:bCs/>
        </w:rPr>
      </w:pPr>
      <w:r w:rsidRPr="002F395B">
        <w:t>Sprechweise LLD (laut, langsam, deutlich</w:t>
      </w:r>
      <w:r w:rsidRPr="0018367C">
        <w:t>)</w:t>
      </w:r>
    </w:p>
    <w:p w:rsidR="00BB2D57" w:rsidRPr="002F395B" w:rsidRDefault="00BB2D57" w:rsidP="00B54CEC">
      <w:pPr>
        <w:numPr>
          <w:ilvl w:val="0"/>
          <w:numId w:val="50"/>
        </w:numPr>
        <w:tabs>
          <w:tab w:val="left" w:pos="720"/>
        </w:tabs>
        <w:ind w:right="-886"/>
        <w:jc w:val="left"/>
      </w:pPr>
      <w:r w:rsidRPr="002F395B">
        <w:t>freies Sprechen (auf der Grundlage von Notizen</w:t>
      </w:r>
      <w:r>
        <w:t xml:space="preserve">, </w:t>
      </w:r>
      <w:r w:rsidRPr="002F395B">
        <w:t>Karteikarten</w:t>
      </w:r>
      <w:r>
        <w:t>)</w:t>
      </w:r>
    </w:p>
    <w:p w:rsidR="00BB2D57" w:rsidRPr="002F395B" w:rsidRDefault="00BB2D57" w:rsidP="00B54CEC">
      <w:pPr>
        <w:numPr>
          <w:ilvl w:val="0"/>
          <w:numId w:val="50"/>
        </w:numPr>
        <w:tabs>
          <w:tab w:val="left" w:pos="720"/>
        </w:tabs>
        <w:ind w:right="-886"/>
        <w:jc w:val="left"/>
      </w:pPr>
      <w:r w:rsidRPr="002F395B">
        <w:t>Vortragspausen (Raum für Zuhörerfragen)</w:t>
      </w:r>
    </w:p>
    <w:p w:rsidR="00BB2D57" w:rsidRPr="002F395B" w:rsidRDefault="00BB2D57" w:rsidP="00B54CEC">
      <w:pPr>
        <w:numPr>
          <w:ilvl w:val="0"/>
          <w:numId w:val="50"/>
        </w:numPr>
        <w:tabs>
          <w:tab w:val="left" w:pos="720"/>
        </w:tabs>
        <w:ind w:right="-886"/>
        <w:jc w:val="left"/>
      </w:pPr>
      <w:r w:rsidRPr="002F395B">
        <w:t>Blickkontakt Zuhörer</w:t>
      </w:r>
    </w:p>
    <w:p w:rsidR="00BB2D57" w:rsidRPr="002F395B" w:rsidRDefault="00BB2D57" w:rsidP="00B54CEC">
      <w:pPr>
        <w:numPr>
          <w:ilvl w:val="0"/>
          <w:numId w:val="50"/>
        </w:numPr>
        <w:tabs>
          <w:tab w:val="left" w:pos="720"/>
        </w:tabs>
        <w:ind w:right="-886"/>
        <w:jc w:val="left"/>
      </w:pPr>
      <w:r w:rsidRPr="002F395B">
        <w:t>Körperhaltung</w:t>
      </w:r>
      <w:r>
        <w:t xml:space="preserve"> und Körper</w:t>
      </w:r>
      <w:r w:rsidRPr="002F395B">
        <w:t>sprache</w:t>
      </w:r>
    </w:p>
    <w:p w:rsidR="00BB2D57" w:rsidRPr="002F395B" w:rsidRDefault="00BB2D57" w:rsidP="00B54CEC">
      <w:pPr>
        <w:numPr>
          <w:ilvl w:val="0"/>
          <w:numId w:val="50"/>
        </w:numPr>
        <w:tabs>
          <w:tab w:val="left" w:pos="720"/>
        </w:tabs>
        <w:ind w:right="-886"/>
        <w:jc w:val="left"/>
      </w:pPr>
      <w:r w:rsidRPr="002F395B">
        <w:t>Medieneinsatz (Tafelbild, Moderationswand, Folie, …)</w:t>
      </w:r>
    </w:p>
    <w:p w:rsidR="00BB2D57" w:rsidRPr="002F395B" w:rsidRDefault="00BB2D57" w:rsidP="00B54CEC">
      <w:pPr>
        <w:numPr>
          <w:ilvl w:val="0"/>
          <w:numId w:val="50"/>
        </w:numPr>
        <w:tabs>
          <w:tab w:val="left" w:pos="720"/>
        </w:tabs>
        <w:ind w:right="-886"/>
        <w:jc w:val="left"/>
      </w:pPr>
      <w:r w:rsidRPr="002F395B">
        <w:t>Handout</w:t>
      </w:r>
    </w:p>
    <w:p w:rsidR="00BB2D57" w:rsidRPr="002F395B" w:rsidRDefault="00BB2D57" w:rsidP="00B54CEC">
      <w:pPr>
        <w:numPr>
          <w:ilvl w:val="0"/>
          <w:numId w:val="50"/>
        </w:numPr>
        <w:tabs>
          <w:tab w:val="left" w:pos="720"/>
        </w:tabs>
        <w:ind w:right="-886"/>
        <w:jc w:val="left"/>
      </w:pPr>
      <w:r w:rsidRPr="002F395B">
        <w:t>abgerundeter Schluss</w:t>
      </w:r>
    </w:p>
    <w:p w:rsidR="00BB2D57" w:rsidRPr="002F395B" w:rsidRDefault="00BB2D57" w:rsidP="00B54CEC">
      <w:pPr>
        <w:numPr>
          <w:ilvl w:val="0"/>
          <w:numId w:val="50"/>
        </w:numPr>
        <w:tabs>
          <w:tab w:val="left" w:pos="720"/>
        </w:tabs>
        <w:ind w:right="-886"/>
        <w:jc w:val="left"/>
      </w:pPr>
      <w:r w:rsidRPr="002F395B">
        <w:t xml:space="preserve">Quellennachweis </w:t>
      </w:r>
    </w:p>
    <w:p w:rsidR="00BB2D57" w:rsidRPr="002F395B" w:rsidRDefault="00BB2D57" w:rsidP="00B54CEC">
      <w:pPr>
        <w:numPr>
          <w:ilvl w:val="0"/>
          <w:numId w:val="50"/>
        </w:numPr>
        <w:tabs>
          <w:tab w:val="left" w:pos="720"/>
        </w:tabs>
        <w:ind w:right="-886"/>
        <w:jc w:val="left"/>
      </w:pPr>
      <w:r w:rsidRPr="002F395B">
        <w:t>Zeitrahmen berücksichtigt</w:t>
      </w:r>
    </w:p>
    <w:p w:rsidR="00BB2D57" w:rsidRPr="002F395B" w:rsidRDefault="00BB2D57" w:rsidP="00B54CEC">
      <w:pPr>
        <w:tabs>
          <w:tab w:val="left" w:pos="1440"/>
        </w:tabs>
        <w:ind w:left="-540" w:right="-886"/>
        <w:jc w:val="left"/>
      </w:pPr>
    </w:p>
    <w:p w:rsidR="00BB2D57" w:rsidRPr="00B54CEC" w:rsidRDefault="00BB2D57" w:rsidP="00B54CEC">
      <w:pPr>
        <w:ind w:left="-540" w:right="-886"/>
        <w:rPr>
          <w:b/>
          <w:bCs/>
        </w:rPr>
      </w:pPr>
      <w:r w:rsidRPr="00B54CEC">
        <w:rPr>
          <w:b/>
          <w:bCs/>
        </w:rPr>
        <w:t>Inhalt</w:t>
      </w:r>
    </w:p>
    <w:p w:rsidR="00BB2D57" w:rsidRPr="002F395B" w:rsidRDefault="00BB2D57" w:rsidP="00B54CEC">
      <w:pPr>
        <w:numPr>
          <w:ilvl w:val="0"/>
          <w:numId w:val="50"/>
        </w:numPr>
        <w:tabs>
          <w:tab w:val="left" w:pos="720"/>
        </w:tabs>
        <w:ind w:right="-886"/>
        <w:jc w:val="left"/>
      </w:pPr>
      <w:r w:rsidRPr="002F395B">
        <w:t>Themenwahl begründet</w:t>
      </w:r>
    </w:p>
    <w:p w:rsidR="00BB2D57" w:rsidRPr="002F395B" w:rsidRDefault="00BB2D57" w:rsidP="00B54CEC">
      <w:pPr>
        <w:numPr>
          <w:ilvl w:val="0"/>
          <w:numId w:val="50"/>
        </w:numPr>
        <w:tabs>
          <w:tab w:val="left" w:pos="720"/>
        </w:tabs>
        <w:ind w:right="-886"/>
        <w:jc w:val="left"/>
      </w:pPr>
      <w:r w:rsidRPr="002F395B">
        <w:t>Hintergrundinformationen</w:t>
      </w:r>
    </w:p>
    <w:p w:rsidR="00BB2D57" w:rsidRPr="002F395B" w:rsidRDefault="00BB2D57" w:rsidP="00B54CEC">
      <w:pPr>
        <w:numPr>
          <w:ilvl w:val="0"/>
          <w:numId w:val="50"/>
        </w:numPr>
        <w:tabs>
          <w:tab w:val="left" w:pos="720"/>
        </w:tabs>
        <w:ind w:right="-886"/>
        <w:jc w:val="left"/>
      </w:pPr>
      <w:r w:rsidRPr="002F395B">
        <w:t>Sachlichkeit</w:t>
      </w:r>
    </w:p>
    <w:p w:rsidR="00BB2D57" w:rsidRPr="002F395B" w:rsidRDefault="00BB2D57" w:rsidP="00B54CEC">
      <w:pPr>
        <w:numPr>
          <w:ilvl w:val="0"/>
          <w:numId w:val="50"/>
        </w:numPr>
        <w:tabs>
          <w:tab w:val="left" w:pos="720"/>
        </w:tabs>
        <w:ind w:right="-886"/>
        <w:jc w:val="left"/>
      </w:pPr>
      <w:r w:rsidRPr="002F395B">
        <w:t>Inhaltliche Richtigkeit</w:t>
      </w:r>
    </w:p>
    <w:p w:rsidR="00BB2D57" w:rsidRPr="002F395B" w:rsidRDefault="00BB2D57" w:rsidP="00B54CEC">
      <w:pPr>
        <w:numPr>
          <w:ilvl w:val="0"/>
          <w:numId w:val="50"/>
        </w:numPr>
        <w:tabs>
          <w:tab w:val="left" w:pos="720"/>
        </w:tabs>
        <w:ind w:right="-886"/>
        <w:jc w:val="left"/>
      </w:pPr>
      <w:r w:rsidRPr="002F395B">
        <w:t>Fach- und Fremdwörter erläutert</w:t>
      </w:r>
    </w:p>
    <w:p w:rsidR="00BB2D57" w:rsidRPr="002F395B" w:rsidRDefault="00BB2D57" w:rsidP="00B54CEC">
      <w:pPr>
        <w:numPr>
          <w:ilvl w:val="0"/>
          <w:numId w:val="50"/>
        </w:numPr>
        <w:tabs>
          <w:tab w:val="left" w:pos="720"/>
        </w:tabs>
        <w:ind w:right="-886"/>
        <w:jc w:val="left"/>
      </w:pPr>
      <w:r w:rsidRPr="002F395B">
        <w:t>Themenprofi</w:t>
      </w:r>
    </w:p>
    <w:p w:rsidR="00BB2D57" w:rsidRPr="002F395B" w:rsidRDefault="00BB2D57" w:rsidP="00B54CEC">
      <w:pPr>
        <w:ind w:left="-540" w:right="-886"/>
      </w:pPr>
    </w:p>
    <w:p w:rsidR="00BB2D57" w:rsidRPr="00B54CEC" w:rsidRDefault="00BB2D57" w:rsidP="00B54CEC">
      <w:pPr>
        <w:ind w:left="-540" w:right="-886"/>
        <w:rPr>
          <w:b/>
          <w:bCs/>
        </w:rPr>
      </w:pPr>
      <w:r>
        <w:rPr>
          <w:b/>
          <w:bCs/>
        </w:rPr>
        <w:t>Gruppenarbeit</w:t>
      </w:r>
    </w:p>
    <w:p w:rsidR="00BB2D57" w:rsidRPr="002F395B" w:rsidRDefault="00BB2D57" w:rsidP="00B54CEC">
      <w:pPr>
        <w:numPr>
          <w:ilvl w:val="0"/>
          <w:numId w:val="50"/>
        </w:numPr>
        <w:tabs>
          <w:tab w:val="left" w:pos="720"/>
          <w:tab w:val="num" w:pos="1620"/>
        </w:tabs>
        <w:ind w:right="-886"/>
        <w:jc w:val="left"/>
      </w:pPr>
      <w:r w:rsidRPr="002F395B">
        <w:t>Selbstständiges Bearbeiten der Aufgabenstellung</w:t>
      </w:r>
      <w:r w:rsidRPr="002F395B">
        <w:tab/>
      </w:r>
    </w:p>
    <w:p w:rsidR="00BB2D57" w:rsidRPr="002F395B" w:rsidRDefault="00BB2D57" w:rsidP="00B54CEC">
      <w:pPr>
        <w:numPr>
          <w:ilvl w:val="0"/>
          <w:numId w:val="50"/>
        </w:numPr>
        <w:tabs>
          <w:tab w:val="left" w:pos="720"/>
          <w:tab w:val="num" w:pos="1620"/>
        </w:tabs>
        <w:ind w:right="-886"/>
        <w:jc w:val="left"/>
      </w:pPr>
      <w:r w:rsidRPr="002F395B">
        <w:t>Einbringen in die Arbeit der Gruppe (Teamfähigkeit)</w:t>
      </w:r>
    </w:p>
    <w:p w:rsidR="00BB2D57" w:rsidRPr="002F395B" w:rsidRDefault="00BB2D57" w:rsidP="00B54CEC">
      <w:pPr>
        <w:numPr>
          <w:ilvl w:val="0"/>
          <w:numId w:val="50"/>
        </w:numPr>
        <w:tabs>
          <w:tab w:val="left" w:pos="720"/>
          <w:tab w:val="num" w:pos="1620"/>
        </w:tabs>
        <w:ind w:right="-886"/>
        <w:jc w:val="left"/>
      </w:pPr>
      <w:r w:rsidRPr="002F395B">
        <w:t>Durchführung fachlicher Arbeitsanteile</w:t>
      </w:r>
    </w:p>
    <w:p w:rsidR="00BB2D57" w:rsidRPr="002F395B" w:rsidRDefault="00BB2D57" w:rsidP="00B54CEC">
      <w:pPr>
        <w:numPr>
          <w:ilvl w:val="0"/>
          <w:numId w:val="50"/>
        </w:numPr>
        <w:tabs>
          <w:tab w:val="left" w:pos="720"/>
          <w:tab w:val="num" w:pos="1620"/>
        </w:tabs>
        <w:ind w:right="-886"/>
        <w:jc w:val="left"/>
      </w:pPr>
      <w:r w:rsidRPr="002F395B">
        <w:t>Kooperation mit dem Lehrenden</w:t>
      </w:r>
      <w:r>
        <w:t xml:space="preserve"> und</w:t>
      </w:r>
      <w:r w:rsidRPr="002F395B">
        <w:t xml:space="preserve"> Aufnahme von Beratung</w:t>
      </w:r>
    </w:p>
    <w:p w:rsidR="00BB2D57" w:rsidRDefault="00BB2D57" w:rsidP="00B54CEC">
      <w:pPr>
        <w:spacing w:after="240"/>
        <w:ind w:right="-886"/>
        <w:rPr>
          <w:i/>
          <w:iCs/>
        </w:rPr>
      </w:pPr>
    </w:p>
    <w:p w:rsidR="00BB2D57" w:rsidRDefault="00BB2D57" w:rsidP="00B54CEC">
      <w:pPr>
        <w:spacing w:after="240"/>
        <w:ind w:left="-540" w:right="-886"/>
        <w:rPr>
          <w:i/>
          <w:iCs/>
        </w:rPr>
      </w:pPr>
    </w:p>
    <w:p w:rsidR="00BB2D57" w:rsidRDefault="00BB2D57" w:rsidP="00B54CEC">
      <w:pPr>
        <w:spacing w:after="240"/>
        <w:ind w:left="-540" w:right="-886"/>
        <w:jc w:val="left"/>
        <w:rPr>
          <w:b/>
          <w:bCs/>
        </w:rPr>
      </w:pPr>
    </w:p>
    <w:p w:rsidR="00BB2D57" w:rsidRDefault="00BB2D57" w:rsidP="00B54CEC">
      <w:pPr>
        <w:spacing w:after="240"/>
        <w:ind w:left="-540" w:right="-886"/>
        <w:jc w:val="left"/>
        <w:rPr>
          <w:b/>
          <w:bCs/>
        </w:rPr>
      </w:pPr>
      <w:r w:rsidRPr="00B54CEC">
        <w:rPr>
          <w:b/>
          <w:bCs/>
        </w:rPr>
        <w:t>3.4 schriftliche Arbeiten</w:t>
      </w:r>
    </w:p>
    <w:p w:rsidR="00BB2D57" w:rsidRDefault="00BB2D57" w:rsidP="00347F3C">
      <w:pPr>
        <w:spacing w:after="240" w:line="360" w:lineRule="auto"/>
        <w:ind w:left="-539" w:right="-885"/>
      </w:pPr>
      <w:r>
        <w:t>Schriftliche Test können, sofern es sich anbietet, durchgeführt werden, sind aber nicht für jedes Lernvorhaben obligatorisch. Im Sinne einer Leistungstransparenz sollte den Schülern im Vorfeld die Leistungserwartung und die Gewichtung der einzelnen Aufgaben mitgeteilt werden. Folgende prozentuale Verteilung auf die Notenstufen schlagen wir vor:</w:t>
      </w:r>
    </w:p>
    <w:p w:rsidR="00BB2D57" w:rsidRDefault="00BB2D57" w:rsidP="00347F3C">
      <w:pPr>
        <w:ind w:left="-539" w:right="-885"/>
        <w:jc w:val="left"/>
      </w:pPr>
      <w:r>
        <w:t>100 % - 92 %</w:t>
      </w:r>
      <w:r>
        <w:tab/>
        <w:t>1</w:t>
      </w:r>
    </w:p>
    <w:p w:rsidR="00BB2D57" w:rsidRDefault="00BB2D57" w:rsidP="00347F3C">
      <w:pPr>
        <w:ind w:left="-539" w:right="-885"/>
        <w:jc w:val="left"/>
      </w:pPr>
      <w:r>
        <w:t>91% - 76%</w:t>
      </w:r>
      <w:r>
        <w:tab/>
      </w:r>
      <w:r>
        <w:tab/>
        <w:t xml:space="preserve">2 </w:t>
      </w:r>
    </w:p>
    <w:p w:rsidR="00BB2D57" w:rsidRDefault="00BB2D57" w:rsidP="00347F3C">
      <w:pPr>
        <w:ind w:left="-539" w:right="-885"/>
        <w:jc w:val="left"/>
      </w:pPr>
      <w:r>
        <w:t>75% - 60%</w:t>
      </w:r>
      <w:r>
        <w:tab/>
      </w:r>
      <w:r>
        <w:tab/>
        <w:t>3</w:t>
      </w:r>
    </w:p>
    <w:p w:rsidR="00BB2D57" w:rsidRDefault="00BB2D57" w:rsidP="00347F3C">
      <w:pPr>
        <w:ind w:left="-539" w:right="-885"/>
        <w:jc w:val="left"/>
      </w:pPr>
      <w:r>
        <w:t xml:space="preserve">59% - 42% </w:t>
      </w:r>
      <w:r>
        <w:tab/>
      </w:r>
      <w:r>
        <w:tab/>
        <w:t>4</w:t>
      </w:r>
    </w:p>
    <w:p w:rsidR="00BB2D57" w:rsidRDefault="00BB2D57" w:rsidP="00347F3C">
      <w:pPr>
        <w:ind w:left="-539" w:right="-885"/>
        <w:jc w:val="left"/>
      </w:pPr>
      <w:r>
        <w:t>42% - 11%</w:t>
      </w:r>
      <w:r>
        <w:tab/>
      </w:r>
      <w:r>
        <w:tab/>
        <w:t>5</w:t>
      </w:r>
    </w:p>
    <w:p w:rsidR="00BB2D57" w:rsidRPr="00B54CEC" w:rsidRDefault="00BB2D57" w:rsidP="00347F3C">
      <w:pPr>
        <w:ind w:left="-539" w:right="-885"/>
        <w:jc w:val="left"/>
        <w:sectPr w:rsidR="00BB2D57" w:rsidRPr="00B54CEC" w:rsidSect="00DD1E9F">
          <w:footerReference w:type="even" r:id="rId19"/>
          <w:footerReference w:type="default" r:id="rId20"/>
          <w:footerReference w:type="first" r:id="rId21"/>
          <w:pgSz w:w="11904" w:h="16838" w:code="9"/>
          <w:pgMar w:top="1985" w:right="1985" w:bottom="2552" w:left="1985" w:header="709" w:footer="1985" w:gutter="0"/>
          <w:cols w:space="708"/>
          <w:titlePg/>
        </w:sectPr>
      </w:pPr>
      <w:r>
        <w:t>10% - 0%</w:t>
      </w:r>
      <w:r>
        <w:tab/>
      </w:r>
      <w:r>
        <w:tab/>
        <w:t>6</w:t>
      </w:r>
    </w:p>
    <w:p w:rsidR="00BB2D57" w:rsidRDefault="00BB2D57" w:rsidP="00347F3C">
      <w:pPr>
        <w:spacing w:line="360" w:lineRule="auto"/>
      </w:pPr>
    </w:p>
    <w:sectPr w:rsidR="00BB2D57" w:rsidSect="005A2522">
      <w:pgSz w:w="11906" w:h="16838"/>
      <w:pgMar w:top="709" w:right="1418"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57" w:rsidRDefault="00BB2D57">
      <w:r>
        <w:separator/>
      </w:r>
    </w:p>
  </w:endnote>
  <w:endnote w:type="continuationSeparator" w:id="0">
    <w:p w:rsidR="00BB2D57" w:rsidRDefault="00BB2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57" w:rsidRDefault="00BB2D57">
    <w:pPr>
      <w:pStyle w:val="Footer"/>
    </w:pPr>
    <w:r>
      <w:tab/>
      <w:t xml:space="preserve">-  </w:t>
    </w:r>
    <w:fldSimple w:instr=" PAGE ">
      <w:r>
        <w:rPr>
          <w:noProof/>
        </w:rPr>
        <w:t>1</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57" w:rsidRDefault="00BB2D57" w:rsidP="006B697C">
    <w:pPr>
      <w:pStyle w:val="Footer"/>
      <w:framePr w:wrap="around" w:vAnchor="text" w:hAnchor="margin" w:xAlign="outside"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64</w:t>
    </w:r>
    <w:r>
      <w:rPr>
        <w:rStyle w:val="PageNumber"/>
        <w:rFonts w:cs="Arial"/>
      </w:rPr>
      <w:fldChar w:fldCharType="end"/>
    </w:r>
  </w:p>
  <w:p w:rsidR="00BB2D57" w:rsidRDefault="00BB2D57" w:rsidP="00052B03">
    <w:pPr>
      <w:pStyle w:val="Footer"/>
      <w:ind w:right="360" w:firstLine="360"/>
    </w:pPr>
    <w:r>
      <w:rPr>
        <w:rStyle w:val="PageNumber"/>
        <w:rFonts w:cs="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57" w:rsidRDefault="00BB2D57" w:rsidP="00A925DB">
    <w:pPr>
      <w:pStyle w:val="Footer"/>
      <w:ind w:right="360"/>
      <w:jc w:val="right"/>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44</w:t>
    </w:r>
    <w:r>
      <w:rPr>
        <w:rStyle w:val="PageNumbe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57" w:rsidRDefault="00BB2D57" w:rsidP="0034346A">
    <w:pPr>
      <w:pStyle w:val="Footer"/>
      <w:ind w:left="-16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57" w:rsidRDefault="00BB2D57">
      <w:r>
        <w:separator/>
      </w:r>
    </w:p>
  </w:footnote>
  <w:footnote w:type="continuationSeparator" w:id="0">
    <w:p w:rsidR="00BB2D57" w:rsidRDefault="00BB2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57" w:rsidRDefault="00BB2D57" w:rsidP="002B1D39">
    <w:pPr>
      <w:pStyle w:val="NormalWeb"/>
      <w:spacing w:before="0" w:beforeAutospacing="0" w:after="0"/>
      <w:ind w:left="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Mansfeldschule Logo" style="position:absolute;left:0;text-align:left;margin-left:36pt;margin-top:-.55pt;width:54pt;height:51.9pt;z-index:251660288;visibility:visible">
          <v:imagedata r:id="rId1" o:title=""/>
          <w10:wrap type="square"/>
        </v:shape>
      </w:pict>
    </w:r>
    <w:r>
      <w:rPr>
        <w:color w:val="595959"/>
        <w:sz w:val="36"/>
        <w:szCs w:val="36"/>
      </w:rPr>
      <w:t>MANSFELD-SCHULE BOCHUM</w:t>
    </w:r>
  </w:p>
  <w:p w:rsidR="00BB2D57" w:rsidRDefault="00BB2D57" w:rsidP="002B1D39">
    <w:pPr>
      <w:pStyle w:val="NormalWeb"/>
      <w:spacing w:before="0" w:beforeAutospacing="0" w:after="0"/>
      <w:jc w:val="right"/>
    </w:pPr>
    <w:r>
      <w:rPr>
        <w:color w:val="595959"/>
        <w:sz w:val="18"/>
        <w:szCs w:val="18"/>
      </w:rPr>
      <w:t>Städtische Förderschule - Sekundarstufe I -</w:t>
    </w:r>
  </w:p>
  <w:p w:rsidR="00BB2D57" w:rsidRDefault="00BB2D57" w:rsidP="002B1D39">
    <w:pPr>
      <w:pStyle w:val="NormalWeb"/>
      <w:spacing w:before="0" w:beforeAutospacing="0" w:after="0"/>
      <w:jc w:val="right"/>
    </w:pPr>
    <w:r>
      <w:rPr>
        <w:color w:val="595959"/>
        <w:sz w:val="18"/>
        <w:szCs w:val="18"/>
      </w:rPr>
      <w:t xml:space="preserve">Förderschwerpunkt Emotionale und soziale Entwicklung </w:t>
    </w:r>
  </w:p>
  <w:p w:rsidR="00BB2D57" w:rsidRDefault="00BB2D57" w:rsidP="002B1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singleLevel"/>
    <w:tmpl w:val="0000000A"/>
    <w:name w:val="WW8Num20"/>
    <w:lvl w:ilvl="0">
      <w:start w:val="1"/>
      <w:numFmt w:val="bullet"/>
      <w:lvlText w:val=""/>
      <w:lvlJc w:val="left"/>
      <w:pPr>
        <w:tabs>
          <w:tab w:val="num" w:pos="360"/>
        </w:tabs>
        <w:ind w:left="360" w:hanging="360"/>
      </w:pPr>
      <w:rPr>
        <w:rFonts w:ascii="Symbol" w:hAnsi="Symbol" w:cs="Symbol"/>
      </w:rPr>
    </w:lvl>
  </w:abstractNum>
  <w:abstractNum w:abstractNumId="5">
    <w:nsid w:val="0000000B"/>
    <w:multiLevelType w:val="multilevel"/>
    <w:tmpl w:val="0000000B"/>
    <w:name w:val="WW8Num25"/>
    <w:lvl w:ilvl="0">
      <w:start w:val="4"/>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
    <w:nsid w:val="00000011"/>
    <w:multiLevelType w:val="singleLevel"/>
    <w:tmpl w:val="00000011"/>
    <w:name w:val="WW8Num40"/>
    <w:lvl w:ilvl="0">
      <w:start w:val="1"/>
      <w:numFmt w:val="bullet"/>
      <w:lvlText w:val=""/>
      <w:lvlJc w:val="left"/>
      <w:pPr>
        <w:tabs>
          <w:tab w:val="num" w:pos="360"/>
        </w:tabs>
        <w:ind w:left="360" w:hanging="360"/>
      </w:pPr>
      <w:rPr>
        <w:rFonts w:ascii="Symbol" w:hAnsi="Symbol" w:cs="Symbol"/>
      </w:rPr>
    </w:lvl>
  </w:abstractNum>
  <w:abstractNum w:abstractNumId="7">
    <w:nsid w:val="0D2861CB"/>
    <w:multiLevelType w:val="hybridMultilevel"/>
    <w:tmpl w:val="E1587502"/>
    <w:lvl w:ilvl="0" w:tplc="0407000B">
      <w:start w:val="1"/>
      <w:numFmt w:val="bullet"/>
      <w:lvlText w:val=""/>
      <w:lvlJc w:val="left"/>
      <w:pPr>
        <w:tabs>
          <w:tab w:val="num" w:pos="1428"/>
        </w:tabs>
        <w:ind w:left="1428" w:hanging="360"/>
      </w:pPr>
      <w:rPr>
        <w:rFonts w:ascii="Wingdings" w:hAnsi="Wingdings" w:cs="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cs="Wingdings" w:hint="default"/>
      </w:rPr>
    </w:lvl>
    <w:lvl w:ilvl="3" w:tplc="04070001" w:tentative="1">
      <w:start w:val="1"/>
      <w:numFmt w:val="bullet"/>
      <w:lvlText w:val=""/>
      <w:lvlJc w:val="left"/>
      <w:pPr>
        <w:tabs>
          <w:tab w:val="num" w:pos="3588"/>
        </w:tabs>
        <w:ind w:left="3588" w:hanging="360"/>
      </w:pPr>
      <w:rPr>
        <w:rFonts w:ascii="Symbol" w:hAnsi="Symbol" w:cs="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cs="Wingdings" w:hint="default"/>
      </w:rPr>
    </w:lvl>
    <w:lvl w:ilvl="6" w:tplc="04070001" w:tentative="1">
      <w:start w:val="1"/>
      <w:numFmt w:val="bullet"/>
      <w:lvlText w:val=""/>
      <w:lvlJc w:val="left"/>
      <w:pPr>
        <w:tabs>
          <w:tab w:val="num" w:pos="5748"/>
        </w:tabs>
        <w:ind w:left="5748" w:hanging="360"/>
      </w:pPr>
      <w:rPr>
        <w:rFonts w:ascii="Symbol" w:hAnsi="Symbol" w:cs="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cs="Wingdings" w:hint="default"/>
      </w:rPr>
    </w:lvl>
  </w:abstractNum>
  <w:abstractNum w:abstractNumId="8">
    <w:nsid w:val="0FD0501B"/>
    <w:multiLevelType w:val="hybridMultilevel"/>
    <w:tmpl w:val="6EC63042"/>
    <w:lvl w:ilvl="0" w:tplc="04070001">
      <w:start w:val="1"/>
      <w:numFmt w:val="bullet"/>
      <w:lvlText w:val=""/>
      <w:lvlJc w:val="left"/>
      <w:pPr>
        <w:tabs>
          <w:tab w:val="num" w:pos="720"/>
        </w:tabs>
        <w:ind w:left="720" w:hanging="360"/>
      </w:pPr>
      <w:rPr>
        <w:rFonts w:ascii="Symbol" w:hAnsi="Symbol" w:cs="Symbol" w:hint="default"/>
      </w:rPr>
    </w:lvl>
    <w:lvl w:ilvl="1" w:tplc="2190DD1A">
      <w:start w:val="1"/>
      <w:numFmt w:val="bullet"/>
      <w:lvlText w:val=""/>
      <w:lvlJc w:val="left"/>
      <w:pPr>
        <w:tabs>
          <w:tab w:val="num" w:pos="1440"/>
        </w:tabs>
        <w:ind w:left="1440" w:hanging="360"/>
      </w:pPr>
      <w:rPr>
        <w:rFonts w:ascii="Wingdings" w:hAnsi="Wingdings" w:cs="Wingdings" w:hint="default"/>
        <w:sz w:val="20"/>
        <w:szCs w:val="20"/>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3AE2358"/>
    <w:multiLevelType w:val="hybridMultilevel"/>
    <w:tmpl w:val="4BE86246"/>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13AF4BE8"/>
    <w:multiLevelType w:val="hybridMultilevel"/>
    <w:tmpl w:val="0CCC3714"/>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530095F"/>
    <w:multiLevelType w:val="hybridMultilevel"/>
    <w:tmpl w:val="F28C7FAA"/>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2">
    <w:nsid w:val="19515FB5"/>
    <w:multiLevelType w:val="hybridMultilevel"/>
    <w:tmpl w:val="C22249B8"/>
    <w:lvl w:ilvl="0" w:tplc="04070001">
      <w:start w:val="1"/>
      <w:numFmt w:val="bullet"/>
      <w:lvlText w:val=""/>
      <w:lvlJc w:val="left"/>
      <w:pPr>
        <w:tabs>
          <w:tab w:val="num" w:pos="540"/>
        </w:tabs>
        <w:ind w:left="540" w:hanging="360"/>
      </w:pPr>
      <w:rPr>
        <w:rFonts w:ascii="Symbol" w:hAnsi="Symbol" w:cs="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cs="Wingdings" w:hint="default"/>
      </w:rPr>
    </w:lvl>
    <w:lvl w:ilvl="3" w:tplc="04070001" w:tentative="1">
      <w:start w:val="1"/>
      <w:numFmt w:val="bullet"/>
      <w:lvlText w:val=""/>
      <w:lvlJc w:val="left"/>
      <w:pPr>
        <w:tabs>
          <w:tab w:val="num" w:pos="2700"/>
        </w:tabs>
        <w:ind w:left="2700" w:hanging="360"/>
      </w:pPr>
      <w:rPr>
        <w:rFonts w:ascii="Symbol" w:hAnsi="Symbol" w:cs="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cs="Wingdings" w:hint="default"/>
      </w:rPr>
    </w:lvl>
    <w:lvl w:ilvl="6" w:tplc="04070001" w:tentative="1">
      <w:start w:val="1"/>
      <w:numFmt w:val="bullet"/>
      <w:lvlText w:val=""/>
      <w:lvlJc w:val="left"/>
      <w:pPr>
        <w:tabs>
          <w:tab w:val="num" w:pos="4860"/>
        </w:tabs>
        <w:ind w:left="4860" w:hanging="360"/>
      </w:pPr>
      <w:rPr>
        <w:rFonts w:ascii="Symbol" w:hAnsi="Symbol" w:cs="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cs="Wingdings" w:hint="default"/>
      </w:rPr>
    </w:lvl>
  </w:abstractNum>
  <w:abstractNum w:abstractNumId="13">
    <w:nsid w:val="1B3F6D85"/>
    <w:multiLevelType w:val="hybridMultilevel"/>
    <w:tmpl w:val="2DE4CFD0"/>
    <w:lvl w:ilvl="0" w:tplc="04C694F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1C24395C"/>
    <w:multiLevelType w:val="hybridMultilevel"/>
    <w:tmpl w:val="3E46595A"/>
    <w:lvl w:ilvl="0" w:tplc="9A94C49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1E3A4129"/>
    <w:multiLevelType w:val="hybridMultilevel"/>
    <w:tmpl w:val="4BD6BC62"/>
    <w:lvl w:ilvl="0" w:tplc="04070001">
      <w:start w:val="1"/>
      <w:numFmt w:val="bullet"/>
      <w:lvlText w:val=""/>
      <w:lvlJc w:val="left"/>
      <w:pPr>
        <w:tabs>
          <w:tab w:val="num" w:pos="1080"/>
        </w:tabs>
        <w:ind w:left="1080" w:hanging="360"/>
      </w:pPr>
      <w:rPr>
        <w:rFonts w:ascii="Symbol" w:hAnsi="Symbol" w:cs="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16">
    <w:nsid w:val="1F704E22"/>
    <w:multiLevelType w:val="hybridMultilevel"/>
    <w:tmpl w:val="9CA042DE"/>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7">
    <w:nsid w:val="21016CF4"/>
    <w:multiLevelType w:val="hybridMultilevel"/>
    <w:tmpl w:val="D340E9EA"/>
    <w:lvl w:ilvl="0" w:tplc="04070001">
      <w:start w:val="1"/>
      <w:numFmt w:val="bullet"/>
      <w:lvlText w:val=""/>
      <w:lvlJc w:val="left"/>
      <w:pPr>
        <w:tabs>
          <w:tab w:val="num" w:pos="720"/>
        </w:tabs>
        <w:ind w:left="720" w:hanging="360"/>
      </w:pPr>
      <w:rPr>
        <w:rFonts w:ascii="Symbol" w:hAnsi="Symbol" w:cs="Symbol" w:hint="default"/>
      </w:rPr>
    </w:lvl>
    <w:lvl w:ilvl="1" w:tplc="2190DD1A">
      <w:start w:val="1"/>
      <w:numFmt w:val="bullet"/>
      <w:lvlText w:val=""/>
      <w:lvlJc w:val="left"/>
      <w:pPr>
        <w:tabs>
          <w:tab w:val="num" w:pos="1440"/>
        </w:tabs>
        <w:ind w:left="1440" w:hanging="360"/>
      </w:pPr>
      <w:rPr>
        <w:rFonts w:ascii="Wingdings" w:hAnsi="Wingdings" w:cs="Wingdings" w:hint="default"/>
        <w:sz w:val="20"/>
        <w:szCs w:val="20"/>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1A8583B"/>
    <w:multiLevelType w:val="hybridMultilevel"/>
    <w:tmpl w:val="431CF384"/>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261D50CC"/>
    <w:multiLevelType w:val="hybridMultilevel"/>
    <w:tmpl w:val="CAD04B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2B161BC2"/>
    <w:multiLevelType w:val="hybridMultilevel"/>
    <w:tmpl w:val="53FA3944"/>
    <w:lvl w:ilvl="0" w:tplc="04070001">
      <w:start w:val="1"/>
      <w:numFmt w:val="bullet"/>
      <w:lvlText w:val=""/>
      <w:lvlJc w:val="left"/>
      <w:pPr>
        <w:tabs>
          <w:tab w:val="num" w:pos="1080"/>
        </w:tabs>
        <w:ind w:left="1080" w:hanging="360"/>
      </w:pPr>
      <w:rPr>
        <w:rFonts w:ascii="Symbol" w:hAnsi="Symbol" w:cs="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cs="Wingdings" w:hint="default"/>
      </w:rPr>
    </w:lvl>
    <w:lvl w:ilvl="3" w:tplc="04070001" w:tentative="1">
      <w:start w:val="1"/>
      <w:numFmt w:val="bullet"/>
      <w:lvlText w:val=""/>
      <w:lvlJc w:val="left"/>
      <w:pPr>
        <w:tabs>
          <w:tab w:val="num" w:pos="3240"/>
        </w:tabs>
        <w:ind w:left="3240" w:hanging="360"/>
      </w:pPr>
      <w:rPr>
        <w:rFonts w:ascii="Symbol" w:hAnsi="Symbol" w:cs="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cs="Wingdings" w:hint="default"/>
      </w:rPr>
    </w:lvl>
    <w:lvl w:ilvl="6" w:tplc="04070001" w:tentative="1">
      <w:start w:val="1"/>
      <w:numFmt w:val="bullet"/>
      <w:lvlText w:val=""/>
      <w:lvlJc w:val="left"/>
      <w:pPr>
        <w:tabs>
          <w:tab w:val="num" w:pos="5400"/>
        </w:tabs>
        <w:ind w:left="5400" w:hanging="360"/>
      </w:pPr>
      <w:rPr>
        <w:rFonts w:ascii="Symbol" w:hAnsi="Symbol" w:cs="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2F917B92"/>
    <w:multiLevelType w:val="hybridMultilevel"/>
    <w:tmpl w:val="D8B4057C"/>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2">
    <w:nsid w:val="31845970"/>
    <w:multiLevelType w:val="hybridMultilevel"/>
    <w:tmpl w:val="E3B4EC5E"/>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3">
    <w:nsid w:val="3B39429D"/>
    <w:multiLevelType w:val="hybridMultilevel"/>
    <w:tmpl w:val="862E3DB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0E145A9"/>
    <w:multiLevelType w:val="hybridMultilevel"/>
    <w:tmpl w:val="2962F296"/>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5">
    <w:nsid w:val="42667FCC"/>
    <w:multiLevelType w:val="hybridMultilevel"/>
    <w:tmpl w:val="0BDA2130"/>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6">
    <w:nsid w:val="46351604"/>
    <w:multiLevelType w:val="hybridMultilevel"/>
    <w:tmpl w:val="BD9C98AC"/>
    <w:lvl w:ilvl="0" w:tplc="9F76FC24">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7F25370"/>
    <w:multiLevelType w:val="hybridMultilevel"/>
    <w:tmpl w:val="63F4F3D6"/>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8">
    <w:nsid w:val="4860448B"/>
    <w:multiLevelType w:val="hybridMultilevel"/>
    <w:tmpl w:val="DE5C16BA"/>
    <w:lvl w:ilvl="0" w:tplc="D710325E">
      <w:start w:val="1"/>
      <w:numFmt w:val="bullet"/>
      <w:lvlText w:val=""/>
      <w:lvlJc w:val="left"/>
      <w:pPr>
        <w:tabs>
          <w:tab w:val="num" w:pos="360"/>
        </w:tabs>
        <w:ind w:left="360" w:hanging="360"/>
      </w:pPr>
      <w:rPr>
        <w:rFonts w:ascii="Symbol" w:hAnsi="Symbol" w:cs="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48BC0969"/>
    <w:multiLevelType w:val="hybridMultilevel"/>
    <w:tmpl w:val="5B727F9A"/>
    <w:lvl w:ilvl="0" w:tplc="0407000F">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0">
    <w:nsid w:val="4B8315D4"/>
    <w:multiLevelType w:val="hybridMultilevel"/>
    <w:tmpl w:val="58006FF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4F136397"/>
    <w:multiLevelType w:val="hybridMultilevel"/>
    <w:tmpl w:val="A21CAC38"/>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2">
    <w:nsid w:val="4F6E77D9"/>
    <w:multiLevelType w:val="hybridMultilevel"/>
    <w:tmpl w:val="C0A062F0"/>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0F2163B"/>
    <w:multiLevelType w:val="hybridMultilevel"/>
    <w:tmpl w:val="EF8EB6B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52955DF7"/>
    <w:multiLevelType w:val="hybridMultilevel"/>
    <w:tmpl w:val="1A745570"/>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56ED0D91"/>
    <w:multiLevelType w:val="hybridMultilevel"/>
    <w:tmpl w:val="3EFCB13E"/>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9363BEB"/>
    <w:multiLevelType w:val="hybridMultilevel"/>
    <w:tmpl w:val="54B40144"/>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5AEA0AD3"/>
    <w:multiLevelType w:val="hybridMultilevel"/>
    <w:tmpl w:val="F05CB00A"/>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8">
    <w:nsid w:val="613878CD"/>
    <w:multiLevelType w:val="hybridMultilevel"/>
    <w:tmpl w:val="365854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4C36455"/>
    <w:multiLevelType w:val="hybridMultilevel"/>
    <w:tmpl w:val="A1E2CDF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69B35850"/>
    <w:multiLevelType w:val="hybridMultilevel"/>
    <w:tmpl w:val="75A6DC76"/>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41">
    <w:nsid w:val="6A2439AC"/>
    <w:multiLevelType w:val="hybridMultilevel"/>
    <w:tmpl w:val="9552D53A"/>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42">
    <w:nsid w:val="6B7E0983"/>
    <w:multiLevelType w:val="hybridMultilevel"/>
    <w:tmpl w:val="15A0F474"/>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6C566311"/>
    <w:multiLevelType w:val="hybridMultilevel"/>
    <w:tmpl w:val="864A48B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6D911A8F"/>
    <w:multiLevelType w:val="hybridMultilevel"/>
    <w:tmpl w:val="C220D278"/>
    <w:lvl w:ilvl="0" w:tplc="FD46F17C">
      <w:start w:val="1"/>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5">
    <w:nsid w:val="6FE85A44"/>
    <w:multiLevelType w:val="hybridMultilevel"/>
    <w:tmpl w:val="49A83ED8"/>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46">
    <w:nsid w:val="70497DC1"/>
    <w:multiLevelType w:val="hybridMultilevel"/>
    <w:tmpl w:val="6128B8B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792D0778"/>
    <w:multiLevelType w:val="singleLevel"/>
    <w:tmpl w:val="FC062DEA"/>
    <w:lvl w:ilvl="0">
      <w:start w:val="1"/>
      <w:numFmt w:val="bullet"/>
      <w:pStyle w:val="ZW-Zusatz"/>
      <w:lvlText w:val=""/>
      <w:lvlJc w:val="left"/>
      <w:pPr>
        <w:tabs>
          <w:tab w:val="num" w:pos="360"/>
        </w:tabs>
        <w:ind w:left="283" w:hanging="283"/>
      </w:pPr>
      <w:rPr>
        <w:rFonts w:ascii="Symbol" w:hAnsi="Symbol" w:cs="Symbol" w:hint="default"/>
        <w:b/>
        <w:bCs/>
        <w:i w:val="0"/>
        <w:iCs w:val="0"/>
        <w:sz w:val="28"/>
        <w:szCs w:val="28"/>
      </w:rPr>
    </w:lvl>
  </w:abstractNum>
  <w:abstractNum w:abstractNumId="48">
    <w:nsid w:val="797C651A"/>
    <w:multiLevelType w:val="hybridMultilevel"/>
    <w:tmpl w:val="EC86525E"/>
    <w:lvl w:ilvl="0" w:tplc="04070001">
      <w:start w:val="1"/>
      <w:numFmt w:val="bullet"/>
      <w:lvlText w:val=""/>
      <w:lvlJc w:val="left"/>
      <w:pPr>
        <w:tabs>
          <w:tab w:val="num" w:pos="360"/>
        </w:tabs>
        <w:ind w:left="360" w:hanging="360"/>
      </w:pPr>
      <w:rPr>
        <w:rFonts w:ascii="Symbol" w:hAnsi="Symbol" w:cs="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49">
    <w:nsid w:val="7A6A754F"/>
    <w:multiLevelType w:val="hybridMultilevel"/>
    <w:tmpl w:val="B9127716"/>
    <w:lvl w:ilvl="0" w:tplc="D710325E">
      <w:start w:val="1"/>
      <w:numFmt w:val="bullet"/>
      <w:lvlText w:val=""/>
      <w:lvlJc w:val="left"/>
      <w:pPr>
        <w:tabs>
          <w:tab w:val="num" w:pos="360"/>
        </w:tabs>
        <w:ind w:left="360" w:hanging="360"/>
      </w:pPr>
      <w:rPr>
        <w:rFonts w:ascii="Symbol" w:hAnsi="Symbol" w:cs="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7"/>
  </w:num>
  <w:num w:numId="3">
    <w:abstractNumId w:val="13"/>
  </w:num>
  <w:num w:numId="4">
    <w:abstractNumId w:val="38"/>
  </w:num>
  <w:num w:numId="5">
    <w:abstractNumId w:val="28"/>
  </w:num>
  <w:num w:numId="6">
    <w:abstractNumId w:val="17"/>
  </w:num>
  <w:num w:numId="7">
    <w:abstractNumId w:val="36"/>
  </w:num>
  <w:num w:numId="8">
    <w:abstractNumId w:val="39"/>
  </w:num>
  <w:num w:numId="9">
    <w:abstractNumId w:val="43"/>
  </w:num>
  <w:num w:numId="10">
    <w:abstractNumId w:val="20"/>
  </w:num>
  <w:num w:numId="11">
    <w:abstractNumId w:val="15"/>
  </w:num>
  <w:num w:numId="12">
    <w:abstractNumId w:val="23"/>
  </w:num>
  <w:num w:numId="13">
    <w:abstractNumId w:val="33"/>
  </w:num>
  <w:num w:numId="14">
    <w:abstractNumId w:val="35"/>
  </w:num>
  <w:num w:numId="15">
    <w:abstractNumId w:val="19"/>
  </w:num>
  <w:num w:numId="16">
    <w:abstractNumId w:val="42"/>
  </w:num>
  <w:num w:numId="17">
    <w:abstractNumId w:val="30"/>
  </w:num>
  <w:num w:numId="18">
    <w:abstractNumId w:val="46"/>
  </w:num>
  <w:num w:numId="19">
    <w:abstractNumId w:val="29"/>
  </w:num>
  <w:num w:numId="20">
    <w:abstractNumId w:val="44"/>
  </w:num>
  <w:num w:numId="21">
    <w:abstractNumId w:val="0"/>
  </w:num>
  <w:num w:numId="22">
    <w:abstractNumId w:val="1"/>
  </w:num>
  <w:num w:numId="23">
    <w:abstractNumId w:val="2"/>
  </w:num>
  <w:num w:numId="24">
    <w:abstractNumId w:val="3"/>
  </w:num>
  <w:num w:numId="25">
    <w:abstractNumId w:val="14"/>
  </w:num>
  <w:num w:numId="26">
    <w:abstractNumId w:val="26"/>
  </w:num>
  <w:num w:numId="27">
    <w:abstractNumId w:val="45"/>
  </w:num>
  <w:num w:numId="28">
    <w:abstractNumId w:val="18"/>
  </w:num>
  <w:num w:numId="29">
    <w:abstractNumId w:val="40"/>
  </w:num>
  <w:num w:numId="30">
    <w:abstractNumId w:val="8"/>
  </w:num>
  <w:num w:numId="31">
    <w:abstractNumId w:val="49"/>
  </w:num>
  <w:num w:numId="32">
    <w:abstractNumId w:val="21"/>
  </w:num>
  <w:num w:numId="33">
    <w:abstractNumId w:val="47"/>
  </w:num>
  <w:num w:numId="34">
    <w:abstractNumId w:val="12"/>
  </w:num>
  <w:num w:numId="35">
    <w:abstractNumId w:val="41"/>
  </w:num>
  <w:num w:numId="36">
    <w:abstractNumId w:val="27"/>
  </w:num>
  <w:num w:numId="37">
    <w:abstractNumId w:val="22"/>
  </w:num>
  <w:num w:numId="38">
    <w:abstractNumId w:val="9"/>
  </w:num>
  <w:num w:numId="39">
    <w:abstractNumId w:val="34"/>
  </w:num>
  <w:num w:numId="40">
    <w:abstractNumId w:val="11"/>
  </w:num>
  <w:num w:numId="41">
    <w:abstractNumId w:val="24"/>
  </w:num>
  <w:num w:numId="42">
    <w:abstractNumId w:val="48"/>
  </w:num>
  <w:num w:numId="43">
    <w:abstractNumId w:val="32"/>
  </w:num>
  <w:num w:numId="44">
    <w:abstractNumId w:val="16"/>
  </w:num>
  <w:num w:numId="45">
    <w:abstractNumId w:val="25"/>
  </w:num>
  <w:num w:numId="46">
    <w:abstractNumId w:val="37"/>
  </w:num>
  <w:num w:numId="47">
    <w:abstractNumId w:val="31"/>
  </w:num>
  <w:num w:numId="48">
    <w:abstractNumId w:val="4"/>
  </w:num>
  <w:num w:numId="49">
    <w:abstractNumId w:val="6"/>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D39"/>
    <w:rsid w:val="000371C2"/>
    <w:rsid w:val="00040EDD"/>
    <w:rsid w:val="00050F80"/>
    <w:rsid w:val="00052B03"/>
    <w:rsid w:val="0006046A"/>
    <w:rsid w:val="00075DEA"/>
    <w:rsid w:val="000A203C"/>
    <w:rsid w:val="000B7D88"/>
    <w:rsid w:val="000D56B8"/>
    <w:rsid w:val="000E6E05"/>
    <w:rsid w:val="000F6ACE"/>
    <w:rsid w:val="00102DF2"/>
    <w:rsid w:val="00117F74"/>
    <w:rsid w:val="00121E7F"/>
    <w:rsid w:val="00144A06"/>
    <w:rsid w:val="00150095"/>
    <w:rsid w:val="001753F6"/>
    <w:rsid w:val="0018367C"/>
    <w:rsid w:val="001A07BA"/>
    <w:rsid w:val="001D06B8"/>
    <w:rsid w:val="001E418C"/>
    <w:rsid w:val="001E6594"/>
    <w:rsid w:val="002135A5"/>
    <w:rsid w:val="00215913"/>
    <w:rsid w:val="00222D4E"/>
    <w:rsid w:val="00251438"/>
    <w:rsid w:val="00274FA5"/>
    <w:rsid w:val="00285C05"/>
    <w:rsid w:val="002936AF"/>
    <w:rsid w:val="002B1D39"/>
    <w:rsid w:val="002B6B77"/>
    <w:rsid w:val="002C05D2"/>
    <w:rsid w:val="002C5F0A"/>
    <w:rsid w:val="002D077A"/>
    <w:rsid w:val="002D29FE"/>
    <w:rsid w:val="002F395B"/>
    <w:rsid w:val="002F4148"/>
    <w:rsid w:val="002F44CC"/>
    <w:rsid w:val="002F4F75"/>
    <w:rsid w:val="002F6685"/>
    <w:rsid w:val="00303445"/>
    <w:rsid w:val="00326B6D"/>
    <w:rsid w:val="00330748"/>
    <w:rsid w:val="0033647A"/>
    <w:rsid w:val="0034346A"/>
    <w:rsid w:val="00347F3C"/>
    <w:rsid w:val="00366CCE"/>
    <w:rsid w:val="003860D4"/>
    <w:rsid w:val="00394BFA"/>
    <w:rsid w:val="0039729D"/>
    <w:rsid w:val="003A0269"/>
    <w:rsid w:val="003B38B1"/>
    <w:rsid w:val="003B4E58"/>
    <w:rsid w:val="003C3B81"/>
    <w:rsid w:val="003E11B3"/>
    <w:rsid w:val="003E14B6"/>
    <w:rsid w:val="00402AD1"/>
    <w:rsid w:val="00474ABC"/>
    <w:rsid w:val="00482F4B"/>
    <w:rsid w:val="004909DD"/>
    <w:rsid w:val="004C39E4"/>
    <w:rsid w:val="004C483C"/>
    <w:rsid w:val="004D0650"/>
    <w:rsid w:val="004D2974"/>
    <w:rsid w:val="004D639A"/>
    <w:rsid w:val="004E6D5F"/>
    <w:rsid w:val="004F5EC9"/>
    <w:rsid w:val="00533635"/>
    <w:rsid w:val="0055185E"/>
    <w:rsid w:val="0055470E"/>
    <w:rsid w:val="005618BB"/>
    <w:rsid w:val="005914FD"/>
    <w:rsid w:val="00594B1A"/>
    <w:rsid w:val="005A2522"/>
    <w:rsid w:val="005A564B"/>
    <w:rsid w:val="005C3B79"/>
    <w:rsid w:val="005D7FD6"/>
    <w:rsid w:val="00606ECB"/>
    <w:rsid w:val="0064195E"/>
    <w:rsid w:val="00680763"/>
    <w:rsid w:val="006908D1"/>
    <w:rsid w:val="00692D3E"/>
    <w:rsid w:val="006B34E0"/>
    <w:rsid w:val="006B697C"/>
    <w:rsid w:val="006C0EC7"/>
    <w:rsid w:val="006C68EA"/>
    <w:rsid w:val="006D0047"/>
    <w:rsid w:val="006D2323"/>
    <w:rsid w:val="00721C1A"/>
    <w:rsid w:val="00785F9D"/>
    <w:rsid w:val="00786344"/>
    <w:rsid w:val="00786491"/>
    <w:rsid w:val="007C186D"/>
    <w:rsid w:val="007C356F"/>
    <w:rsid w:val="00802367"/>
    <w:rsid w:val="00810E59"/>
    <w:rsid w:val="00812941"/>
    <w:rsid w:val="00815D7B"/>
    <w:rsid w:val="008165D1"/>
    <w:rsid w:val="0081725A"/>
    <w:rsid w:val="00855A27"/>
    <w:rsid w:val="0085618C"/>
    <w:rsid w:val="00871F86"/>
    <w:rsid w:val="0087466E"/>
    <w:rsid w:val="008A1665"/>
    <w:rsid w:val="008A5651"/>
    <w:rsid w:val="008B0B64"/>
    <w:rsid w:val="008B352B"/>
    <w:rsid w:val="008D541F"/>
    <w:rsid w:val="008E6849"/>
    <w:rsid w:val="008F1E35"/>
    <w:rsid w:val="008F5AD6"/>
    <w:rsid w:val="00907D10"/>
    <w:rsid w:val="009205A3"/>
    <w:rsid w:val="00932309"/>
    <w:rsid w:val="00964C56"/>
    <w:rsid w:val="009A36A6"/>
    <w:rsid w:val="00A00134"/>
    <w:rsid w:val="00A20BFE"/>
    <w:rsid w:val="00A2419E"/>
    <w:rsid w:val="00A269BA"/>
    <w:rsid w:val="00A31DB0"/>
    <w:rsid w:val="00A36713"/>
    <w:rsid w:val="00A4214D"/>
    <w:rsid w:val="00A50C92"/>
    <w:rsid w:val="00A75A7E"/>
    <w:rsid w:val="00A844AA"/>
    <w:rsid w:val="00A85ED8"/>
    <w:rsid w:val="00A925DB"/>
    <w:rsid w:val="00A974FB"/>
    <w:rsid w:val="00AD63D5"/>
    <w:rsid w:val="00B31B4C"/>
    <w:rsid w:val="00B54CEC"/>
    <w:rsid w:val="00B6385C"/>
    <w:rsid w:val="00B71C8E"/>
    <w:rsid w:val="00B87EED"/>
    <w:rsid w:val="00B90B7F"/>
    <w:rsid w:val="00B90EE5"/>
    <w:rsid w:val="00BA39A1"/>
    <w:rsid w:val="00BA59F6"/>
    <w:rsid w:val="00BB232C"/>
    <w:rsid w:val="00BB2D57"/>
    <w:rsid w:val="00BC08C3"/>
    <w:rsid w:val="00BC655D"/>
    <w:rsid w:val="00BE08DC"/>
    <w:rsid w:val="00C01691"/>
    <w:rsid w:val="00C16E6E"/>
    <w:rsid w:val="00C1706C"/>
    <w:rsid w:val="00C4207B"/>
    <w:rsid w:val="00C96A8C"/>
    <w:rsid w:val="00CC5693"/>
    <w:rsid w:val="00CC6A53"/>
    <w:rsid w:val="00D13655"/>
    <w:rsid w:val="00D20A22"/>
    <w:rsid w:val="00D40072"/>
    <w:rsid w:val="00D8043D"/>
    <w:rsid w:val="00D83809"/>
    <w:rsid w:val="00DA1D7D"/>
    <w:rsid w:val="00DC5E82"/>
    <w:rsid w:val="00DD1E9F"/>
    <w:rsid w:val="00DE0AB1"/>
    <w:rsid w:val="00DF5D2D"/>
    <w:rsid w:val="00E210C5"/>
    <w:rsid w:val="00E21D74"/>
    <w:rsid w:val="00E226E7"/>
    <w:rsid w:val="00E435CF"/>
    <w:rsid w:val="00E53375"/>
    <w:rsid w:val="00E71590"/>
    <w:rsid w:val="00E84D40"/>
    <w:rsid w:val="00EA3227"/>
    <w:rsid w:val="00EB7B4C"/>
    <w:rsid w:val="00EC1DA2"/>
    <w:rsid w:val="00ED4F81"/>
    <w:rsid w:val="00EF3DBD"/>
    <w:rsid w:val="00EF70FA"/>
    <w:rsid w:val="00F06D4B"/>
    <w:rsid w:val="00F14F33"/>
    <w:rsid w:val="00F57335"/>
    <w:rsid w:val="00F6395C"/>
    <w:rsid w:val="00F87031"/>
    <w:rsid w:val="00FB09C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A564B"/>
    <w:pPr>
      <w:jc w:val="both"/>
    </w:pPr>
    <w:rPr>
      <w:rFonts w:ascii="Arial" w:hAnsi="Arial" w:cs="Arial"/>
      <w:sz w:val="24"/>
      <w:szCs w:val="24"/>
    </w:rPr>
  </w:style>
  <w:style w:type="paragraph" w:styleId="Heading1">
    <w:name w:val="heading 1"/>
    <w:basedOn w:val="Normal"/>
    <w:next w:val="Normal"/>
    <w:link w:val="Heading1Char"/>
    <w:uiPriority w:val="99"/>
    <w:qFormat/>
    <w:rsid w:val="004909DD"/>
    <w:pPr>
      <w:keepNext/>
      <w:widowControl w:val="0"/>
      <w:tabs>
        <w:tab w:val="left" w:pos="794"/>
      </w:tabs>
      <w:spacing w:after="240"/>
      <w:ind w:left="794" w:hanging="794"/>
      <w:outlineLvl w:val="0"/>
    </w:pPr>
    <w:rPr>
      <w:b/>
      <w:bCs/>
      <w:sz w:val="30"/>
      <w:szCs w:val="30"/>
    </w:rPr>
  </w:style>
  <w:style w:type="paragraph" w:styleId="Heading2">
    <w:name w:val="heading 2"/>
    <w:basedOn w:val="Heading1"/>
    <w:next w:val="Normal"/>
    <w:link w:val="Heading2Char"/>
    <w:uiPriority w:val="99"/>
    <w:qFormat/>
    <w:rsid w:val="004909DD"/>
    <w:pPr>
      <w:outlineLvl w:val="1"/>
    </w:pPr>
    <w:rPr>
      <w:sz w:val="28"/>
      <w:szCs w:val="28"/>
    </w:rPr>
  </w:style>
  <w:style w:type="paragraph" w:styleId="Heading3">
    <w:name w:val="heading 3"/>
    <w:basedOn w:val="Normal"/>
    <w:next w:val="Normal"/>
    <w:link w:val="Heading3Char"/>
    <w:uiPriority w:val="99"/>
    <w:qFormat/>
    <w:rsid w:val="00E226E7"/>
    <w:pPr>
      <w:keepNext/>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06C"/>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1706C"/>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1706C"/>
    <w:rPr>
      <w:rFonts w:ascii="Cambria" w:hAnsi="Cambria" w:cs="Cambria"/>
      <w:b/>
      <w:bCs/>
      <w:sz w:val="26"/>
      <w:szCs w:val="26"/>
    </w:rPr>
  </w:style>
  <w:style w:type="paragraph" w:styleId="Header">
    <w:name w:val="header"/>
    <w:basedOn w:val="Normal"/>
    <w:link w:val="HeaderChar"/>
    <w:uiPriority w:val="99"/>
    <w:rsid w:val="002B1D39"/>
    <w:pPr>
      <w:tabs>
        <w:tab w:val="center" w:pos="4536"/>
        <w:tab w:val="right" w:pos="9072"/>
      </w:tabs>
    </w:pPr>
  </w:style>
  <w:style w:type="character" w:customStyle="1" w:styleId="HeaderChar">
    <w:name w:val="Header Char"/>
    <w:basedOn w:val="DefaultParagraphFont"/>
    <w:link w:val="Header"/>
    <w:uiPriority w:val="99"/>
    <w:semiHidden/>
    <w:rsid w:val="00C1706C"/>
    <w:rPr>
      <w:rFonts w:ascii="Arial" w:hAnsi="Arial" w:cs="Arial"/>
      <w:sz w:val="24"/>
      <w:szCs w:val="24"/>
    </w:rPr>
  </w:style>
  <w:style w:type="paragraph" w:styleId="Footer">
    <w:name w:val="footer"/>
    <w:basedOn w:val="Normal"/>
    <w:link w:val="FooterChar"/>
    <w:uiPriority w:val="99"/>
    <w:rsid w:val="002B1D39"/>
    <w:pPr>
      <w:tabs>
        <w:tab w:val="center" w:pos="4536"/>
        <w:tab w:val="right" w:pos="9072"/>
      </w:tabs>
    </w:pPr>
  </w:style>
  <w:style w:type="character" w:customStyle="1" w:styleId="FooterChar">
    <w:name w:val="Footer Char"/>
    <w:basedOn w:val="DefaultParagraphFont"/>
    <w:link w:val="Footer"/>
    <w:uiPriority w:val="99"/>
    <w:semiHidden/>
    <w:rsid w:val="0085618C"/>
    <w:rPr>
      <w:rFonts w:ascii="Arial" w:hAnsi="Arial" w:cs="Arial"/>
      <w:sz w:val="24"/>
      <w:szCs w:val="24"/>
      <w:lang w:val="de-DE" w:eastAsia="de-DE"/>
    </w:rPr>
  </w:style>
  <w:style w:type="paragraph" w:styleId="NormalWeb">
    <w:name w:val="Normal (Web)"/>
    <w:basedOn w:val="Normal"/>
    <w:uiPriority w:val="99"/>
    <w:rsid w:val="002B1D39"/>
    <w:pPr>
      <w:spacing w:before="100" w:beforeAutospacing="1" w:after="119"/>
    </w:pPr>
    <w:rPr>
      <w:color w:val="000000"/>
    </w:rPr>
  </w:style>
  <w:style w:type="paragraph" w:styleId="TOC2">
    <w:name w:val="toc 2"/>
    <w:basedOn w:val="Normal"/>
    <w:next w:val="Normal"/>
    <w:autoRedefine/>
    <w:uiPriority w:val="99"/>
    <w:semiHidden/>
    <w:rsid w:val="005A564B"/>
    <w:pPr>
      <w:spacing w:before="240"/>
      <w:jc w:val="left"/>
    </w:pPr>
    <w:rPr>
      <w:b/>
      <w:bCs/>
      <w:sz w:val="20"/>
      <w:szCs w:val="20"/>
    </w:rPr>
  </w:style>
  <w:style w:type="paragraph" w:styleId="TOC1">
    <w:name w:val="toc 1"/>
    <w:basedOn w:val="Normal"/>
    <w:next w:val="Normal"/>
    <w:autoRedefine/>
    <w:uiPriority w:val="99"/>
    <w:semiHidden/>
    <w:rsid w:val="005A564B"/>
    <w:pPr>
      <w:spacing w:before="360"/>
      <w:jc w:val="left"/>
    </w:pPr>
    <w:rPr>
      <w:b/>
      <w:bCs/>
      <w:caps/>
    </w:rPr>
  </w:style>
  <w:style w:type="character" w:styleId="Hyperlink">
    <w:name w:val="Hyperlink"/>
    <w:basedOn w:val="DefaultParagraphFont"/>
    <w:uiPriority w:val="99"/>
    <w:rsid w:val="005A564B"/>
    <w:rPr>
      <w:rFonts w:cs="Times New Roman"/>
      <w:color w:val="0000FF"/>
      <w:u w:val="single"/>
    </w:rPr>
  </w:style>
  <w:style w:type="paragraph" w:styleId="FootnoteText">
    <w:name w:val="footnote text"/>
    <w:basedOn w:val="Normal"/>
    <w:link w:val="FootnoteTextChar"/>
    <w:uiPriority w:val="99"/>
    <w:semiHidden/>
    <w:rsid w:val="005A564B"/>
    <w:pPr>
      <w:widowControl w:val="0"/>
      <w:tabs>
        <w:tab w:val="left" w:pos="284"/>
      </w:tabs>
      <w:ind w:left="284" w:hanging="284"/>
    </w:pPr>
    <w:rPr>
      <w:sz w:val="20"/>
      <w:szCs w:val="20"/>
    </w:rPr>
  </w:style>
  <w:style w:type="character" w:customStyle="1" w:styleId="FootnoteTextChar">
    <w:name w:val="Footnote Text Char"/>
    <w:basedOn w:val="DefaultParagraphFont"/>
    <w:link w:val="FootnoteText"/>
    <w:uiPriority w:val="99"/>
    <w:semiHidden/>
    <w:rsid w:val="00C1706C"/>
    <w:rPr>
      <w:rFonts w:ascii="Arial" w:hAnsi="Arial" w:cs="Arial"/>
      <w:sz w:val="20"/>
      <w:szCs w:val="20"/>
    </w:rPr>
  </w:style>
  <w:style w:type="character" w:styleId="FootnoteReference">
    <w:name w:val="footnote reference"/>
    <w:basedOn w:val="DefaultParagraphFont"/>
    <w:uiPriority w:val="99"/>
    <w:semiHidden/>
    <w:rsid w:val="005A564B"/>
    <w:rPr>
      <w:rFonts w:ascii="Arial" w:hAnsi="Arial" w:cs="Arial"/>
      <w:sz w:val="24"/>
      <w:szCs w:val="24"/>
      <w:vertAlign w:val="superscript"/>
    </w:rPr>
  </w:style>
  <w:style w:type="character" w:styleId="CommentReference">
    <w:name w:val="annotation reference"/>
    <w:basedOn w:val="DefaultParagraphFont"/>
    <w:uiPriority w:val="99"/>
    <w:semiHidden/>
    <w:rsid w:val="005A564B"/>
    <w:rPr>
      <w:rFonts w:cs="Times New Roman"/>
      <w:sz w:val="16"/>
      <w:szCs w:val="16"/>
    </w:rPr>
  </w:style>
  <w:style w:type="table" w:styleId="TableGrid">
    <w:name w:val="Table Grid"/>
    <w:basedOn w:val="TableNormal"/>
    <w:uiPriority w:val="99"/>
    <w:rsid w:val="00DE0AB1"/>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2936AF"/>
    <w:rPr>
      <w:sz w:val="20"/>
      <w:szCs w:val="20"/>
    </w:rPr>
  </w:style>
  <w:style w:type="character" w:customStyle="1" w:styleId="CommentTextChar">
    <w:name w:val="Comment Text Char"/>
    <w:basedOn w:val="DefaultParagraphFont"/>
    <w:link w:val="CommentText"/>
    <w:uiPriority w:val="99"/>
    <w:semiHidden/>
    <w:rsid w:val="00C1706C"/>
    <w:rPr>
      <w:rFonts w:ascii="Arial" w:hAnsi="Arial" w:cs="Arial"/>
      <w:sz w:val="20"/>
      <w:szCs w:val="20"/>
    </w:rPr>
  </w:style>
  <w:style w:type="character" w:customStyle="1" w:styleId="Char2">
    <w:name w:val="Char2"/>
    <w:uiPriority w:val="99"/>
    <w:semiHidden/>
    <w:rsid w:val="002936AF"/>
    <w:rPr>
      <w:rFonts w:ascii="Arial" w:hAnsi="Arial" w:cs="Arial"/>
      <w:noProof/>
      <w:sz w:val="24"/>
      <w:szCs w:val="24"/>
      <w:lang w:val="de-DE" w:eastAsia="de-DE"/>
    </w:rPr>
  </w:style>
  <w:style w:type="character" w:customStyle="1" w:styleId="Char3">
    <w:name w:val="Char3"/>
    <w:uiPriority w:val="99"/>
    <w:semiHidden/>
    <w:rsid w:val="00815D7B"/>
    <w:rPr>
      <w:rFonts w:ascii="Arial" w:hAnsi="Arial" w:cs="Arial"/>
      <w:noProof/>
      <w:sz w:val="24"/>
      <w:szCs w:val="24"/>
      <w:lang w:val="de-DE" w:eastAsia="de-DE"/>
    </w:rPr>
  </w:style>
  <w:style w:type="paragraph" w:customStyle="1" w:styleId="Kommentartext1">
    <w:name w:val="Kommentartext1"/>
    <w:basedOn w:val="Normal"/>
    <w:uiPriority w:val="99"/>
    <w:rsid w:val="00815D7B"/>
    <w:pPr>
      <w:suppressAutoHyphens/>
    </w:pPr>
    <w:rPr>
      <w:sz w:val="20"/>
      <w:szCs w:val="20"/>
      <w:lang w:eastAsia="zh-CN"/>
    </w:rPr>
  </w:style>
  <w:style w:type="paragraph" w:styleId="TOC3">
    <w:name w:val="toc 3"/>
    <w:basedOn w:val="Normal"/>
    <w:next w:val="Normal"/>
    <w:autoRedefine/>
    <w:uiPriority w:val="99"/>
    <w:semiHidden/>
    <w:rsid w:val="00E226E7"/>
    <w:pPr>
      <w:ind w:left="240"/>
      <w:jc w:val="left"/>
    </w:pPr>
    <w:rPr>
      <w:sz w:val="20"/>
      <w:szCs w:val="20"/>
    </w:rPr>
  </w:style>
  <w:style w:type="paragraph" w:styleId="TOC4">
    <w:name w:val="toc 4"/>
    <w:basedOn w:val="Normal"/>
    <w:next w:val="Normal"/>
    <w:autoRedefine/>
    <w:uiPriority w:val="99"/>
    <w:semiHidden/>
    <w:rsid w:val="00E226E7"/>
    <w:pPr>
      <w:ind w:left="480"/>
      <w:jc w:val="left"/>
    </w:pPr>
    <w:rPr>
      <w:sz w:val="20"/>
      <w:szCs w:val="20"/>
    </w:rPr>
  </w:style>
  <w:style w:type="paragraph" w:styleId="TOC5">
    <w:name w:val="toc 5"/>
    <w:basedOn w:val="Normal"/>
    <w:next w:val="Normal"/>
    <w:autoRedefine/>
    <w:uiPriority w:val="99"/>
    <w:semiHidden/>
    <w:rsid w:val="00E226E7"/>
    <w:pPr>
      <w:ind w:left="720"/>
      <w:jc w:val="left"/>
    </w:pPr>
    <w:rPr>
      <w:sz w:val="20"/>
      <w:szCs w:val="20"/>
    </w:rPr>
  </w:style>
  <w:style w:type="paragraph" w:styleId="TOC6">
    <w:name w:val="toc 6"/>
    <w:basedOn w:val="Normal"/>
    <w:next w:val="Normal"/>
    <w:autoRedefine/>
    <w:uiPriority w:val="99"/>
    <w:semiHidden/>
    <w:rsid w:val="00E226E7"/>
    <w:pPr>
      <w:ind w:left="960"/>
      <w:jc w:val="left"/>
    </w:pPr>
    <w:rPr>
      <w:sz w:val="20"/>
      <w:szCs w:val="20"/>
    </w:rPr>
  </w:style>
  <w:style w:type="paragraph" w:styleId="TOC7">
    <w:name w:val="toc 7"/>
    <w:basedOn w:val="Normal"/>
    <w:next w:val="Normal"/>
    <w:autoRedefine/>
    <w:uiPriority w:val="99"/>
    <w:semiHidden/>
    <w:rsid w:val="00E226E7"/>
    <w:pPr>
      <w:ind w:left="1200"/>
      <w:jc w:val="left"/>
    </w:pPr>
    <w:rPr>
      <w:sz w:val="20"/>
      <w:szCs w:val="20"/>
    </w:rPr>
  </w:style>
  <w:style w:type="paragraph" w:styleId="TOC8">
    <w:name w:val="toc 8"/>
    <w:basedOn w:val="Normal"/>
    <w:next w:val="Normal"/>
    <w:autoRedefine/>
    <w:uiPriority w:val="99"/>
    <w:semiHidden/>
    <w:rsid w:val="00E226E7"/>
    <w:pPr>
      <w:ind w:left="1440"/>
      <w:jc w:val="left"/>
    </w:pPr>
    <w:rPr>
      <w:sz w:val="20"/>
      <w:szCs w:val="20"/>
    </w:rPr>
  </w:style>
  <w:style w:type="paragraph" w:styleId="TOC9">
    <w:name w:val="toc 9"/>
    <w:basedOn w:val="Normal"/>
    <w:next w:val="Normal"/>
    <w:autoRedefine/>
    <w:uiPriority w:val="99"/>
    <w:semiHidden/>
    <w:rsid w:val="00E226E7"/>
    <w:pPr>
      <w:ind w:left="1680"/>
      <w:jc w:val="left"/>
    </w:pPr>
    <w:rPr>
      <w:sz w:val="20"/>
      <w:szCs w:val="20"/>
    </w:rPr>
  </w:style>
  <w:style w:type="character" w:customStyle="1" w:styleId="Char1">
    <w:name w:val="Char1"/>
    <w:uiPriority w:val="99"/>
    <w:semiHidden/>
    <w:rsid w:val="00A844AA"/>
    <w:rPr>
      <w:rFonts w:ascii="Arial" w:hAnsi="Arial" w:cs="Arial"/>
      <w:lang w:val="de-DE" w:eastAsia="de-DE"/>
    </w:rPr>
  </w:style>
  <w:style w:type="character" w:customStyle="1" w:styleId="Char21">
    <w:name w:val="Char21"/>
    <w:uiPriority w:val="99"/>
    <w:semiHidden/>
    <w:rsid w:val="002B6B77"/>
    <w:rPr>
      <w:rFonts w:ascii="Arial" w:hAnsi="Arial" w:cs="Arial"/>
      <w:noProof/>
      <w:sz w:val="24"/>
      <w:szCs w:val="24"/>
      <w:lang w:val="de-DE" w:eastAsia="de-DE"/>
    </w:rPr>
  </w:style>
  <w:style w:type="character" w:customStyle="1" w:styleId="Char11">
    <w:name w:val="Char11"/>
    <w:uiPriority w:val="99"/>
    <w:semiHidden/>
    <w:rsid w:val="002B6B77"/>
    <w:rPr>
      <w:rFonts w:ascii="Arial" w:hAnsi="Arial" w:cs="Arial"/>
      <w:lang w:val="de-DE" w:eastAsia="de-DE"/>
    </w:rPr>
  </w:style>
  <w:style w:type="paragraph" w:customStyle="1" w:styleId="ZW-Zusatz">
    <w:name w:val="ZW-Zusatz"/>
    <w:basedOn w:val="Normal"/>
    <w:next w:val="Normal"/>
    <w:uiPriority w:val="99"/>
    <w:rsid w:val="00F87031"/>
    <w:pPr>
      <w:keepNext/>
      <w:numPr>
        <w:numId w:val="33"/>
      </w:numPr>
      <w:tabs>
        <w:tab w:val="clear" w:pos="360"/>
        <w:tab w:val="num" w:pos="284"/>
      </w:tabs>
      <w:spacing w:after="240"/>
      <w:ind w:left="284" w:hanging="284"/>
    </w:pPr>
  </w:style>
  <w:style w:type="character" w:customStyle="1" w:styleId="Char22">
    <w:name w:val="Char22"/>
    <w:uiPriority w:val="99"/>
    <w:semiHidden/>
    <w:rsid w:val="00B87EED"/>
    <w:rPr>
      <w:rFonts w:ascii="Arial" w:hAnsi="Arial" w:cs="Arial"/>
      <w:noProof/>
      <w:sz w:val="24"/>
      <w:szCs w:val="24"/>
      <w:lang w:val="de-DE" w:eastAsia="de-DE"/>
    </w:rPr>
  </w:style>
  <w:style w:type="character" w:customStyle="1" w:styleId="Char12">
    <w:name w:val="Char12"/>
    <w:uiPriority w:val="99"/>
    <w:semiHidden/>
    <w:rsid w:val="00B87EED"/>
    <w:rPr>
      <w:rFonts w:ascii="Arial" w:hAnsi="Arial" w:cs="Arial"/>
      <w:lang w:val="de-DE" w:eastAsia="de-DE"/>
    </w:rPr>
  </w:style>
  <w:style w:type="character" w:styleId="PageNumber">
    <w:name w:val="page number"/>
    <w:basedOn w:val="DefaultParagraphFont"/>
    <w:uiPriority w:val="99"/>
    <w:rsid w:val="00B54CEC"/>
    <w:rPr>
      <w:rFonts w:cs="Times New Roman"/>
    </w:rPr>
  </w:style>
  <w:style w:type="character" w:customStyle="1" w:styleId="Char13">
    <w:name w:val="Char13"/>
    <w:uiPriority w:val="99"/>
    <w:semiHidden/>
    <w:rsid w:val="00B54CEC"/>
    <w:rPr>
      <w:rFonts w:ascii="Arial" w:hAnsi="Arial" w:cs="Arial"/>
      <w:noProof/>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3341941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image" Target="media/image5.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hmann\AppData\Roaming\Microsoft\Vorlagen\DOCvorlage%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DOCvorlage mit Logo.dot</Template>
  <TotalTime>0</TotalTime>
  <Pages>46</Pages>
  <Words>7141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Schulinternen Lehrplan</dc:title>
  <dc:subject/>
  <dc:creator>Schuhmann</dc:creator>
  <cp:keywords/>
  <dc:description/>
  <cp:lastModifiedBy>Schuhmann</cp:lastModifiedBy>
  <cp:revision>3</cp:revision>
  <cp:lastPrinted>2016-01-10T21:11:00Z</cp:lastPrinted>
  <dcterms:created xsi:type="dcterms:W3CDTF">2016-01-10T22:34:00Z</dcterms:created>
  <dcterms:modified xsi:type="dcterms:W3CDTF">2016-01-11T22:35:00Z</dcterms:modified>
</cp:coreProperties>
</file>